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21" w:rsidRDefault="00A71D21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583633" cy="2176488"/>
            <wp:effectExtent l="19050" t="19050" r="26717" b="14262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1758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37" w:rsidRDefault="00A71D21" w:rsidP="00747EBD">
      <w:pPr>
        <w:pStyle w:val="ListParagraph"/>
        <w:numPr>
          <w:ilvl w:val="0"/>
          <w:numId w:val="10"/>
        </w:numPr>
        <w:ind w:left="426"/>
      </w:pPr>
      <w:r>
        <w:t xml:space="preserve"> </w:t>
      </w:r>
      <w:r w:rsidR="00796717">
        <w:t>Apache log4J provides appenders object which are primarily responsible to print logging mes</w:t>
      </w:r>
      <w:r w:rsidR="007D6F64">
        <w:t>sages to different destinations (File, Socket, Event Log etc.)</w:t>
      </w:r>
    </w:p>
    <w:p w:rsidR="00796717" w:rsidRDefault="009448FA" w:rsidP="00747EBD">
      <w:pPr>
        <w:pStyle w:val="ListParagraph"/>
        <w:numPr>
          <w:ilvl w:val="0"/>
          <w:numId w:val="10"/>
        </w:numPr>
        <w:ind w:left="426"/>
      </w:pPr>
      <w:r>
        <w:t xml:space="preserve">Appender object has </w:t>
      </w:r>
      <w:r w:rsidRPr="009448FA">
        <w:rPr>
          <w:b/>
        </w:rPr>
        <w:t>different properties</w:t>
      </w:r>
      <w:r>
        <w:t xml:space="preserve"> such as </w:t>
      </w:r>
    </w:p>
    <w:p w:rsidR="009448FA" w:rsidRDefault="00F71AD6" w:rsidP="009448FA">
      <w:pPr>
        <w:pStyle w:val="ListParagraph"/>
        <w:numPr>
          <w:ilvl w:val="1"/>
          <w:numId w:val="10"/>
        </w:numPr>
        <w:ind w:left="1276"/>
      </w:pPr>
      <w:r w:rsidRPr="00F71AD6">
        <w:rPr>
          <w:b/>
          <w:u w:val="single"/>
        </w:rPr>
        <w:t>Layout</w:t>
      </w:r>
      <w:r>
        <w:t xml:space="preserve">: </w:t>
      </w:r>
      <w:r w:rsidR="007C2F16">
        <w:t xml:space="preserve">Appender object takes a layout object and </w:t>
      </w:r>
      <w:r w:rsidR="007C2F16" w:rsidRPr="00C152DD">
        <w:rPr>
          <w:b/>
        </w:rPr>
        <w:t>conversion pattern</w:t>
      </w:r>
      <w:r w:rsidR="007C2F16">
        <w:t xml:space="preserve"> associated with </w:t>
      </w:r>
      <w:r w:rsidR="00C152DD">
        <w:t>Layout</w:t>
      </w:r>
      <w:r w:rsidR="00A46811">
        <w:t xml:space="preserve"> to format the logging info.</w:t>
      </w:r>
    </w:p>
    <w:p w:rsidR="00F71AD6" w:rsidRDefault="00F71AD6" w:rsidP="009448FA">
      <w:pPr>
        <w:pStyle w:val="ListParagraph"/>
        <w:numPr>
          <w:ilvl w:val="1"/>
          <w:numId w:val="10"/>
        </w:numPr>
        <w:ind w:left="1276"/>
      </w:pPr>
      <w:r>
        <w:rPr>
          <w:b/>
          <w:u w:val="single"/>
        </w:rPr>
        <w:t>Target</w:t>
      </w:r>
      <w:r w:rsidRPr="00F71AD6">
        <w:t>:</w:t>
      </w:r>
      <w:r>
        <w:t xml:space="preserve"> It could be console, file or something else.</w:t>
      </w:r>
    </w:p>
    <w:p w:rsidR="00F71AD6" w:rsidRDefault="00F71AD6" w:rsidP="009448FA">
      <w:pPr>
        <w:pStyle w:val="ListParagraph"/>
        <w:numPr>
          <w:ilvl w:val="1"/>
          <w:numId w:val="10"/>
        </w:numPr>
        <w:ind w:left="1276"/>
      </w:pPr>
      <w:r>
        <w:rPr>
          <w:b/>
          <w:u w:val="single"/>
        </w:rPr>
        <w:t>Level</w:t>
      </w:r>
      <w:r w:rsidRPr="00F71AD6">
        <w:t>:</w:t>
      </w:r>
      <w:r>
        <w:t xml:space="preserve"> Required to control the filtration of the log messages.</w:t>
      </w:r>
    </w:p>
    <w:p w:rsidR="000863AC" w:rsidRDefault="000863AC" w:rsidP="009448FA">
      <w:pPr>
        <w:pStyle w:val="ListParagraph"/>
        <w:numPr>
          <w:ilvl w:val="1"/>
          <w:numId w:val="10"/>
        </w:numPr>
        <w:ind w:left="1276"/>
      </w:pPr>
      <w:r>
        <w:rPr>
          <w:b/>
          <w:u w:val="single"/>
        </w:rPr>
        <w:t>Threshold</w:t>
      </w:r>
      <w:r w:rsidRPr="000863AC">
        <w:t>:</w:t>
      </w:r>
      <w:r>
        <w:t xml:space="preserve"> Appenders could have </w:t>
      </w:r>
      <w:r w:rsidRPr="000863AC">
        <w:rPr>
          <w:b/>
        </w:rPr>
        <w:t>threshold level</w:t>
      </w:r>
      <w:r>
        <w:t xml:space="preserve"> independent of </w:t>
      </w:r>
      <w:r w:rsidRPr="000863AC">
        <w:rPr>
          <w:b/>
        </w:rPr>
        <w:t>logger level</w:t>
      </w:r>
      <w:r>
        <w:t xml:space="preserve">. </w:t>
      </w:r>
      <w:r w:rsidR="00556F53">
        <w:br/>
        <w:t>Appenders ignore any logging messages that have a level lower than threshold level.</w:t>
      </w:r>
    </w:p>
    <w:p w:rsidR="00F0798B" w:rsidRDefault="00F0798B" w:rsidP="009448FA">
      <w:pPr>
        <w:pStyle w:val="ListParagraph"/>
        <w:numPr>
          <w:ilvl w:val="1"/>
          <w:numId w:val="10"/>
        </w:numPr>
        <w:ind w:left="1276"/>
      </w:pPr>
      <w:r>
        <w:rPr>
          <w:b/>
          <w:u w:val="single"/>
        </w:rPr>
        <w:t>Filter</w:t>
      </w:r>
      <w:r w:rsidRPr="00F0798B">
        <w:t>:</w:t>
      </w:r>
      <w:r>
        <w:t xml:space="preserve"> Filter object can analyze the logging message beyond level matching and decide whether logging requests should be handled by a particular appender or ignore.</w:t>
      </w:r>
    </w:p>
    <w:p w:rsidR="009448FA" w:rsidRPr="009A19EF" w:rsidRDefault="004946BB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399697" cy="2253010"/>
            <wp:effectExtent l="19050" t="19050" r="10753" b="139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2254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8F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B3DB5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2021-03-06T08:05:00Z</dcterms:created>
  <dcterms:modified xsi:type="dcterms:W3CDTF">2021-03-06T08:22:00Z</dcterms:modified>
</cp:coreProperties>
</file>