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F9349C" w:rsidP="00F9349C">
      <w:pPr>
        <w:pStyle w:val="Heading1"/>
        <w:ind w:right="-1350"/>
      </w:pPr>
      <w:r>
        <w:t xml:space="preserve">Write a program to insert String objects into TreeSet where all elements should be inserted according to reverse of alphabetical order. </w:t>
      </w:r>
    </w:p>
    <w:p w:rsidR="00F9349C" w:rsidRDefault="00F9349C" w:rsidP="00F9349C"/>
    <w:p w:rsidR="00A00940" w:rsidRDefault="00A00940" w:rsidP="00F9349C">
      <w:r>
        <w:t xml:space="preserve">If we are depending on Default Natural Sorting Order, then objects should be </w:t>
      </w:r>
    </w:p>
    <w:p w:rsidR="00A00940" w:rsidRDefault="00A00940" w:rsidP="00A00940">
      <w:pPr>
        <w:pStyle w:val="ListParagraph"/>
        <w:numPr>
          <w:ilvl w:val="0"/>
          <w:numId w:val="2"/>
        </w:numPr>
      </w:pPr>
      <w:r>
        <w:t>Homogeneous</w:t>
      </w:r>
    </w:p>
    <w:p w:rsidR="00A00940" w:rsidRDefault="00A00940" w:rsidP="00A00940">
      <w:pPr>
        <w:pStyle w:val="ListParagraph"/>
        <w:numPr>
          <w:ilvl w:val="0"/>
          <w:numId w:val="2"/>
        </w:numPr>
      </w:pPr>
      <w:r>
        <w:t>Comparable</w:t>
      </w:r>
    </w:p>
    <w:p w:rsidR="00A00940" w:rsidRDefault="00A00940" w:rsidP="00A00940">
      <w:pPr>
        <w:ind w:left="720"/>
      </w:pPr>
      <w:r>
        <w:t>Otherwise we will get ClassCastException</w:t>
      </w:r>
    </w:p>
    <w:p w:rsidR="00A00940" w:rsidRDefault="00A00940" w:rsidP="006E12E2">
      <w:pPr>
        <w:ind w:left="720" w:right="-1260"/>
      </w:pPr>
      <w:r>
        <w:t xml:space="preserve">If we are defining our own sorting </w:t>
      </w:r>
      <w:r w:rsidR="00DE5650">
        <w:t>by Comparator</w:t>
      </w:r>
      <w:r w:rsidR="00445BE6">
        <w:t xml:space="preserve"> then objects need not be Comparable and Homogeneous. </w:t>
      </w:r>
      <w:r w:rsidR="006E12E2">
        <w:t xml:space="preserve">That is, we can add heterogeneous objects also. </w:t>
      </w:r>
    </w:p>
    <w:p w:rsidR="00807673" w:rsidRDefault="00807673" w:rsidP="006E12E2">
      <w:pPr>
        <w:ind w:left="720" w:right="-1260"/>
      </w:pPr>
    </w:p>
    <w:p w:rsidR="00807673" w:rsidRDefault="00807673" w:rsidP="00807673">
      <w:pPr>
        <w:pStyle w:val="Heading1"/>
        <w:ind w:right="-1350"/>
      </w:pPr>
      <w:r>
        <w:lastRenderedPageBreak/>
        <w:t xml:space="preserve">Write a program to insert String and StringBuffer objects into TreeSet where Sorting Order is increasing length order. </w:t>
      </w:r>
    </w:p>
    <w:p w:rsidR="00807673" w:rsidRDefault="00807673" w:rsidP="00A10E4C">
      <w:pPr>
        <w:pStyle w:val="Heading1"/>
      </w:pPr>
      <w:r>
        <w:lastRenderedPageBreak/>
        <w:t xml:space="preserve">Tips: </w:t>
      </w:r>
      <w:r>
        <w:br/>
      </w:r>
      <w:r>
        <w:sym w:font="Wingdings" w:char="F0E8"/>
      </w:r>
      <w:r>
        <w:t xml:space="preserve"> Use </w:t>
      </w:r>
      <w:proofErr w:type="gramStart"/>
      <w:r>
        <w:t>toString(</w:t>
      </w:r>
      <w:proofErr w:type="gramEnd"/>
      <w:r>
        <w:t xml:space="preserve">) method inside compare(Object, Object) to convert the received objects into String objects. </w:t>
      </w:r>
      <w:r w:rsidR="00C07EEA">
        <w:br/>
      </w:r>
      <w:r w:rsidR="00C07EEA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7EEA">
        <w:rPr>
          <w:noProof/>
        </w:rPr>
        <w:drawing>
          <wp:inline distT="0" distB="0" distL="0" distR="0">
            <wp:extent cx="6629400" cy="14022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0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4DA">
        <w:br/>
        <w:t xml:space="preserve">All the classes can be divided into following 3 groups. </w:t>
      </w:r>
      <w:r w:rsidR="00E779D4">
        <w:br/>
      </w:r>
      <w:r w:rsidR="00B2385E"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0E4C">
        <w:br/>
        <w:t>Write a program to insert Employee Objects into TreeSet</w:t>
      </w:r>
      <w:r w:rsidR="00A10E4C">
        <w:br/>
      </w:r>
    </w:p>
    <w:p w:rsidR="008602DE" w:rsidRDefault="003F4D23" w:rsidP="00A10E4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1.5pt;margin-top:95pt;width:87.5pt;height:17pt;z-index:251662336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  <v:textbox>
              <w:txbxContent>
                <w:p w:rsidR="003F4D23" w:rsidRPr="00AB4A97" w:rsidRDefault="003F4D23" w:rsidP="003F4D23">
                  <w:pPr>
                    <w:rPr>
                      <w:sz w:val="12"/>
                    </w:rPr>
                  </w:pPr>
                  <w:r>
                    <w:rPr>
                      <w:sz w:val="12"/>
                    </w:rPr>
                    <w:t>As per employee ids</w:t>
                  </w:r>
                </w:p>
              </w:txbxContent>
            </v:textbox>
          </v:shape>
        </w:pict>
      </w:r>
      <w:r w:rsidR="00AB4A97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89pt;margin-top:9pt;width:63.5pt;height:3pt;z-index:251659264" o:connectortype="straight">
            <v:stroke endarrow="block"/>
          </v:shape>
        </w:pict>
      </w:r>
      <w:r w:rsidR="00AB4A97">
        <w:rPr>
          <w:noProof/>
        </w:rPr>
        <w:pict>
          <v:shape id="_x0000_s1026" type="#_x0000_t202" style="position:absolute;margin-left:1.5pt;margin-top:0;width:87.5pt;height:17pt;z-index:251658240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  <v:textbox>
              <w:txbxContent>
                <w:p w:rsidR="00AB4A97" w:rsidRPr="00AB4A97" w:rsidRDefault="00AB4A97">
                  <w:pPr>
                    <w:rPr>
                      <w:sz w:val="12"/>
                    </w:rPr>
                  </w:pPr>
                  <w:r w:rsidRPr="00AB4A97">
                    <w:rPr>
                      <w:sz w:val="12"/>
                      <w:highlight w:val="yellow"/>
                    </w:rPr>
                    <w:t>Default Natural Sorting Order</w:t>
                  </w:r>
                </w:p>
              </w:txbxContent>
            </v:textbox>
          </v:shape>
        </w:pict>
      </w:r>
      <w:r w:rsidR="00A10E4C">
        <w:rPr>
          <w:noProof/>
        </w:rPr>
        <w:drawing>
          <wp:inline distT="0" distB="0" distL="0" distR="0">
            <wp:extent cx="6629400" cy="2679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E4C" w:rsidRPr="00A10E4C" w:rsidRDefault="008602DE" w:rsidP="00A10E4C">
      <w:r>
        <w:rPr>
          <w:noProof/>
        </w:rPr>
        <w:pict>
          <v:shape id="_x0000_s1029" type="#_x0000_t32" style="position:absolute;margin-left:267pt;margin-top:22.4pt;width:104pt;height:14.5pt;flip:x y;z-index:251661312" o:connectortype="straight">
            <v:stroke endarrow="block"/>
          </v:shape>
        </w:pict>
      </w:r>
      <w:r>
        <w:rPr>
          <w:noProof/>
        </w:rPr>
        <w:pict>
          <v:shape id="_x0000_s1028" type="#_x0000_t202" style="position:absolute;margin-left:371pt;margin-top:18.4pt;width:175pt;height:36pt;z-index:251660288" fillcolor="#4bacc6 [3208]" stroked="f" strokeweight="0">
            <v:fill color2="#308298 [2376]" focusposition=".5,.5" focussize="" focus="100%" type="gradientRadial"/>
            <v:shadow on="t" type="perspective" color="#205867 [1608]" offset="1pt" offset2="-3pt"/>
            <v:textbox>
              <w:txbxContent>
                <w:p w:rsidR="007608ED" w:rsidRDefault="007608ED">
                  <w:r>
                    <w:t>Customized Sorting Order for Employee as per names</w:t>
                  </w:r>
                </w:p>
              </w:txbxContent>
            </v:textbox>
          </v:shape>
        </w:pict>
      </w:r>
      <w:r w:rsidR="00AB4A97">
        <w:br/>
      </w:r>
      <w:r w:rsidR="00AB4A97">
        <w:rPr>
          <w:noProof/>
        </w:rPr>
        <w:drawing>
          <wp:inline distT="0" distB="0" distL="0" distR="0">
            <wp:extent cx="4552950" cy="20002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9D4" w:rsidRDefault="00E779D4" w:rsidP="00807673"/>
    <w:tbl>
      <w:tblPr>
        <w:tblStyle w:val="TableGrid"/>
        <w:tblW w:w="0" w:type="auto"/>
        <w:tblLook w:val="04A0"/>
      </w:tblPr>
      <w:tblGrid>
        <w:gridCol w:w="5328"/>
        <w:gridCol w:w="5328"/>
      </w:tblGrid>
      <w:tr w:rsidR="003C2A0F" w:rsidTr="003C2A0F">
        <w:tc>
          <w:tcPr>
            <w:tcW w:w="5328" w:type="dxa"/>
          </w:tcPr>
          <w:p w:rsidR="003C2A0F" w:rsidRDefault="003C2A0F" w:rsidP="00807673">
            <w:r>
              <w:lastRenderedPageBreak/>
              <w:t>Comparable</w:t>
            </w:r>
          </w:p>
        </w:tc>
        <w:tc>
          <w:tcPr>
            <w:tcW w:w="5328" w:type="dxa"/>
          </w:tcPr>
          <w:p w:rsidR="003C2A0F" w:rsidRDefault="003C2A0F" w:rsidP="00807673">
            <w:r>
              <w:t>Comparator</w:t>
            </w:r>
          </w:p>
        </w:tc>
      </w:tr>
      <w:tr w:rsidR="003C2A0F" w:rsidTr="003C2A0F">
        <w:tc>
          <w:tcPr>
            <w:tcW w:w="5328" w:type="dxa"/>
          </w:tcPr>
          <w:p w:rsidR="003C2A0F" w:rsidRDefault="00432385" w:rsidP="00807673">
            <w:r>
              <w:t>Default Natural Sorting Order</w:t>
            </w:r>
          </w:p>
        </w:tc>
        <w:tc>
          <w:tcPr>
            <w:tcW w:w="5328" w:type="dxa"/>
          </w:tcPr>
          <w:p w:rsidR="003C2A0F" w:rsidRDefault="00432385" w:rsidP="00807673">
            <w:r>
              <w:t>Customized Sorting Order</w:t>
            </w:r>
          </w:p>
        </w:tc>
      </w:tr>
      <w:tr w:rsidR="003C2A0F" w:rsidTr="003C2A0F">
        <w:tc>
          <w:tcPr>
            <w:tcW w:w="5328" w:type="dxa"/>
          </w:tcPr>
          <w:p w:rsidR="003C2A0F" w:rsidRDefault="00432385" w:rsidP="00807673">
            <w:proofErr w:type="spellStart"/>
            <w:r>
              <w:t>java.lang</w:t>
            </w:r>
            <w:proofErr w:type="spellEnd"/>
          </w:p>
        </w:tc>
        <w:tc>
          <w:tcPr>
            <w:tcW w:w="5328" w:type="dxa"/>
          </w:tcPr>
          <w:p w:rsidR="003C2A0F" w:rsidRDefault="00432385" w:rsidP="00807673">
            <w:r>
              <w:t>java.util</w:t>
            </w:r>
          </w:p>
        </w:tc>
      </w:tr>
      <w:tr w:rsidR="00432385" w:rsidTr="003C2A0F">
        <w:tc>
          <w:tcPr>
            <w:tcW w:w="5328" w:type="dxa"/>
          </w:tcPr>
          <w:p w:rsidR="00432385" w:rsidRDefault="00432385" w:rsidP="00807673">
            <w:r>
              <w:t xml:space="preserve">Only one method </w:t>
            </w:r>
            <w:r>
              <w:sym w:font="Wingdings" w:char="F0E8"/>
            </w:r>
            <w:r>
              <w:t xml:space="preserve"> </w:t>
            </w:r>
            <w:proofErr w:type="spellStart"/>
            <w:r>
              <w:t>compareTo</w:t>
            </w:r>
            <w:proofErr w:type="spellEnd"/>
            <w:r>
              <w:t>(Object)</w:t>
            </w:r>
          </w:p>
        </w:tc>
        <w:tc>
          <w:tcPr>
            <w:tcW w:w="5328" w:type="dxa"/>
          </w:tcPr>
          <w:p w:rsidR="00432385" w:rsidRDefault="00432385" w:rsidP="00807673">
            <w:r>
              <w:t>2 Methods</w:t>
            </w:r>
          </w:p>
          <w:p w:rsidR="00432385" w:rsidRDefault="00432385" w:rsidP="00432385">
            <w:pPr>
              <w:pStyle w:val="ListParagraph"/>
              <w:numPr>
                <w:ilvl w:val="0"/>
                <w:numId w:val="2"/>
              </w:numPr>
            </w:pPr>
            <w:r>
              <w:t>compare(Object, Object)</w:t>
            </w:r>
          </w:p>
          <w:p w:rsidR="00432385" w:rsidRDefault="00432385" w:rsidP="00432385">
            <w:pPr>
              <w:pStyle w:val="ListParagraph"/>
              <w:numPr>
                <w:ilvl w:val="0"/>
                <w:numId w:val="2"/>
              </w:numPr>
            </w:pPr>
            <w:r>
              <w:t>equals(Object)</w:t>
            </w:r>
          </w:p>
        </w:tc>
      </w:tr>
      <w:tr w:rsidR="00B35DB8" w:rsidTr="003C2A0F">
        <w:tc>
          <w:tcPr>
            <w:tcW w:w="5328" w:type="dxa"/>
          </w:tcPr>
          <w:p w:rsidR="00B35DB8" w:rsidRDefault="00B35DB8" w:rsidP="00807673">
            <w:r>
              <w:t>Ex</w:t>
            </w:r>
            <w:r>
              <w:sym w:font="Wingdings" w:char="F0E8"/>
            </w:r>
            <w:r>
              <w:t>String and all wrappers</w:t>
            </w:r>
          </w:p>
        </w:tc>
        <w:tc>
          <w:tcPr>
            <w:tcW w:w="5328" w:type="dxa"/>
          </w:tcPr>
          <w:p w:rsidR="00B35DB8" w:rsidRDefault="005D5346" w:rsidP="00807673">
            <w:r>
              <w:t>Ex</w:t>
            </w:r>
            <w:r>
              <w:sym w:font="Wingdings" w:char="F0E8"/>
            </w:r>
            <w:r w:rsidR="00EA04E0">
              <w:t xml:space="preserve">Collator, </w:t>
            </w:r>
            <w:proofErr w:type="spellStart"/>
            <w:r w:rsidR="00EA04E0">
              <w:t>RuleBasedCollator</w:t>
            </w:r>
            <w:proofErr w:type="spellEnd"/>
          </w:p>
        </w:tc>
      </w:tr>
    </w:tbl>
    <w:p w:rsidR="008602DE" w:rsidRDefault="008602DE" w:rsidP="00807673"/>
    <w:p w:rsidR="000D247E" w:rsidRPr="00807673" w:rsidRDefault="000D247E" w:rsidP="00807673"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247E" w:rsidRPr="00807673" w:rsidSect="008602DE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50104"/>
    <w:multiLevelType w:val="hybridMultilevel"/>
    <w:tmpl w:val="8B4EBC5C"/>
    <w:lvl w:ilvl="0" w:tplc="E8CEE318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D247E"/>
    <w:rsid w:val="00192E04"/>
    <w:rsid w:val="001F48F8"/>
    <w:rsid w:val="00320302"/>
    <w:rsid w:val="003C2A0F"/>
    <w:rsid w:val="003F4D23"/>
    <w:rsid w:val="00432385"/>
    <w:rsid w:val="00434C66"/>
    <w:rsid w:val="00445BE6"/>
    <w:rsid w:val="005D5346"/>
    <w:rsid w:val="006E12E2"/>
    <w:rsid w:val="006F0A6A"/>
    <w:rsid w:val="007608ED"/>
    <w:rsid w:val="00772E3E"/>
    <w:rsid w:val="00807673"/>
    <w:rsid w:val="008602DE"/>
    <w:rsid w:val="0086360D"/>
    <w:rsid w:val="009D14DA"/>
    <w:rsid w:val="00A00940"/>
    <w:rsid w:val="00A10E4C"/>
    <w:rsid w:val="00A44CFD"/>
    <w:rsid w:val="00AB4A97"/>
    <w:rsid w:val="00B2385E"/>
    <w:rsid w:val="00B35DB8"/>
    <w:rsid w:val="00C07EEA"/>
    <w:rsid w:val="00C34E5E"/>
    <w:rsid w:val="00C414F1"/>
    <w:rsid w:val="00DE5650"/>
    <w:rsid w:val="00E779D4"/>
    <w:rsid w:val="00EA04E0"/>
    <w:rsid w:val="00F9349C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7"/>
        <o:r id="V:Rule4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F934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34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7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EE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2A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32</cp:revision>
  <dcterms:created xsi:type="dcterms:W3CDTF">2017-08-02T09:10:00Z</dcterms:created>
  <dcterms:modified xsi:type="dcterms:W3CDTF">2017-10-16T03:20:00Z</dcterms:modified>
</cp:coreProperties>
</file>