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52437B" w:rsidP="0052437B">
      <w:pPr>
        <w:pStyle w:val="Title"/>
      </w:pPr>
      <w:r>
        <w:t>Package</w:t>
      </w:r>
    </w:p>
    <w:p w:rsidR="0052437B" w:rsidRPr="00FF12C9" w:rsidRDefault="0052437B" w:rsidP="00737C4D">
      <w:pPr>
        <w:pStyle w:val="ListParagraph"/>
        <w:numPr>
          <w:ilvl w:val="0"/>
          <w:numId w:val="2"/>
        </w:numPr>
        <w:ind w:left="90" w:right="-1350"/>
      </w:pPr>
      <w:r>
        <w:rPr>
          <w:b/>
          <w:u w:val="single"/>
        </w:rPr>
        <w:t>Definition</w:t>
      </w:r>
      <w:r>
        <w:t>: It is an encapsulation mechanism to group related classes and interfaces into a single unit which is nothing but package.</w:t>
      </w:r>
      <w:r w:rsidR="00737C4D">
        <w:br/>
      </w:r>
      <w:r w:rsidR="00737C4D" w:rsidRPr="00FF12C9">
        <w:rPr>
          <w:b/>
          <w:u w:val="single"/>
        </w:rPr>
        <w:t>Example</w:t>
      </w:r>
      <w:r w:rsidR="00737C4D">
        <w:t>: All classed and interfaces required for Database operations are grouped into a single unit</w:t>
      </w:r>
      <w:r w:rsidR="00E3116F">
        <w:sym w:font="Wingdings" w:char="F0E0"/>
      </w:r>
      <w:r w:rsidR="00737C4D">
        <w:t xml:space="preserve"> </w:t>
      </w:r>
      <w:r w:rsidR="00737C4D">
        <w:rPr>
          <w:b/>
        </w:rPr>
        <w:t>java.sql package.</w:t>
      </w:r>
    </w:p>
    <w:p w:rsidR="00FF12C9" w:rsidRDefault="00990691" w:rsidP="00737C4D">
      <w:pPr>
        <w:pStyle w:val="ListParagraph"/>
        <w:numPr>
          <w:ilvl w:val="0"/>
          <w:numId w:val="2"/>
        </w:numPr>
        <w:ind w:left="90" w:right="-1350"/>
      </w:pPr>
      <w:r>
        <w:rPr>
          <w:b/>
          <w:u w:val="single"/>
        </w:rPr>
        <w:t>Advantages</w:t>
      </w:r>
      <w:r>
        <w:t xml:space="preserve">: </w:t>
      </w:r>
    </w:p>
    <w:p w:rsidR="00FB0F6C" w:rsidRPr="00933E82" w:rsidRDefault="00933E82" w:rsidP="00452E74">
      <w:pPr>
        <w:pStyle w:val="ListParagraph"/>
        <w:numPr>
          <w:ilvl w:val="1"/>
          <w:numId w:val="2"/>
        </w:numPr>
        <w:ind w:right="-1350"/>
      </w:pPr>
      <w:r>
        <w:rPr>
          <w:b/>
          <w:u w:val="single"/>
        </w:rPr>
        <w:t>To Resolve Naming Conflict</w:t>
      </w:r>
      <w:r w:rsidR="008078DC">
        <w:t xml:space="preserve">: </w:t>
      </w:r>
      <w:r w:rsidR="0020385F">
        <w:t>That is identification of our component.</w:t>
      </w:r>
    </w:p>
    <w:p w:rsidR="004F14FE" w:rsidRPr="004F14FE" w:rsidRDefault="000E63D0" w:rsidP="00452E74">
      <w:pPr>
        <w:pStyle w:val="ListParagraph"/>
        <w:numPr>
          <w:ilvl w:val="1"/>
          <w:numId w:val="2"/>
        </w:numPr>
        <w:ind w:right="-1350"/>
      </w:pPr>
      <w:r>
        <w:rPr>
          <w:b/>
          <w:u w:val="single"/>
        </w:rPr>
        <w:t xml:space="preserve">To </w:t>
      </w:r>
      <w:r w:rsidR="004F14FE">
        <w:rPr>
          <w:b/>
          <w:u w:val="single"/>
        </w:rPr>
        <w:t>Modularize</w:t>
      </w:r>
      <w:r w:rsidR="007C2329">
        <w:t xml:space="preserve">: </w:t>
      </w:r>
      <w:r w:rsidR="003C7D98">
        <w:t xml:space="preserve">It improves modularity </w:t>
      </w:r>
      <w:r w:rsidR="0088254E">
        <w:t>of the application</w:t>
      </w:r>
      <w:r w:rsidR="0088254E">
        <w:br/>
      </w:r>
      <w:r w:rsidR="0088254E">
        <w:rPr>
          <w:noProof/>
        </w:rPr>
        <w:drawing>
          <wp:inline distT="0" distB="0" distL="0" distR="0">
            <wp:extent cx="3956050" cy="30416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53" w:rsidRPr="00ED1053" w:rsidRDefault="004F14FE" w:rsidP="00452E74">
      <w:pPr>
        <w:pStyle w:val="ListParagraph"/>
        <w:numPr>
          <w:ilvl w:val="1"/>
          <w:numId w:val="2"/>
        </w:numPr>
        <w:ind w:right="-1350"/>
      </w:pPr>
      <w:r>
        <w:rPr>
          <w:b/>
          <w:u w:val="single"/>
        </w:rPr>
        <w:t>Maintainability</w:t>
      </w:r>
      <w:r w:rsidR="00E62E99">
        <w:t>: It improves the maintainability of the app.</w:t>
      </w:r>
    </w:p>
    <w:p w:rsidR="00933E82" w:rsidRPr="00452E74" w:rsidRDefault="008B47E4" w:rsidP="00452E74">
      <w:pPr>
        <w:pStyle w:val="ListParagraph"/>
        <w:numPr>
          <w:ilvl w:val="1"/>
          <w:numId w:val="2"/>
        </w:numPr>
        <w:ind w:right="-1350"/>
      </w:pPr>
      <w:r>
        <w:rPr>
          <w:b/>
          <w:u w:val="single"/>
        </w:rPr>
        <w:t>Security</w:t>
      </w:r>
      <w:r w:rsidR="00290AED">
        <w:t xml:space="preserve">: </w:t>
      </w:r>
      <w:r w:rsidR="00F71383">
        <w:t>It provides security to our component.</w:t>
      </w:r>
    </w:p>
    <w:p w:rsidR="00452E74" w:rsidRDefault="008A6158" w:rsidP="00737C4D">
      <w:pPr>
        <w:pStyle w:val="ListParagraph"/>
        <w:numPr>
          <w:ilvl w:val="0"/>
          <w:numId w:val="2"/>
        </w:numPr>
        <w:ind w:left="90" w:right="-1350"/>
      </w:pPr>
      <w:r>
        <w:t>d</w:t>
      </w:r>
    </w:p>
    <w:p w:rsidR="008A6158" w:rsidRDefault="008A6158" w:rsidP="008A6158">
      <w:pPr>
        <w:pStyle w:val="Title"/>
      </w:pPr>
      <w:r>
        <w:t>How to name a package</w:t>
      </w:r>
    </w:p>
    <w:p w:rsidR="00967534" w:rsidRDefault="00683931" w:rsidP="00683931">
      <w:pPr>
        <w:pStyle w:val="ListParagraph"/>
        <w:numPr>
          <w:ilvl w:val="0"/>
          <w:numId w:val="3"/>
        </w:numPr>
        <w:ind w:left="90" w:right="-1350"/>
      </w:pPr>
      <w:r>
        <w:t>There is one universally accepted naming convention for packages. That is to use internet domain name in reverse.</w:t>
      </w:r>
      <w:r w:rsidR="00967534">
        <w:br/>
      </w:r>
      <w:r w:rsidR="00967534">
        <w:rPr>
          <w:noProof/>
        </w:rPr>
        <w:drawing>
          <wp:inline distT="0" distB="0" distL="0" distR="0">
            <wp:extent cx="6623050" cy="337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507" w:rsidRDefault="003F7507" w:rsidP="00683931">
      <w:pPr>
        <w:pStyle w:val="ListParagraph"/>
        <w:numPr>
          <w:ilvl w:val="0"/>
          <w:numId w:val="3"/>
        </w:numPr>
        <w:ind w:left="90" w:right="-1350"/>
      </w:pPr>
      <w:r>
        <w:lastRenderedPageBreak/>
        <w:t>d</w:t>
      </w:r>
    </w:p>
    <w:p w:rsidR="008A6158" w:rsidRDefault="00566ADE" w:rsidP="003F7507">
      <w:pPr>
        <w:pStyle w:val="Title"/>
      </w:pPr>
      <w:r>
        <w:t>How to write package statement</w:t>
      </w:r>
      <w:r w:rsidR="00683931">
        <w:t xml:space="preserve"> </w:t>
      </w:r>
    </w:p>
    <w:p w:rsidR="00D17B92" w:rsidRDefault="00D17B92" w:rsidP="00D17B92">
      <w:r>
        <w:rPr>
          <w:noProof/>
        </w:rPr>
        <w:drawing>
          <wp:inline distT="0" distB="0" distL="0" distR="0">
            <wp:extent cx="6629400" cy="39435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4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92" w:rsidRPr="00D17B92" w:rsidRDefault="00D17B92" w:rsidP="00D17B92">
      <w:r>
        <w:t xml:space="preserve">Let’s try to understand the above </w:t>
      </w:r>
      <w:proofErr w:type="spellStart"/>
      <w:r>
        <w:t>com.durga.scjp.Test.java</w:t>
      </w:r>
      <w:proofErr w:type="spellEnd"/>
      <w:r>
        <w:t xml:space="preserve"> </w:t>
      </w:r>
    </w:p>
    <w:p w:rsidR="00B26D19" w:rsidRPr="00D17B92" w:rsidRDefault="00B26D19" w:rsidP="008D02EE">
      <w:pPr>
        <w:pStyle w:val="ListParagraph"/>
        <w:numPr>
          <w:ilvl w:val="0"/>
          <w:numId w:val="4"/>
        </w:numPr>
        <w:ind w:left="180"/>
        <w:rPr>
          <w:b/>
          <w:u w:val="single"/>
        </w:rPr>
      </w:pPr>
      <w:proofErr w:type="spellStart"/>
      <w:r w:rsidRPr="00D17B92">
        <w:rPr>
          <w:b/>
          <w:u w:val="single"/>
        </w:rPr>
        <w:t>javac</w:t>
      </w:r>
      <w:proofErr w:type="spellEnd"/>
      <w:r w:rsidRPr="00D17B92">
        <w:rPr>
          <w:b/>
          <w:u w:val="single"/>
        </w:rPr>
        <w:tab/>
        <w:t>Test.java</w:t>
      </w:r>
    </w:p>
    <w:p w:rsidR="00B26D19" w:rsidRDefault="008E4F32" w:rsidP="00B26D19">
      <w:pPr>
        <w:pStyle w:val="ListParagraph"/>
        <w:numPr>
          <w:ilvl w:val="1"/>
          <w:numId w:val="4"/>
        </w:numPr>
      </w:pPr>
      <w:r>
        <w:t>Generated .class file will be placed in</w:t>
      </w:r>
      <w:r w:rsidR="00726BE1">
        <w:t xml:space="preserve"> current working directory.</w:t>
      </w:r>
    </w:p>
    <w:p w:rsidR="00566ADE" w:rsidRDefault="00D17B92" w:rsidP="008D02EE">
      <w:pPr>
        <w:pStyle w:val="ListParagraph"/>
        <w:numPr>
          <w:ilvl w:val="0"/>
          <w:numId w:val="4"/>
        </w:numPr>
        <w:ind w:left="180"/>
      </w:pPr>
      <w:proofErr w:type="spellStart"/>
      <w:proofErr w:type="gramStart"/>
      <w:r>
        <w:rPr>
          <w:b/>
          <w:u w:val="single"/>
        </w:rPr>
        <w:t>javac</w:t>
      </w:r>
      <w:proofErr w:type="spellEnd"/>
      <w:proofErr w:type="gramEnd"/>
      <w:r>
        <w:rPr>
          <w:b/>
          <w:u w:val="single"/>
        </w:rPr>
        <w:t xml:space="preserve"> </w:t>
      </w:r>
      <w:r>
        <w:rPr>
          <w:b/>
          <w:u w:val="single"/>
        </w:rPr>
        <w:tab/>
        <w:t xml:space="preserve"> -d  .  Test.</w:t>
      </w:r>
      <w:r w:rsidRPr="00D17B92">
        <w:rPr>
          <w:b/>
          <w:u w:val="single"/>
        </w:rPr>
        <w:t>java</w:t>
      </w:r>
      <w:r>
        <w:t xml:space="preserve">: </w:t>
      </w:r>
      <w:r>
        <w:br/>
        <w:t>-</w:t>
      </w:r>
      <w:proofErr w:type="gramStart"/>
      <w:r>
        <w:t>d :</w:t>
      </w:r>
      <w:proofErr w:type="gramEnd"/>
      <w:r>
        <w:t xml:space="preserve"> </w:t>
      </w:r>
      <w:r w:rsidR="00DC7F08">
        <w:t xml:space="preserve">directory (Destination) </w:t>
      </w:r>
      <w:r>
        <w:t>to place generated .class file.</w:t>
      </w:r>
      <w:r>
        <w:br/>
        <w:t xml:space="preserve">. : </w:t>
      </w:r>
      <w:proofErr w:type="gramStart"/>
      <w:r>
        <w:t>current</w:t>
      </w:r>
      <w:proofErr w:type="gramEnd"/>
      <w:r>
        <w:t xml:space="preserve"> working directory</w:t>
      </w:r>
      <w:r>
        <w:br/>
      </w:r>
      <w:r w:rsidR="007A097F" w:rsidRPr="00D17B92">
        <w:t>Generated</w:t>
      </w:r>
      <w:r w:rsidR="007A097F">
        <w:t xml:space="preserve"> .class file will be placed in corresponding package structure.</w:t>
      </w:r>
    </w:p>
    <w:p w:rsidR="00F84BA4" w:rsidRDefault="00F84BA4" w:rsidP="008D02EE">
      <w:pPr>
        <w:pStyle w:val="ListParagraph"/>
        <w:numPr>
          <w:ilvl w:val="0"/>
          <w:numId w:val="4"/>
        </w:numPr>
        <w:ind w:left="180"/>
      </w:pPr>
      <w:r>
        <w:rPr>
          <w:b/>
          <w:u w:val="single"/>
        </w:rPr>
        <w:t>NOTES</w:t>
      </w:r>
      <w:r w:rsidRPr="00F84BA4">
        <w:t>:</w:t>
      </w:r>
    </w:p>
    <w:p w:rsidR="00F84BA4" w:rsidRDefault="00E404CC" w:rsidP="00F84BA4">
      <w:pPr>
        <w:pStyle w:val="ListParagraph"/>
        <w:numPr>
          <w:ilvl w:val="1"/>
          <w:numId w:val="4"/>
        </w:numPr>
      </w:pPr>
      <w:r>
        <w:t>If the corresponding package structure not already available, then this command will itself create corresponding package structure.</w:t>
      </w:r>
    </w:p>
    <w:p w:rsidR="00F00F07" w:rsidRDefault="009254F5" w:rsidP="00F84BA4">
      <w:pPr>
        <w:pStyle w:val="ListParagraph"/>
        <w:numPr>
          <w:ilvl w:val="1"/>
          <w:numId w:val="4"/>
        </w:numPr>
      </w:pPr>
      <w:r>
        <w:t xml:space="preserve">Let’s try to understand 3 different </w:t>
      </w:r>
      <w:proofErr w:type="spellStart"/>
      <w:r>
        <w:t>javac</w:t>
      </w:r>
      <w:proofErr w:type="spellEnd"/>
      <w:r>
        <w:t xml:space="preserve"> statements</w:t>
      </w:r>
      <w:r w:rsidR="0065796E">
        <w:br/>
        <w:t xml:space="preserve">Suppose we have  </w:t>
      </w:r>
      <w:r w:rsidR="00592966" w:rsidRPr="00493B5A">
        <w:rPr>
          <w:b/>
          <w:u w:val="single"/>
        </w:rPr>
        <w:t>package</w:t>
      </w:r>
      <w:r w:rsidR="00592966">
        <w:t xml:space="preserve"> </w:t>
      </w:r>
      <w:r w:rsidR="00592966">
        <w:sym w:font="Wingdings" w:char="F0E0"/>
      </w:r>
      <w:r w:rsidR="00592966">
        <w:t xml:space="preserve"> </w:t>
      </w:r>
      <w:proofErr w:type="spellStart"/>
      <w:r w:rsidR="00592966">
        <w:t>a.b.c</w:t>
      </w:r>
      <w:proofErr w:type="spellEnd"/>
      <w:r w:rsidR="00592966">
        <w:t xml:space="preserve">    </w:t>
      </w:r>
      <w:r w:rsidR="00592966" w:rsidRPr="00493B5A">
        <w:rPr>
          <w:b/>
          <w:u w:val="single"/>
        </w:rPr>
        <w:t>Class Name</w:t>
      </w:r>
      <w:r w:rsidR="00592966">
        <w:t xml:space="preserve"> </w:t>
      </w:r>
      <w:r w:rsidR="00592966">
        <w:sym w:font="Wingdings" w:char="F0E0"/>
      </w:r>
      <w:r w:rsidR="00592966">
        <w:t xml:space="preserve"> </w:t>
      </w:r>
      <w:r w:rsidR="0065796E">
        <w:t>Test.java</w:t>
      </w:r>
    </w:p>
    <w:p w:rsidR="009254F5" w:rsidRDefault="00BC0A53" w:rsidP="00224DFF">
      <w:pPr>
        <w:pStyle w:val="ListParagraph"/>
        <w:numPr>
          <w:ilvl w:val="2"/>
          <w:numId w:val="4"/>
        </w:numPr>
        <w:ind w:right="-1260"/>
      </w:pPr>
      <w:proofErr w:type="spellStart"/>
      <w:proofErr w:type="gramStart"/>
      <w:r>
        <w:t>javac</w:t>
      </w:r>
      <w:proofErr w:type="spellEnd"/>
      <w:proofErr w:type="gramEnd"/>
      <w:r>
        <w:tab/>
        <w:t>Test.java</w:t>
      </w:r>
      <w:r w:rsidR="00224DFF">
        <w:t xml:space="preserve">     </w:t>
      </w:r>
      <w:r w:rsidR="00224DFF">
        <w:sym w:font="Wingdings" w:char="F0E0"/>
      </w:r>
      <w:r w:rsidR="00224DFF">
        <w:t xml:space="preserve"> Use when you are already in a/b/c package and compile program from there.</w:t>
      </w:r>
    </w:p>
    <w:p w:rsidR="00BC0A53" w:rsidRDefault="00BC0A53" w:rsidP="002F67B4">
      <w:pPr>
        <w:pStyle w:val="ListParagraph"/>
        <w:numPr>
          <w:ilvl w:val="2"/>
          <w:numId w:val="4"/>
        </w:numPr>
      </w:pPr>
      <w:proofErr w:type="spellStart"/>
      <w:proofErr w:type="gramStart"/>
      <w:r>
        <w:t>javac</w:t>
      </w:r>
      <w:proofErr w:type="spellEnd"/>
      <w:proofErr w:type="gramEnd"/>
      <w:r>
        <w:tab/>
        <w:t xml:space="preserve">-d   . </w:t>
      </w:r>
      <w:r>
        <w:tab/>
        <w:t>Test.java</w:t>
      </w:r>
      <w:r w:rsidR="00224DFF">
        <w:t xml:space="preserve">  </w:t>
      </w:r>
      <w:r w:rsidR="00224DFF">
        <w:sym w:font="Wingdings" w:char="F0E0"/>
      </w:r>
      <w:r w:rsidR="00224DFF">
        <w:t xml:space="preserve"> To Store the generated class file and package structure in current working directory.</w:t>
      </w:r>
    </w:p>
    <w:p w:rsidR="00BC0A53" w:rsidRDefault="00BC0A53" w:rsidP="002F67B4">
      <w:pPr>
        <w:pStyle w:val="ListParagraph"/>
        <w:numPr>
          <w:ilvl w:val="2"/>
          <w:numId w:val="4"/>
        </w:numPr>
      </w:pPr>
      <w:proofErr w:type="spellStart"/>
      <w:proofErr w:type="gramStart"/>
      <w:r>
        <w:t>javac</w:t>
      </w:r>
      <w:proofErr w:type="spellEnd"/>
      <w:proofErr w:type="gramEnd"/>
      <w:r>
        <w:tab/>
        <w:t>-d  F:</w:t>
      </w:r>
      <w:r>
        <w:tab/>
        <w:t>Test.java</w:t>
      </w:r>
      <w:r w:rsidR="00224DFF">
        <w:t xml:space="preserve"> </w:t>
      </w:r>
      <w:r w:rsidR="00224DFF">
        <w:sym w:font="Wingdings" w:char="F0E0"/>
      </w:r>
      <w:r w:rsidR="00224DFF">
        <w:t xml:space="preserve"> </w:t>
      </w:r>
      <w:r w:rsidR="004B53B8">
        <w:t>To Store the generated class file and package structure in different directory apart from current working directory.</w:t>
      </w:r>
      <w:r w:rsidR="009836A9">
        <w:t xml:space="preserve"> </w:t>
      </w:r>
      <w:r w:rsidR="009836A9">
        <w:sym w:font="Wingdings" w:char="F04A"/>
      </w:r>
      <w:r w:rsidR="00B92240">
        <w:br/>
      </w:r>
      <w:r w:rsidR="00B92240" w:rsidRPr="00B57D09">
        <w:rPr>
          <w:b/>
          <w:u w:val="single"/>
        </w:rPr>
        <w:t>NOTE</w:t>
      </w:r>
      <w:r w:rsidR="00B92240">
        <w:t>: if specified directory not available then we will get compile time error.</w:t>
      </w:r>
    </w:p>
    <w:p w:rsidR="006C1D2F" w:rsidRDefault="00E72801" w:rsidP="006C1D2F">
      <w:pPr>
        <w:pStyle w:val="ListParagraph"/>
        <w:numPr>
          <w:ilvl w:val="3"/>
          <w:numId w:val="4"/>
        </w:numPr>
      </w:pPr>
      <w:proofErr w:type="spellStart"/>
      <w:r>
        <w:t>ce</w:t>
      </w:r>
      <w:proofErr w:type="spellEnd"/>
      <w:r>
        <w:t>: specified directory not found</w:t>
      </w:r>
    </w:p>
    <w:p w:rsidR="006C1D2F" w:rsidRDefault="006C1D2F" w:rsidP="002F67B4">
      <w:pPr>
        <w:pStyle w:val="ListParagraph"/>
        <w:numPr>
          <w:ilvl w:val="2"/>
          <w:numId w:val="4"/>
        </w:numPr>
      </w:pPr>
    </w:p>
    <w:p w:rsidR="009254F5" w:rsidRDefault="00B92240" w:rsidP="00F84BA4">
      <w:pPr>
        <w:pStyle w:val="ListParagraph"/>
        <w:numPr>
          <w:ilvl w:val="1"/>
          <w:numId w:val="4"/>
        </w:numPr>
      </w:pPr>
      <w:r>
        <w:t xml:space="preserve">NOTE: </w:t>
      </w:r>
    </w:p>
    <w:p w:rsidR="009B61DC" w:rsidRDefault="00B05CB5" w:rsidP="00F00F07">
      <w:pPr>
        <w:pStyle w:val="ListParagraph"/>
        <w:numPr>
          <w:ilvl w:val="0"/>
          <w:numId w:val="4"/>
        </w:numPr>
      </w:pPr>
      <w:r>
        <w:t xml:space="preserve">How to run a </w:t>
      </w:r>
      <w:r w:rsidR="00566BE9">
        <w:t>class file located in a package?</w:t>
      </w:r>
    </w:p>
    <w:p w:rsidR="00566BE9" w:rsidRDefault="00C406DC" w:rsidP="00566BE9">
      <w:pPr>
        <w:pStyle w:val="ListParagraph"/>
        <w:numPr>
          <w:ilvl w:val="1"/>
          <w:numId w:val="4"/>
        </w:numPr>
      </w:pPr>
      <w:r>
        <w:t xml:space="preserve">Suppose we have </w:t>
      </w:r>
      <w:proofErr w:type="spellStart"/>
      <w:r>
        <w:t>a.b.c.Test.class</w:t>
      </w:r>
      <w:proofErr w:type="spellEnd"/>
    </w:p>
    <w:p w:rsidR="00C406DC" w:rsidRDefault="00C406DC" w:rsidP="00566BE9">
      <w:pPr>
        <w:pStyle w:val="ListParagraph"/>
        <w:numPr>
          <w:ilvl w:val="1"/>
          <w:numId w:val="4"/>
        </w:numPr>
      </w:pPr>
      <w:proofErr w:type="gramStart"/>
      <w:r>
        <w:t>we</w:t>
      </w:r>
      <w:proofErr w:type="gramEnd"/>
      <w:r>
        <w:t xml:space="preserve"> are parallel to a package. </w:t>
      </w:r>
    </w:p>
    <w:p w:rsidR="00C406DC" w:rsidRDefault="00C406DC" w:rsidP="00566BE9">
      <w:pPr>
        <w:pStyle w:val="ListParagraph"/>
        <w:numPr>
          <w:ilvl w:val="1"/>
          <w:numId w:val="4"/>
        </w:numPr>
      </w:pPr>
      <w:r>
        <w:lastRenderedPageBreak/>
        <w:t>now give command</w:t>
      </w:r>
    </w:p>
    <w:p w:rsidR="00C406DC" w:rsidRDefault="006A6AF2" w:rsidP="00C406DC">
      <w:pPr>
        <w:pStyle w:val="ListParagraph"/>
        <w:numPr>
          <w:ilvl w:val="2"/>
          <w:numId w:val="4"/>
        </w:numPr>
      </w:pPr>
      <w:r>
        <w:t>java</w:t>
      </w:r>
      <w:r>
        <w:tab/>
      </w:r>
      <w:proofErr w:type="spellStart"/>
      <w:r>
        <w:t>a.b.c.Test</w:t>
      </w:r>
      <w:proofErr w:type="spellEnd"/>
    </w:p>
    <w:p w:rsidR="006C4263" w:rsidRDefault="006C4263" w:rsidP="00C406DC">
      <w:pPr>
        <w:pStyle w:val="ListParagraph"/>
        <w:numPr>
          <w:ilvl w:val="2"/>
          <w:numId w:val="4"/>
        </w:numPr>
      </w:pPr>
      <w:r>
        <w:t>NOTE:   if you say that you are in a package and you give the command</w:t>
      </w:r>
    </w:p>
    <w:p w:rsidR="006C4263" w:rsidRDefault="00F86747" w:rsidP="006C4263">
      <w:pPr>
        <w:pStyle w:val="ListParagraph"/>
        <w:numPr>
          <w:ilvl w:val="3"/>
          <w:numId w:val="4"/>
        </w:numPr>
      </w:pPr>
      <w:r>
        <w:t>java</w:t>
      </w:r>
      <w:r>
        <w:tab/>
      </w:r>
      <w:proofErr w:type="spellStart"/>
      <w:r>
        <w:t>b.c.Test</w:t>
      </w:r>
      <w:proofErr w:type="spellEnd"/>
      <w:r>
        <w:br/>
      </w:r>
      <w:r w:rsidR="00C05A39">
        <w:rPr>
          <w:color w:val="FF0000"/>
        </w:rPr>
        <w:t xml:space="preserve"> </w:t>
      </w:r>
      <w:r>
        <w:t xml:space="preserve"> </w:t>
      </w:r>
    </w:p>
    <w:p w:rsidR="006C4263" w:rsidRDefault="006C4263" w:rsidP="00C406DC">
      <w:pPr>
        <w:pStyle w:val="ListParagraph"/>
        <w:numPr>
          <w:ilvl w:val="2"/>
          <w:numId w:val="4"/>
        </w:numPr>
      </w:pPr>
    </w:p>
    <w:p w:rsidR="00566BE9" w:rsidRDefault="00C05A39" w:rsidP="00F00F07">
      <w:pPr>
        <w:pStyle w:val="ListParagraph"/>
        <w:numPr>
          <w:ilvl w:val="0"/>
          <w:numId w:val="4"/>
        </w:numPr>
      </w:pPr>
      <w:r>
        <w:t>What if we have more than one package statement?</w:t>
      </w:r>
      <w:r>
        <w:br/>
      </w:r>
      <w:r>
        <w:rPr>
          <w:noProof/>
        </w:rPr>
        <w:drawing>
          <wp:inline distT="0" distB="0" distL="0" distR="0">
            <wp:extent cx="3727450" cy="13906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4D" w:rsidRDefault="009B1149" w:rsidP="009338C5">
      <w:pPr>
        <w:pStyle w:val="ListParagraph"/>
      </w:pPr>
      <w:r>
        <w:rPr>
          <w:noProof/>
        </w:rPr>
        <w:drawing>
          <wp:inline distT="0" distB="0" distL="0" distR="0">
            <wp:extent cx="4184650" cy="6096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A39" w:rsidRDefault="00EB4638" w:rsidP="00F00F07">
      <w:pPr>
        <w:pStyle w:val="ListParagraph"/>
        <w:numPr>
          <w:ilvl w:val="0"/>
          <w:numId w:val="4"/>
        </w:numPr>
      </w:pPr>
      <w:r>
        <w:t xml:space="preserve">In any java program, the first non-comment should </w:t>
      </w:r>
      <w:r w:rsidR="00F02617">
        <w:t>be package statement if it’s available otherwise we will get compile time error.</w:t>
      </w:r>
      <w:r>
        <w:br/>
      </w:r>
      <w:r>
        <w:rPr>
          <w:noProof/>
        </w:rPr>
        <w:drawing>
          <wp:inline distT="0" distB="0" distL="0" distR="0">
            <wp:extent cx="3810000" cy="1536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1EB" w:rsidRPr="00EF21EB">
        <w:drawing>
          <wp:inline distT="0" distB="0" distL="0" distR="0">
            <wp:extent cx="4184650" cy="609600"/>
            <wp:effectExtent l="19050" t="0" r="635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EB" w:rsidRDefault="00322E38" w:rsidP="00F00F07">
      <w:pPr>
        <w:pStyle w:val="ListParagraph"/>
        <w:numPr>
          <w:ilvl w:val="0"/>
          <w:numId w:val="4"/>
        </w:numPr>
      </w:pPr>
      <w:r>
        <w:lastRenderedPageBreak/>
        <w:br/>
      </w:r>
      <w:r>
        <w:rPr>
          <w:noProof/>
        </w:rPr>
        <w:drawing>
          <wp:inline distT="0" distB="0" distL="0" distR="0">
            <wp:extent cx="5238750" cy="4184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E38" w:rsidRDefault="00A77385" w:rsidP="00F00F07">
      <w:pPr>
        <w:pStyle w:val="ListParagraph"/>
        <w:numPr>
          <w:ilvl w:val="0"/>
          <w:numId w:val="4"/>
        </w:numPr>
      </w:pPr>
      <w:r>
        <w:br/>
      </w:r>
      <w:r>
        <w:rPr>
          <w:noProof/>
        </w:rPr>
        <w:drawing>
          <wp:inline distT="0" distB="0" distL="0" distR="0">
            <wp:extent cx="5803900" cy="22796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385" w:rsidRDefault="00A77385" w:rsidP="00F00F07">
      <w:pPr>
        <w:pStyle w:val="ListParagraph"/>
        <w:numPr>
          <w:ilvl w:val="0"/>
          <w:numId w:val="4"/>
        </w:numPr>
      </w:pPr>
    </w:p>
    <w:p w:rsidR="00F84BA4" w:rsidRPr="00566ADE" w:rsidRDefault="00F84BA4" w:rsidP="008D02EE">
      <w:pPr>
        <w:pStyle w:val="ListParagraph"/>
        <w:numPr>
          <w:ilvl w:val="0"/>
          <w:numId w:val="4"/>
        </w:numPr>
        <w:ind w:left="180"/>
      </w:pPr>
    </w:p>
    <w:sectPr w:rsidR="00F84BA4" w:rsidRPr="00566ADE" w:rsidSect="00322E38">
      <w:pgSz w:w="12240" w:h="15840"/>
      <w:pgMar w:top="90" w:right="144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F071664"/>
    <w:multiLevelType w:val="hybridMultilevel"/>
    <w:tmpl w:val="44863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E193E"/>
    <w:multiLevelType w:val="hybridMultilevel"/>
    <w:tmpl w:val="28D86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C7F48"/>
    <w:multiLevelType w:val="hybridMultilevel"/>
    <w:tmpl w:val="6194D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E63D0"/>
    <w:rsid w:val="001049DC"/>
    <w:rsid w:val="00192E04"/>
    <w:rsid w:val="001F48F8"/>
    <w:rsid w:val="0020385F"/>
    <w:rsid w:val="00224DFF"/>
    <w:rsid w:val="00277E07"/>
    <w:rsid w:val="00290AED"/>
    <w:rsid w:val="002F67B4"/>
    <w:rsid w:val="00320302"/>
    <w:rsid w:val="00322E38"/>
    <w:rsid w:val="003C7D98"/>
    <w:rsid w:val="003F7507"/>
    <w:rsid w:val="00452E74"/>
    <w:rsid w:val="00493B5A"/>
    <w:rsid w:val="004B53B8"/>
    <w:rsid w:val="004F14FE"/>
    <w:rsid w:val="0052437B"/>
    <w:rsid w:val="00566ADE"/>
    <w:rsid w:val="00566BE9"/>
    <w:rsid w:val="00592966"/>
    <w:rsid w:val="0065796E"/>
    <w:rsid w:val="00683931"/>
    <w:rsid w:val="006A6AF2"/>
    <w:rsid w:val="006C1D2F"/>
    <w:rsid w:val="006C4263"/>
    <w:rsid w:val="006F0A6A"/>
    <w:rsid w:val="00726BE1"/>
    <w:rsid w:val="00737C4D"/>
    <w:rsid w:val="00772E3E"/>
    <w:rsid w:val="007A097F"/>
    <w:rsid w:val="007C2329"/>
    <w:rsid w:val="008078DC"/>
    <w:rsid w:val="0086360D"/>
    <w:rsid w:val="0088254E"/>
    <w:rsid w:val="008A6158"/>
    <w:rsid w:val="008B47E4"/>
    <w:rsid w:val="008C1E9D"/>
    <w:rsid w:val="008D02EE"/>
    <w:rsid w:val="008E4F32"/>
    <w:rsid w:val="009254F5"/>
    <w:rsid w:val="009338C5"/>
    <w:rsid w:val="00933E82"/>
    <w:rsid w:val="00967534"/>
    <w:rsid w:val="009836A9"/>
    <w:rsid w:val="00990691"/>
    <w:rsid w:val="009B1149"/>
    <w:rsid w:val="009B61DC"/>
    <w:rsid w:val="00A77385"/>
    <w:rsid w:val="00AD50E4"/>
    <w:rsid w:val="00B05CB5"/>
    <w:rsid w:val="00B26D19"/>
    <w:rsid w:val="00B57D09"/>
    <w:rsid w:val="00B92240"/>
    <w:rsid w:val="00BC0A53"/>
    <w:rsid w:val="00C05A39"/>
    <w:rsid w:val="00C406DC"/>
    <w:rsid w:val="00CC530D"/>
    <w:rsid w:val="00CD227D"/>
    <w:rsid w:val="00D17B92"/>
    <w:rsid w:val="00D17E4D"/>
    <w:rsid w:val="00DC7F08"/>
    <w:rsid w:val="00E0549A"/>
    <w:rsid w:val="00E3116F"/>
    <w:rsid w:val="00E404CC"/>
    <w:rsid w:val="00E62E99"/>
    <w:rsid w:val="00E72801"/>
    <w:rsid w:val="00EB4638"/>
    <w:rsid w:val="00ED1053"/>
    <w:rsid w:val="00EF21EB"/>
    <w:rsid w:val="00F00F07"/>
    <w:rsid w:val="00F02617"/>
    <w:rsid w:val="00F44685"/>
    <w:rsid w:val="00F71383"/>
    <w:rsid w:val="00F84BA4"/>
    <w:rsid w:val="00F86747"/>
    <w:rsid w:val="00FB0F6C"/>
    <w:rsid w:val="00FD0D85"/>
    <w:rsid w:val="00FE5889"/>
    <w:rsid w:val="00FF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4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79</cp:revision>
  <dcterms:created xsi:type="dcterms:W3CDTF">2017-08-02T09:10:00Z</dcterms:created>
  <dcterms:modified xsi:type="dcterms:W3CDTF">2017-08-23T04:20:00Z</dcterms:modified>
</cp:coreProperties>
</file>