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9A75" w14:textId="1C42528A" w:rsidR="00612661" w:rsidRPr="00023D2B" w:rsidRDefault="00023D2B" w:rsidP="00612661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b/>
          <w:bCs/>
          <w:lang w:val="en-IN"/>
        </w:rPr>
        <w:t>Agenda:</w:t>
      </w:r>
    </w:p>
    <w:p w14:paraId="42BF0962" w14:textId="53F97B1E" w:rsidR="00023D2B" w:rsidRDefault="00023D2B" w:rsidP="00023D2B">
      <w:pPr>
        <w:pStyle w:val="ListParagraph"/>
        <w:numPr>
          <w:ilvl w:val="1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 xml:space="preserve">Speciality of enum in java when compared enum in other languages. </w:t>
      </w:r>
    </w:p>
    <w:p w14:paraId="1867FBF1" w14:textId="01D5F6C3" w:rsidR="00386611" w:rsidRDefault="00386611" w:rsidP="00023D2B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7F0CE207" wp14:editId="7D69D1A2">
            <wp:extent cx="7651115" cy="2232660"/>
            <wp:effectExtent l="0" t="0" r="6985" b="0"/>
            <wp:docPr id="22357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77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  <w:r w:rsidR="006C36CC">
        <w:rPr>
          <w:noProof/>
        </w:rPr>
        <w:drawing>
          <wp:inline distT="0" distB="0" distL="0" distR="0" wp14:anchorId="440635ED" wp14:editId="6CECE8A2">
            <wp:extent cx="7651115" cy="2085340"/>
            <wp:effectExtent l="0" t="0" r="6985" b="0"/>
            <wp:docPr id="136029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9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6CC">
        <w:rPr>
          <w:lang w:val="en-IN"/>
        </w:rPr>
        <w:br/>
      </w:r>
      <w:r w:rsidR="006C36CC">
        <w:rPr>
          <w:lang w:val="en-IN"/>
        </w:rPr>
        <w:br/>
      </w:r>
      <w:r w:rsidR="006C36CC">
        <w:rPr>
          <w:noProof/>
        </w:rPr>
        <w:drawing>
          <wp:inline distT="0" distB="0" distL="0" distR="0" wp14:anchorId="0868472C" wp14:editId="223A68CB">
            <wp:extent cx="7651115" cy="1184275"/>
            <wp:effectExtent l="0" t="0" r="6985" b="0"/>
            <wp:docPr id="35983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5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54EB" w14:textId="2DC5CD76" w:rsidR="00023D2B" w:rsidRDefault="00023D2B" w:rsidP="00023D2B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 xml:space="preserve">Inside enum, we can declare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>) and we can run from Command prompt.</w:t>
      </w:r>
    </w:p>
    <w:p w14:paraId="5000FE00" w14:textId="349F8796" w:rsidR="00023D2B" w:rsidRDefault="00170CD3" w:rsidP="00170CD3">
      <w:pPr>
        <w:pStyle w:val="ListParagraph"/>
        <w:numPr>
          <w:ilvl w:val="1"/>
          <w:numId w:val="36"/>
        </w:numPr>
        <w:tabs>
          <w:tab w:val="left" w:pos="5387"/>
        </w:tabs>
        <w:rPr>
          <w:lang w:val="en-IN"/>
        </w:rPr>
      </w:pPr>
      <w:r w:rsidRPr="00170CD3">
        <w:rPr>
          <w:b/>
          <w:bCs/>
          <w:lang w:val="en-IN"/>
        </w:rPr>
        <w:t>Some observations</w:t>
      </w:r>
      <w:r>
        <w:rPr>
          <w:lang w:val="en-IN"/>
        </w:rPr>
        <w:t>:</w:t>
      </w:r>
    </w:p>
    <w:p w14:paraId="0433C9FF" w14:textId="088E48C9" w:rsidR="00170CD3" w:rsidRDefault="004E006A" w:rsidP="00170CD3">
      <w:pPr>
        <w:pStyle w:val="ListParagraph"/>
        <w:numPr>
          <w:ilvl w:val="2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 xml:space="preserve">Semicolon after constants mandatory when enum having any other member like method, normal variable. </w:t>
      </w:r>
    </w:p>
    <w:p w14:paraId="37B80DD8" w14:textId="77777777" w:rsidR="004E006A" w:rsidRDefault="004E006A" w:rsidP="004E006A">
      <w:pPr>
        <w:pStyle w:val="ListParagraph"/>
        <w:numPr>
          <w:ilvl w:val="2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>If no enum constant but any member, then semicolon is required.</w:t>
      </w:r>
    </w:p>
    <w:p w14:paraId="59B9DB0C" w14:textId="430E3C11" w:rsidR="000141E8" w:rsidRDefault="000141E8" w:rsidP="004E006A">
      <w:pPr>
        <w:pStyle w:val="ListParagraph"/>
        <w:numPr>
          <w:ilvl w:val="2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>In case of any extra member, the 1</w:t>
      </w:r>
      <w:r w:rsidRPr="000141E8">
        <w:rPr>
          <w:vertAlign w:val="superscript"/>
          <w:lang w:val="en-IN"/>
        </w:rPr>
        <w:t>st</w:t>
      </w:r>
      <w:r>
        <w:rPr>
          <w:lang w:val="en-IN"/>
        </w:rPr>
        <w:t xml:space="preserve"> line must start enum constants</w:t>
      </w:r>
      <w:r w:rsidR="00835076">
        <w:rPr>
          <w:lang w:val="en-IN"/>
        </w:rPr>
        <w:t xml:space="preserve"> terminated by semicolon.</w:t>
      </w:r>
    </w:p>
    <w:p w14:paraId="4EBE970F" w14:textId="5D997F84" w:rsidR="004E006A" w:rsidRDefault="004E006A" w:rsidP="004E006A">
      <w:pPr>
        <w:pStyle w:val="ListParagraph"/>
        <w:numPr>
          <w:ilvl w:val="2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 xml:space="preserve"> </w:t>
      </w:r>
      <w:r w:rsidR="00835076">
        <w:rPr>
          <w:lang w:val="en-IN"/>
        </w:rPr>
        <w:t>In case of any extra member</w:t>
      </w:r>
      <w:r w:rsidR="00835076">
        <w:rPr>
          <w:lang w:val="en-IN"/>
        </w:rPr>
        <w:t xml:space="preserve"> but no constant, then just semicolon.</w:t>
      </w:r>
    </w:p>
    <w:p w14:paraId="7E2B7C89" w14:textId="180A45EC" w:rsidR="00386611" w:rsidRDefault="00386611" w:rsidP="004E006A">
      <w:pPr>
        <w:pStyle w:val="ListParagraph"/>
        <w:numPr>
          <w:ilvl w:val="2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>Enum without any constant and members, it is valid but useless.</w:t>
      </w:r>
    </w:p>
    <w:p w14:paraId="4BC2A7CC" w14:textId="77777777" w:rsidR="00386611" w:rsidRPr="00882269" w:rsidRDefault="00386611" w:rsidP="00386611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</w:p>
    <w:sectPr w:rsidR="00386611" w:rsidRPr="0088226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41E8"/>
    <w:rsid w:val="000153B1"/>
    <w:rsid w:val="00015ED1"/>
    <w:rsid w:val="000161B6"/>
    <w:rsid w:val="0001632F"/>
    <w:rsid w:val="00016589"/>
    <w:rsid w:val="00023D2B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541E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183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0CD3"/>
    <w:rsid w:val="00171C11"/>
    <w:rsid w:val="0017218D"/>
    <w:rsid w:val="00174966"/>
    <w:rsid w:val="001750F1"/>
    <w:rsid w:val="001754D0"/>
    <w:rsid w:val="0017569D"/>
    <w:rsid w:val="00175876"/>
    <w:rsid w:val="00175D3F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2DFC"/>
    <w:rsid w:val="0023416C"/>
    <w:rsid w:val="002350E5"/>
    <w:rsid w:val="00240106"/>
    <w:rsid w:val="0024282B"/>
    <w:rsid w:val="00243F25"/>
    <w:rsid w:val="00250556"/>
    <w:rsid w:val="002514E4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4671"/>
    <w:rsid w:val="002C566E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044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86611"/>
    <w:rsid w:val="003906BB"/>
    <w:rsid w:val="00391724"/>
    <w:rsid w:val="00391B70"/>
    <w:rsid w:val="003928CB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37FEE"/>
    <w:rsid w:val="00440324"/>
    <w:rsid w:val="004414FB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07"/>
    <w:rsid w:val="00485BB1"/>
    <w:rsid w:val="00486485"/>
    <w:rsid w:val="00486766"/>
    <w:rsid w:val="00487B46"/>
    <w:rsid w:val="00490415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006A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13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058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31C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661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409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0DED"/>
    <w:rsid w:val="006C144F"/>
    <w:rsid w:val="006C1E67"/>
    <w:rsid w:val="006C36CC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54"/>
    <w:rsid w:val="006E4D89"/>
    <w:rsid w:val="006E5F2C"/>
    <w:rsid w:val="006E6EFE"/>
    <w:rsid w:val="006E6F7A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6DA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320D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2AF4"/>
    <w:rsid w:val="007E34F4"/>
    <w:rsid w:val="007E5166"/>
    <w:rsid w:val="007E5A88"/>
    <w:rsid w:val="007E6F8C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0AE1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076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981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2269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2FE2"/>
    <w:rsid w:val="008E536F"/>
    <w:rsid w:val="008E6EFC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0AC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2A34"/>
    <w:rsid w:val="009E4C71"/>
    <w:rsid w:val="009E6611"/>
    <w:rsid w:val="009E6882"/>
    <w:rsid w:val="009F3EA7"/>
    <w:rsid w:val="009F644E"/>
    <w:rsid w:val="009F665B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27298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04F"/>
    <w:rsid w:val="00A3782E"/>
    <w:rsid w:val="00A44A83"/>
    <w:rsid w:val="00A4748E"/>
    <w:rsid w:val="00A47BB1"/>
    <w:rsid w:val="00A50F51"/>
    <w:rsid w:val="00A52739"/>
    <w:rsid w:val="00A52B38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2C9A"/>
    <w:rsid w:val="00A86E4C"/>
    <w:rsid w:val="00A871E6"/>
    <w:rsid w:val="00A87626"/>
    <w:rsid w:val="00A90BC8"/>
    <w:rsid w:val="00A92097"/>
    <w:rsid w:val="00A94DD2"/>
    <w:rsid w:val="00A96003"/>
    <w:rsid w:val="00A9610D"/>
    <w:rsid w:val="00A9662C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39CA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0026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284E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5A14"/>
    <w:rsid w:val="00C97307"/>
    <w:rsid w:val="00CA252A"/>
    <w:rsid w:val="00CA3FBD"/>
    <w:rsid w:val="00CA5449"/>
    <w:rsid w:val="00CA6EFC"/>
    <w:rsid w:val="00CB22A9"/>
    <w:rsid w:val="00CB7D8F"/>
    <w:rsid w:val="00CC459B"/>
    <w:rsid w:val="00CC533B"/>
    <w:rsid w:val="00CC6B83"/>
    <w:rsid w:val="00CD1833"/>
    <w:rsid w:val="00CD24C3"/>
    <w:rsid w:val="00CD3105"/>
    <w:rsid w:val="00CD4F6A"/>
    <w:rsid w:val="00CD652D"/>
    <w:rsid w:val="00CD6ADA"/>
    <w:rsid w:val="00CE1DE2"/>
    <w:rsid w:val="00CE3025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579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5743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2A87"/>
    <w:rsid w:val="00DD313A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863"/>
    <w:rsid w:val="00E84E31"/>
    <w:rsid w:val="00E87043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71A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C69"/>
    <w:rsid w:val="00F162F3"/>
    <w:rsid w:val="00F22EC0"/>
    <w:rsid w:val="00F23DA4"/>
    <w:rsid w:val="00F26978"/>
    <w:rsid w:val="00F305DB"/>
    <w:rsid w:val="00F32D96"/>
    <w:rsid w:val="00F353F3"/>
    <w:rsid w:val="00F358C9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2E6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7337"/>
    <w:rsid w:val="00FC7611"/>
    <w:rsid w:val="00FD1912"/>
    <w:rsid w:val="00FD2308"/>
    <w:rsid w:val="00FD4B87"/>
    <w:rsid w:val="00FD4D4F"/>
    <w:rsid w:val="00FD534E"/>
    <w:rsid w:val="00FD60AA"/>
    <w:rsid w:val="00FE13DA"/>
    <w:rsid w:val="00FE2309"/>
    <w:rsid w:val="00FE58AE"/>
    <w:rsid w:val="00FE7077"/>
    <w:rsid w:val="00FF029C"/>
    <w:rsid w:val="00FF0EE5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2024-10-08T18:07:00Z</dcterms:created>
  <dcterms:modified xsi:type="dcterms:W3CDTF">2024-10-08T18:17:00Z</dcterms:modified>
</cp:coreProperties>
</file>