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772E3E" w:rsidP="00192E04">
      <w:pPr>
        <w:pStyle w:val="ListParagraph"/>
        <w:ind w:left="90" w:right="-1350"/>
      </w:pPr>
    </w:p>
    <w:p w:rsidR="006674DA" w:rsidRDefault="006674DA" w:rsidP="00192E04">
      <w:pPr>
        <w:pStyle w:val="ListParagraph"/>
        <w:ind w:left="90" w:right="-1350"/>
      </w:pPr>
      <w:r>
        <w:rPr>
          <w:b/>
          <w:u w:val="single"/>
        </w:rPr>
        <w:t>Type 3</w:t>
      </w:r>
      <w:r>
        <w:t xml:space="preserve"> </w:t>
      </w:r>
      <w:r>
        <w:sym w:font="Wingdings" w:char="F0E8"/>
      </w:r>
      <w:r>
        <w:t xml:space="preserve"> The only driver which is both platform –independent and Database-independent</w:t>
      </w:r>
    </w:p>
    <w:p w:rsidR="006674DA" w:rsidRPr="006674DA" w:rsidRDefault="00A87F3A" w:rsidP="00192E04">
      <w:pPr>
        <w:pStyle w:val="ListParagraph"/>
        <w:ind w:left="90" w:right="-1350"/>
      </w:pPr>
      <w:r>
        <w:rPr>
          <w:noProof/>
        </w:rPr>
        <w:drawing>
          <wp:inline distT="0" distB="0" distL="0" distR="0">
            <wp:extent cx="6629400" cy="37272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27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74DA" w:rsidRPr="006674DA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192E04"/>
    <w:rsid w:val="001F48F8"/>
    <w:rsid w:val="00320302"/>
    <w:rsid w:val="006674DA"/>
    <w:rsid w:val="006F0A6A"/>
    <w:rsid w:val="00772E3E"/>
    <w:rsid w:val="0086360D"/>
    <w:rsid w:val="00A87F3A"/>
    <w:rsid w:val="00F72E21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10</cp:revision>
  <dcterms:created xsi:type="dcterms:W3CDTF">2017-08-02T09:10:00Z</dcterms:created>
  <dcterms:modified xsi:type="dcterms:W3CDTF">2017-09-15T17:06:00Z</dcterms:modified>
</cp:coreProperties>
</file>