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D9B" w:rsidRDefault="00283540" w:rsidP="00D25D9B">
      <w:pPr>
        <w:pStyle w:val="Title"/>
      </w:pPr>
      <w:r>
        <w:t xml:space="preserve">Relation b/w == operator and </w:t>
      </w:r>
      <w:proofErr w:type="gramStart"/>
      <w:r>
        <w:t>equals()</w:t>
      </w:r>
      <w:proofErr w:type="gramEnd"/>
    </w:p>
    <w:p w:rsidR="00D25D9B" w:rsidRDefault="004B39AD" w:rsidP="00A94A66">
      <w:pPr>
        <w:pStyle w:val="ListParagraph"/>
        <w:numPr>
          <w:ilvl w:val="0"/>
          <w:numId w:val="2"/>
        </w:numPr>
        <w:ind w:left="180" w:right="-12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5.5pt;margin-top:363.5pt;width:226pt;height:16pt;z-index:251658240">
            <v:textbox>
              <w:txbxContent>
                <w:p w:rsidR="004B39AD" w:rsidRPr="004B39AD" w:rsidRDefault="004B39A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We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cann</w:t>
                  </w:r>
                  <w:proofErr w:type="spellEnd"/>
                  <w:r>
                    <w:rPr>
                      <w:sz w:val="16"/>
                    </w:rPr>
                    <w:t xml:space="preserve"> ‘t</w:t>
                  </w:r>
                  <w:proofErr w:type="gramEnd"/>
                  <w:r>
                    <w:rPr>
                      <w:sz w:val="16"/>
                    </w:rPr>
                    <w:t xml:space="preserve"> say anything about r1 == r2</w:t>
                  </w:r>
                  <w:r w:rsidR="009F3142" w:rsidRPr="009F3142">
                    <w:rPr>
                      <w:sz w:val="16"/>
                    </w:rPr>
                    <w:sym w:font="Wingdings" w:char="F0E0"/>
                  </w:r>
                  <w:r w:rsidR="009F3142">
                    <w:rPr>
                      <w:sz w:val="16"/>
                    </w:rPr>
                    <w:t xml:space="preserve"> no single conclusion </w:t>
                  </w:r>
                  <w:r w:rsidR="009F3142" w:rsidRPr="009F3142">
                    <w:rPr>
                      <w:sz w:val="16"/>
                    </w:rPr>
                    <w:sym w:font="Wingdings" w:char="F04A"/>
                  </w:r>
                </w:p>
              </w:txbxContent>
            </v:textbox>
          </v:shape>
        </w:pict>
      </w:r>
      <w:r w:rsidR="00EF61A2">
        <w:br/>
      </w:r>
      <w:r w:rsidR="00EF61A2">
        <w:rPr>
          <w:noProof/>
        </w:rPr>
        <w:drawing>
          <wp:inline distT="0" distB="0" distL="0" distR="0">
            <wp:extent cx="6629400" cy="2964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6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1A2">
        <w:br/>
      </w:r>
      <w:r w:rsidR="00EF61A2">
        <w:rPr>
          <w:noProof/>
        </w:rPr>
        <w:drawing>
          <wp:inline distT="0" distB="0" distL="0" distR="0">
            <wp:extent cx="6629400" cy="17304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3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F9C">
        <w:rPr>
          <w:noProof/>
        </w:rPr>
        <w:t xml:space="preserve"> </w:t>
      </w:r>
      <w:r w:rsidR="00816AA5">
        <w:rPr>
          <w:noProof/>
        </w:rPr>
        <w:drawing>
          <wp:inline distT="0" distB="0" distL="0" distR="0">
            <wp:extent cx="6629400" cy="31689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6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A2" w:rsidRDefault="00100F9C" w:rsidP="00A94A66">
      <w:pPr>
        <w:pStyle w:val="ListParagraph"/>
        <w:numPr>
          <w:ilvl w:val="0"/>
          <w:numId w:val="2"/>
        </w:numPr>
        <w:ind w:left="180" w:right="-1260"/>
      </w:pPr>
      <w:r>
        <w:t>d\</w:t>
      </w:r>
    </w:p>
    <w:p w:rsidR="00100F9C" w:rsidRDefault="00100F9C" w:rsidP="00100F9C">
      <w:pPr>
        <w:pStyle w:val="Title"/>
      </w:pPr>
      <w:r>
        <w:lastRenderedPageBreak/>
        <w:t xml:space="preserve">Difference b/w == and </w:t>
      </w:r>
      <w:proofErr w:type="gramStart"/>
      <w:r>
        <w:t>equals()</w:t>
      </w:r>
      <w:proofErr w:type="gramEnd"/>
    </w:p>
    <w:p w:rsidR="00AF0355" w:rsidRDefault="00AF0355" w:rsidP="00A35017">
      <w:pPr>
        <w:pStyle w:val="ListParagraph"/>
        <w:numPr>
          <w:ilvl w:val="0"/>
          <w:numId w:val="3"/>
        </w:numPr>
        <w:ind w:left="180" w:right="-1260"/>
      </w:pPr>
      <w:r>
        <w:t xml:space="preserve">To use == operator, compulsory there should be relationship b/w operands (either child-parent or </w:t>
      </w:r>
      <w:r w:rsidR="00A35017">
        <w:t xml:space="preserve">parent-child or same type) otherwise we will get compile time error saying </w:t>
      </w:r>
      <w:r w:rsidR="00A35017">
        <w:sym w:font="Wingdings" w:char="F0E0"/>
      </w:r>
      <w:r w:rsidR="00A35017">
        <w:t xml:space="preserve"> Incompatible type</w:t>
      </w:r>
    </w:p>
    <w:p w:rsidR="00A35017" w:rsidRDefault="00A35017" w:rsidP="00A35017">
      <w:pPr>
        <w:pStyle w:val="ListParagraph"/>
        <w:numPr>
          <w:ilvl w:val="0"/>
          <w:numId w:val="3"/>
        </w:numPr>
        <w:ind w:left="180" w:right="-1260"/>
      </w:pPr>
      <w:r>
        <w:t>If there is no relationship b/w operands, then .</w:t>
      </w:r>
      <w:proofErr w:type="spellStart"/>
      <w:proofErr w:type="gramStart"/>
      <w:r>
        <w:t>equls</w:t>
      </w:r>
      <w:proofErr w:type="spellEnd"/>
      <w:r>
        <w:t>(</w:t>
      </w:r>
      <w:proofErr w:type="gramEnd"/>
      <w:r>
        <w:t>) doesn’t error any compile time or run time error.</w:t>
      </w:r>
      <w:r w:rsidR="00F914D3">
        <w:t xml:space="preserve"> Simply it returns false.</w:t>
      </w:r>
      <w:r w:rsidR="00596CB5">
        <w:br/>
      </w:r>
      <w:r w:rsidR="00596CB5">
        <w:rPr>
          <w:noProof/>
        </w:rPr>
        <w:drawing>
          <wp:inline distT="0" distB="0" distL="0" distR="0">
            <wp:extent cx="6629400" cy="37922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9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" w:type="dxa"/>
        <w:tblLook w:val="04A0"/>
      </w:tblPr>
      <w:tblGrid>
        <w:gridCol w:w="5238"/>
        <w:gridCol w:w="5238"/>
      </w:tblGrid>
      <w:tr w:rsidR="00585B46" w:rsidTr="00585B46">
        <w:tc>
          <w:tcPr>
            <w:tcW w:w="5328" w:type="dxa"/>
          </w:tcPr>
          <w:p w:rsidR="00585B46" w:rsidRDefault="00585B46" w:rsidP="00585B46">
            <w:pPr>
              <w:pStyle w:val="ListParagraph"/>
              <w:ind w:left="0" w:right="-1260"/>
            </w:pPr>
          </w:p>
        </w:tc>
        <w:tc>
          <w:tcPr>
            <w:tcW w:w="5328" w:type="dxa"/>
          </w:tcPr>
          <w:p w:rsidR="00585B46" w:rsidRDefault="00585B46" w:rsidP="00585B46">
            <w:pPr>
              <w:pStyle w:val="ListParagraph"/>
              <w:ind w:left="0" w:right="-1260"/>
            </w:pPr>
          </w:p>
        </w:tc>
      </w:tr>
      <w:tr w:rsidR="00585B46" w:rsidTr="00585B46">
        <w:tc>
          <w:tcPr>
            <w:tcW w:w="5328" w:type="dxa"/>
          </w:tcPr>
          <w:p w:rsidR="00585B46" w:rsidRDefault="00585B46" w:rsidP="00585B46">
            <w:pPr>
              <w:pStyle w:val="ListParagraph"/>
              <w:ind w:left="0" w:right="-1260"/>
            </w:pPr>
            <w:r>
              <w:t xml:space="preserve">It’s operator which is Applicable for primitive and </w:t>
            </w:r>
          </w:p>
          <w:p w:rsidR="00585B46" w:rsidRDefault="00585B46" w:rsidP="00585B46">
            <w:pPr>
              <w:pStyle w:val="ListParagraph"/>
              <w:ind w:left="0" w:right="-1260"/>
            </w:pPr>
            <w:r>
              <w:t>object type</w:t>
            </w:r>
          </w:p>
        </w:tc>
        <w:tc>
          <w:tcPr>
            <w:tcW w:w="5328" w:type="dxa"/>
          </w:tcPr>
          <w:p w:rsidR="00585B46" w:rsidRDefault="00CC5510" w:rsidP="00585B46">
            <w:pPr>
              <w:pStyle w:val="ListParagraph"/>
              <w:ind w:left="0" w:right="-1260"/>
            </w:pPr>
            <w:r>
              <w:t>Method which is applicable for object not for primitive</w:t>
            </w:r>
          </w:p>
        </w:tc>
      </w:tr>
      <w:tr w:rsidR="00585B46" w:rsidTr="00585B46">
        <w:tc>
          <w:tcPr>
            <w:tcW w:w="5328" w:type="dxa"/>
          </w:tcPr>
          <w:p w:rsidR="00585B46" w:rsidRDefault="00CC5510" w:rsidP="00585B46">
            <w:pPr>
              <w:pStyle w:val="ListParagraph"/>
              <w:ind w:left="0" w:right="-1260"/>
            </w:pPr>
            <w:r>
              <w:t xml:space="preserve">In case of object reference, this operator is meant for </w:t>
            </w:r>
          </w:p>
          <w:p w:rsidR="00CC5510" w:rsidRDefault="00CC5510" w:rsidP="00585B46">
            <w:pPr>
              <w:pStyle w:val="ListParagraph"/>
              <w:ind w:left="0" w:right="-1260"/>
            </w:pPr>
            <w:r>
              <w:t>Reference comparison</w:t>
            </w:r>
          </w:p>
        </w:tc>
        <w:tc>
          <w:tcPr>
            <w:tcW w:w="5328" w:type="dxa"/>
          </w:tcPr>
          <w:p w:rsidR="00585B46" w:rsidRDefault="00CC5510" w:rsidP="00585B46">
            <w:pPr>
              <w:pStyle w:val="ListParagraph"/>
              <w:ind w:left="0" w:right="-1260"/>
            </w:pPr>
            <w:r>
              <w:t>By default, equals() in Object is also meant for reference</w:t>
            </w:r>
          </w:p>
          <w:p w:rsidR="00CC5510" w:rsidRDefault="00CC5510" w:rsidP="00585B46">
            <w:pPr>
              <w:pStyle w:val="ListParagraph"/>
              <w:ind w:left="0" w:right="-1260"/>
            </w:pPr>
            <w:r>
              <w:t>Comparison</w:t>
            </w:r>
          </w:p>
        </w:tc>
      </w:tr>
      <w:tr w:rsidR="00585B46" w:rsidTr="00585B46">
        <w:tc>
          <w:tcPr>
            <w:tcW w:w="5328" w:type="dxa"/>
          </w:tcPr>
          <w:p w:rsidR="00585B46" w:rsidRDefault="00CC5510" w:rsidP="00585B46">
            <w:pPr>
              <w:pStyle w:val="ListParagraph"/>
              <w:ind w:left="0" w:right="-1260"/>
            </w:pPr>
            <w:r>
              <w:t>We can’t override == operator for content comparison</w:t>
            </w:r>
          </w:p>
        </w:tc>
        <w:tc>
          <w:tcPr>
            <w:tcW w:w="5328" w:type="dxa"/>
          </w:tcPr>
          <w:p w:rsidR="00585B46" w:rsidRDefault="00CC5510" w:rsidP="00585B46">
            <w:pPr>
              <w:pStyle w:val="ListParagraph"/>
              <w:ind w:left="0" w:right="-1260"/>
            </w:pPr>
            <w:r>
              <w:t>we can override for content comparison</w:t>
            </w:r>
          </w:p>
        </w:tc>
      </w:tr>
      <w:tr w:rsidR="00CC5510" w:rsidTr="00585B46">
        <w:tc>
          <w:tcPr>
            <w:tcW w:w="5328" w:type="dxa"/>
          </w:tcPr>
          <w:p w:rsidR="00CC5510" w:rsidRDefault="00DB1620" w:rsidP="00585B46">
            <w:pPr>
              <w:pStyle w:val="ListParagraph"/>
              <w:ind w:left="0" w:right="-1260"/>
            </w:pPr>
            <w:r>
              <w:t xml:space="preserve">To use == operator, compulsory the operands should be </w:t>
            </w:r>
          </w:p>
          <w:p w:rsidR="00DB1620" w:rsidRDefault="00DB1620" w:rsidP="00585B46">
            <w:pPr>
              <w:pStyle w:val="ListParagraph"/>
              <w:ind w:left="0" w:right="-1260"/>
            </w:pPr>
            <w:r>
              <w:t xml:space="preserve">In relation such as parent-child, child-parent, or same </w:t>
            </w:r>
          </w:p>
          <w:p w:rsidR="00DB1620" w:rsidRDefault="00DB1620" w:rsidP="00585B46">
            <w:pPr>
              <w:pStyle w:val="ListParagraph"/>
              <w:ind w:left="0" w:right="-1260"/>
            </w:pPr>
            <w:r>
              <w:t>Type</w:t>
            </w:r>
          </w:p>
        </w:tc>
        <w:tc>
          <w:tcPr>
            <w:tcW w:w="5328" w:type="dxa"/>
          </w:tcPr>
          <w:p w:rsidR="00CC5510" w:rsidRDefault="00DB1620" w:rsidP="00585B46">
            <w:pPr>
              <w:pStyle w:val="ListParagraph"/>
              <w:ind w:left="0" w:right="-1260"/>
            </w:pPr>
            <w:r>
              <w:t>If there is no relation b/w operands then .</w:t>
            </w:r>
            <w:proofErr w:type="gramStart"/>
            <w:r>
              <w:t>equals(</w:t>
            </w:r>
            <w:proofErr w:type="gramEnd"/>
            <w:r>
              <w:t xml:space="preserve">) will not raise any compile or run time error. </w:t>
            </w:r>
          </w:p>
        </w:tc>
      </w:tr>
    </w:tbl>
    <w:p w:rsidR="003E587D" w:rsidRDefault="006D15B7" w:rsidP="00A35017">
      <w:pPr>
        <w:pStyle w:val="ListParagraph"/>
        <w:numPr>
          <w:ilvl w:val="0"/>
          <w:numId w:val="3"/>
        </w:numPr>
        <w:ind w:left="180" w:right="-1260"/>
      </w:pPr>
      <w:r>
        <w:t>In general, we can use == operator for reference comparison and .</w:t>
      </w:r>
      <w:proofErr w:type="gramStart"/>
      <w:r>
        <w:t>equals(</w:t>
      </w:r>
      <w:proofErr w:type="gramEnd"/>
      <w:r>
        <w:t>) for content comparison.</w:t>
      </w:r>
    </w:p>
    <w:p w:rsidR="00D5059F" w:rsidRDefault="00F32449" w:rsidP="00A35017">
      <w:pPr>
        <w:pStyle w:val="ListParagraph"/>
        <w:numPr>
          <w:ilvl w:val="0"/>
          <w:numId w:val="3"/>
        </w:numPr>
        <w:ind w:left="180" w:right="-1260"/>
      </w:pPr>
      <w:r>
        <w:t xml:space="preserve">NOTE: For any object reference r, </w:t>
      </w:r>
      <w:r>
        <w:br/>
        <w:t xml:space="preserve">r == null </w:t>
      </w:r>
      <w:r>
        <w:sym w:font="Wingdings" w:char="F0E0"/>
      </w:r>
      <w:r>
        <w:t xml:space="preserve"> false</w:t>
      </w:r>
      <w:r>
        <w:br/>
      </w:r>
      <w:proofErr w:type="spellStart"/>
      <w:r>
        <w:t>r.equals</w:t>
      </w:r>
      <w:proofErr w:type="spellEnd"/>
      <w:r>
        <w:t xml:space="preserve">(null) </w:t>
      </w:r>
      <w:r>
        <w:sym w:font="Wingdings" w:char="F0E0"/>
      </w:r>
      <w:r>
        <w:t xml:space="preserve"> false</w:t>
      </w:r>
    </w:p>
    <w:p w:rsidR="008A1D7F" w:rsidRDefault="003E4871" w:rsidP="00A35017">
      <w:pPr>
        <w:pStyle w:val="ListParagraph"/>
        <w:numPr>
          <w:ilvl w:val="0"/>
          <w:numId w:val="3"/>
        </w:numPr>
        <w:ind w:left="180" w:right="-1260"/>
      </w:pPr>
      <w:r w:rsidRPr="003E4871">
        <w:rPr>
          <w:b/>
          <w:u w:val="single"/>
        </w:rPr>
        <w:t>NOTE</w:t>
      </w:r>
      <w:r>
        <w:t>: hashing related data structure follows the following fundamental rule</w:t>
      </w:r>
      <w:r>
        <w:br/>
        <w:t>Two equivalent objects should be placed in same bucket but all objects present in the same bucket need not to be equal</w:t>
      </w:r>
      <w:r w:rsidR="004770F5">
        <w:t xml:space="preserve">. </w:t>
      </w:r>
    </w:p>
    <w:p w:rsidR="003E4871" w:rsidRDefault="008A1D7F" w:rsidP="00A35017">
      <w:pPr>
        <w:pStyle w:val="ListParagraph"/>
        <w:numPr>
          <w:ilvl w:val="0"/>
          <w:numId w:val="3"/>
        </w:numPr>
        <w:ind w:left="180" w:right="-1260"/>
      </w:pPr>
      <w:r w:rsidRPr="008A1D7F">
        <w:rPr>
          <w:rStyle w:val="Heading1Char"/>
        </w:rPr>
        <w:t>Construct b/w</w:t>
      </w:r>
      <w:r>
        <w:rPr>
          <w:b/>
          <w:u w:val="single"/>
        </w:rPr>
        <w:t xml:space="preserve"> </w:t>
      </w:r>
      <w:r w:rsidRPr="008A1D7F">
        <w:rPr>
          <w:rStyle w:val="Heading1Char"/>
        </w:rPr>
        <w:t xml:space="preserve">.equals() and </w:t>
      </w:r>
      <w:proofErr w:type="spellStart"/>
      <w:r w:rsidRPr="008A1D7F">
        <w:rPr>
          <w:rStyle w:val="Heading1Char"/>
        </w:rPr>
        <w:t>hashCode</w:t>
      </w:r>
      <w:proofErr w:type="spellEnd"/>
      <w:r w:rsidRPr="008A1D7F">
        <w:rPr>
          <w:rStyle w:val="Heading1Char"/>
        </w:rPr>
        <w:t>()</w:t>
      </w:r>
      <w:r w:rsidR="003E4871">
        <w:t xml:space="preserve"> </w:t>
      </w:r>
    </w:p>
    <w:p w:rsidR="008A1D7F" w:rsidRDefault="00DC4380" w:rsidP="00527468">
      <w:pPr>
        <w:pStyle w:val="ListParagraph"/>
        <w:numPr>
          <w:ilvl w:val="1"/>
          <w:numId w:val="3"/>
        </w:numPr>
        <w:ind w:left="720" w:right="-1260"/>
      </w:pPr>
      <w:r>
        <w:t xml:space="preserve">If two objects are </w:t>
      </w:r>
      <w:r w:rsidR="00FC00BA">
        <w:t>equal by</w:t>
      </w:r>
      <w:r w:rsidR="002D69A8">
        <w:t xml:space="preserve"> .</w:t>
      </w:r>
      <w:proofErr w:type="gramStart"/>
      <w:r w:rsidR="002D69A8">
        <w:t>equals(</w:t>
      </w:r>
      <w:proofErr w:type="gramEnd"/>
      <w:r w:rsidR="002D69A8">
        <w:t xml:space="preserve">) </w:t>
      </w:r>
      <w:r>
        <w:t xml:space="preserve">then they must have same hash code. </w:t>
      </w:r>
    </w:p>
    <w:p w:rsidR="008A1D7F" w:rsidRDefault="00FC00BA" w:rsidP="00A35017">
      <w:pPr>
        <w:pStyle w:val="ListParagraph"/>
        <w:numPr>
          <w:ilvl w:val="0"/>
          <w:numId w:val="3"/>
        </w:numPr>
        <w:ind w:left="180" w:right="-1260"/>
      </w:pPr>
      <w:r>
        <w:t>Object class .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  <w:r>
        <w:t>() follows the above contract. Hence, whenever we are overriding .</w:t>
      </w:r>
      <w:proofErr w:type="gramStart"/>
      <w:r>
        <w:t>equals(</w:t>
      </w:r>
      <w:proofErr w:type="gramEnd"/>
      <w:r>
        <w:t xml:space="preserve">), compulsory we should override </w:t>
      </w:r>
      <w:proofErr w:type="spellStart"/>
      <w:r>
        <w:t>hashCode</w:t>
      </w:r>
      <w:proofErr w:type="spellEnd"/>
      <w:r>
        <w:t>()</w:t>
      </w:r>
      <w:r w:rsidR="00FD1AB1">
        <w:t xml:space="preserve"> to satisfy the above contract. </w:t>
      </w:r>
    </w:p>
    <w:p w:rsidR="004464A2" w:rsidRDefault="004464A2" w:rsidP="00A35017">
      <w:pPr>
        <w:pStyle w:val="ListParagraph"/>
        <w:numPr>
          <w:ilvl w:val="0"/>
          <w:numId w:val="3"/>
        </w:numPr>
        <w:ind w:left="180" w:right="-1260"/>
      </w:pPr>
      <w:r>
        <w:t xml:space="preserve">If two objects are not </w:t>
      </w:r>
      <w:proofErr w:type="gramStart"/>
      <w:r>
        <w:t>equals(</w:t>
      </w:r>
      <w:proofErr w:type="gramEnd"/>
      <w:r>
        <w:t>), then there is no restriction on hash code they may be same or different.</w:t>
      </w:r>
    </w:p>
    <w:p w:rsidR="009F4F13" w:rsidRPr="00AF0355" w:rsidRDefault="009F4F13" w:rsidP="00A35017">
      <w:pPr>
        <w:pStyle w:val="ListParagraph"/>
        <w:numPr>
          <w:ilvl w:val="0"/>
          <w:numId w:val="3"/>
        </w:numPr>
        <w:ind w:left="180" w:right="-1260"/>
      </w:pPr>
      <w:r>
        <w:t xml:space="preserve">While generating hash code, keep in mind that those only those variables which have been used in </w:t>
      </w:r>
      <w:proofErr w:type="gramStart"/>
      <w:r>
        <w:t>equals(</w:t>
      </w:r>
      <w:proofErr w:type="gramEnd"/>
      <w:r>
        <w:t>) for comparison.</w:t>
      </w:r>
    </w:p>
    <w:sectPr w:rsidR="009F4F13" w:rsidRPr="00AF0355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00F39CC"/>
    <w:multiLevelType w:val="hybridMultilevel"/>
    <w:tmpl w:val="EDFC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22C41"/>
    <w:multiLevelType w:val="hybridMultilevel"/>
    <w:tmpl w:val="DA28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17834"/>
    <w:rsid w:val="00100F9C"/>
    <w:rsid w:val="00192E04"/>
    <w:rsid w:val="001F48F8"/>
    <w:rsid w:val="00283540"/>
    <w:rsid w:val="002D69A8"/>
    <w:rsid w:val="00320302"/>
    <w:rsid w:val="003E4871"/>
    <w:rsid w:val="003E587D"/>
    <w:rsid w:val="004464A2"/>
    <w:rsid w:val="004770F5"/>
    <w:rsid w:val="004B39AD"/>
    <w:rsid w:val="00527468"/>
    <w:rsid w:val="00585B46"/>
    <w:rsid w:val="00596CB5"/>
    <w:rsid w:val="0069247F"/>
    <w:rsid w:val="006D15B7"/>
    <w:rsid w:val="006F0A6A"/>
    <w:rsid w:val="00772E3E"/>
    <w:rsid w:val="00816AA5"/>
    <w:rsid w:val="0086360D"/>
    <w:rsid w:val="008A1D7F"/>
    <w:rsid w:val="009F3142"/>
    <w:rsid w:val="009F4F13"/>
    <w:rsid w:val="00A35017"/>
    <w:rsid w:val="00A8509C"/>
    <w:rsid w:val="00A94A66"/>
    <w:rsid w:val="00AF0355"/>
    <w:rsid w:val="00CC5510"/>
    <w:rsid w:val="00D25D9B"/>
    <w:rsid w:val="00D5059F"/>
    <w:rsid w:val="00DB1620"/>
    <w:rsid w:val="00DC4380"/>
    <w:rsid w:val="00EF61A2"/>
    <w:rsid w:val="00F268EA"/>
    <w:rsid w:val="00F32449"/>
    <w:rsid w:val="00F914D3"/>
    <w:rsid w:val="00FC00BA"/>
    <w:rsid w:val="00FD0D85"/>
    <w:rsid w:val="00FD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8A1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35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5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1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36</cp:revision>
  <dcterms:created xsi:type="dcterms:W3CDTF">2017-08-02T09:10:00Z</dcterms:created>
  <dcterms:modified xsi:type="dcterms:W3CDTF">2017-08-22T01:53:00Z</dcterms:modified>
</cp:coreProperties>
</file>