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3F07" w14:textId="77777777" w:rsidR="009961F7" w:rsidRPr="006F5C73" w:rsidRDefault="006F5C73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szCs w:val="18"/>
          <w:lang w:val="en-IN"/>
        </w:rPr>
        <w:t xml:space="preserve">There are many ways to view the values of variables </w:t>
      </w:r>
      <w:r w:rsidR="002753FC">
        <w:rPr>
          <w:szCs w:val="18"/>
          <w:lang w:val="en-IN"/>
        </w:rPr>
        <w:t>not the expressions which don’t exist in the program.</w:t>
      </w:r>
    </w:p>
    <w:p w14:paraId="5C824124" w14:textId="7479D32F" w:rsidR="00291D57" w:rsidRDefault="00291D57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 w:rsidRPr="00291D57">
        <w:rPr>
          <w:b/>
          <w:bCs/>
          <w:szCs w:val="18"/>
        </w:rPr>
        <w:t>Variable Section</w:t>
      </w:r>
      <w:r>
        <w:rPr>
          <w:szCs w:val="18"/>
        </w:rPr>
        <w:t xml:space="preserve"> under </w:t>
      </w:r>
      <w:r w:rsidRPr="00291D57">
        <w:rPr>
          <w:b/>
          <w:bCs/>
          <w:szCs w:val="18"/>
        </w:rPr>
        <w:t>Debugger Window</w:t>
      </w:r>
      <w:r>
        <w:rPr>
          <w:szCs w:val="18"/>
        </w:rPr>
        <w:t>.</w:t>
      </w:r>
      <w:r w:rsidR="00795F98">
        <w:rPr>
          <w:noProof/>
          <w:szCs w:val="18"/>
        </w:rPr>
        <w:drawing>
          <wp:inline distT="0" distB="0" distL="0" distR="0" wp14:anchorId="31DC42C1" wp14:editId="69F9B084">
            <wp:extent cx="6989570" cy="2797521"/>
            <wp:effectExtent l="19050" t="0" r="178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445" cy="279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br/>
      </w:r>
    </w:p>
    <w:p w14:paraId="14EAC198" w14:textId="38287D1E" w:rsidR="006F5C73" w:rsidRPr="00291D57" w:rsidRDefault="00291D57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b/>
          <w:bCs/>
          <w:szCs w:val="18"/>
        </w:rPr>
        <w:t>Inline Way:</w:t>
      </w:r>
      <w:r>
        <w:rPr>
          <w:b/>
          <w:bCs/>
          <w:szCs w:val="18"/>
        </w:rPr>
        <w:br/>
      </w:r>
      <w:r w:rsidR="002753FC">
        <w:rPr>
          <w:noProof/>
          <w:szCs w:val="18"/>
        </w:rPr>
        <w:drawing>
          <wp:inline distT="0" distB="0" distL="0" distR="0" wp14:anchorId="2AF59FF5" wp14:editId="2C0631FA">
            <wp:extent cx="7741285" cy="1301231"/>
            <wp:effectExtent l="19050" t="19050" r="12065" b="13219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3012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18"/>
        </w:rPr>
        <w:br/>
      </w:r>
    </w:p>
    <w:p w14:paraId="0454C437" w14:textId="42F52BE3" w:rsidR="00291D57" w:rsidRDefault="00291D57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 w:rsidRPr="002A49EE">
        <w:rPr>
          <w:b/>
          <w:bCs/>
          <w:szCs w:val="18"/>
        </w:rPr>
        <w:t>By hovering</w:t>
      </w:r>
      <w:r>
        <w:rPr>
          <w:szCs w:val="18"/>
        </w:rPr>
        <w:t xml:space="preserve"> over variable and </w:t>
      </w:r>
      <w:r w:rsidR="002A49EE">
        <w:rPr>
          <w:szCs w:val="18"/>
        </w:rPr>
        <w:t>using the tooltip.</w:t>
      </w:r>
    </w:p>
    <w:p w14:paraId="0D1193BA" w14:textId="77777777" w:rsidR="002753FC" w:rsidRDefault="00916A60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noProof/>
          <w:szCs w:val="18"/>
        </w:rPr>
        <w:drawing>
          <wp:inline distT="0" distB="0" distL="0" distR="0" wp14:anchorId="04B8119A" wp14:editId="2487E2E4">
            <wp:extent cx="7407250" cy="1571990"/>
            <wp:effectExtent l="19050" t="19050" r="22250" b="2821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50" cy="1571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D0030" w14:textId="77777777" w:rsidR="00916A60" w:rsidRDefault="00E555CD" w:rsidP="0043065E">
      <w:pPr>
        <w:pStyle w:val="ListParagraph"/>
        <w:numPr>
          <w:ilvl w:val="0"/>
          <w:numId w:val="5"/>
        </w:numPr>
        <w:ind w:left="426"/>
        <w:rPr>
          <w:szCs w:val="18"/>
        </w:rPr>
      </w:pPr>
      <w:r>
        <w:rPr>
          <w:szCs w:val="18"/>
        </w:rPr>
        <w:t>There are 3 ways to see variables’ values.</w:t>
      </w:r>
    </w:p>
    <w:p w14:paraId="68DD256D" w14:textId="77777777" w:rsidR="00E555CD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>Variables Panel.</w:t>
      </w:r>
    </w:p>
    <w:p w14:paraId="06F1A755" w14:textId="77777777" w:rsidR="000501FF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 xml:space="preserve">Inline way </w:t>
      </w:r>
      <w:r w:rsidRPr="000501FF">
        <w:rPr>
          <w:szCs w:val="18"/>
        </w:rPr>
        <w:sym w:font="Wingdings" w:char="F0E8"/>
      </w:r>
      <w:r>
        <w:rPr>
          <w:noProof/>
          <w:szCs w:val="18"/>
        </w:rPr>
        <w:drawing>
          <wp:inline distT="0" distB="0" distL="0" distR="0" wp14:anchorId="0C18032C" wp14:editId="103E6742">
            <wp:extent cx="2589530" cy="248920"/>
            <wp:effectExtent l="19050" t="0" r="127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2E75" w14:textId="77777777" w:rsidR="000501FF" w:rsidRPr="0043065E" w:rsidRDefault="000501FF" w:rsidP="00E555CD">
      <w:pPr>
        <w:pStyle w:val="ListParagraph"/>
        <w:numPr>
          <w:ilvl w:val="1"/>
          <w:numId w:val="5"/>
        </w:numPr>
        <w:rPr>
          <w:szCs w:val="18"/>
        </w:rPr>
      </w:pPr>
      <w:r>
        <w:rPr>
          <w:szCs w:val="18"/>
        </w:rPr>
        <w:t xml:space="preserve">Tool tip </w:t>
      </w:r>
      <w:r w:rsidRPr="000501FF">
        <w:rPr>
          <w:szCs w:val="18"/>
        </w:rPr>
        <w:sym w:font="Wingdings" w:char="F0E8"/>
      </w:r>
      <w:r>
        <w:rPr>
          <w:szCs w:val="18"/>
        </w:rPr>
        <w:t xml:space="preserve"> When hovering over variable.</w:t>
      </w:r>
    </w:p>
    <w:sectPr w:rsidR="000501FF" w:rsidRPr="0043065E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526553848">
    <w:abstractNumId w:val="3"/>
  </w:num>
  <w:num w:numId="2" w16cid:durableId="990408853">
    <w:abstractNumId w:val="2"/>
  </w:num>
  <w:num w:numId="3" w16cid:durableId="783843238">
    <w:abstractNumId w:val="1"/>
  </w:num>
  <w:num w:numId="4" w16cid:durableId="311448180">
    <w:abstractNumId w:val="4"/>
  </w:num>
  <w:num w:numId="5" w16cid:durableId="91574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24929"/>
    <w:rsid w:val="00027AD1"/>
    <w:rsid w:val="00040129"/>
    <w:rsid w:val="00047F69"/>
    <w:rsid w:val="000501FF"/>
    <w:rsid w:val="000548BA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4622"/>
    <w:rsid w:val="001615AB"/>
    <w:rsid w:val="001875CE"/>
    <w:rsid w:val="00196FE3"/>
    <w:rsid w:val="001B5780"/>
    <w:rsid w:val="001F0981"/>
    <w:rsid w:val="001F3383"/>
    <w:rsid w:val="001F63C1"/>
    <w:rsid w:val="0020294E"/>
    <w:rsid w:val="002140A3"/>
    <w:rsid w:val="00216377"/>
    <w:rsid w:val="002753FC"/>
    <w:rsid w:val="00280796"/>
    <w:rsid w:val="002862D0"/>
    <w:rsid w:val="00287CD9"/>
    <w:rsid w:val="00291D57"/>
    <w:rsid w:val="0029709A"/>
    <w:rsid w:val="002A49EE"/>
    <w:rsid w:val="002B41BB"/>
    <w:rsid w:val="002D63DF"/>
    <w:rsid w:val="002F0310"/>
    <w:rsid w:val="00362747"/>
    <w:rsid w:val="003858E6"/>
    <w:rsid w:val="00392D9C"/>
    <w:rsid w:val="003D3E1C"/>
    <w:rsid w:val="00401C7A"/>
    <w:rsid w:val="0042418A"/>
    <w:rsid w:val="004304AF"/>
    <w:rsid w:val="0043065E"/>
    <w:rsid w:val="00437818"/>
    <w:rsid w:val="00442788"/>
    <w:rsid w:val="00461B77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55A4B"/>
    <w:rsid w:val="006A636A"/>
    <w:rsid w:val="006A7703"/>
    <w:rsid w:val="006B05EF"/>
    <w:rsid w:val="006D3B97"/>
    <w:rsid w:val="006F5C73"/>
    <w:rsid w:val="006F786B"/>
    <w:rsid w:val="007244F4"/>
    <w:rsid w:val="00730201"/>
    <w:rsid w:val="00731457"/>
    <w:rsid w:val="00731A56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E0C62"/>
    <w:rsid w:val="007E37F7"/>
    <w:rsid w:val="008163CB"/>
    <w:rsid w:val="00866BC0"/>
    <w:rsid w:val="0087708E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961F7"/>
    <w:rsid w:val="00996BF0"/>
    <w:rsid w:val="00996D46"/>
    <w:rsid w:val="009A12B6"/>
    <w:rsid w:val="009A38CE"/>
    <w:rsid w:val="009B3D9A"/>
    <w:rsid w:val="009C50C7"/>
    <w:rsid w:val="009E1E07"/>
    <w:rsid w:val="009F01B0"/>
    <w:rsid w:val="009F2C63"/>
    <w:rsid w:val="00A4445E"/>
    <w:rsid w:val="00B27D7C"/>
    <w:rsid w:val="00B3112F"/>
    <w:rsid w:val="00B66846"/>
    <w:rsid w:val="00B768FC"/>
    <w:rsid w:val="00B90C56"/>
    <w:rsid w:val="00BA2537"/>
    <w:rsid w:val="00BB22C9"/>
    <w:rsid w:val="00BE01A7"/>
    <w:rsid w:val="00C061E6"/>
    <w:rsid w:val="00C125CD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555CD"/>
    <w:rsid w:val="00E677F1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85F64"/>
    <w:rsid w:val="00F918AB"/>
    <w:rsid w:val="00F95643"/>
    <w:rsid w:val="00FA3F4A"/>
    <w:rsid w:val="00FA6F8D"/>
    <w:rsid w:val="00FB4092"/>
    <w:rsid w:val="00FB589D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7285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10</cp:revision>
  <dcterms:created xsi:type="dcterms:W3CDTF">2021-02-27T05:47:00Z</dcterms:created>
  <dcterms:modified xsi:type="dcterms:W3CDTF">2022-06-26T21:17:00Z</dcterms:modified>
</cp:coreProperties>
</file>