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A7F9F" w:rsidRDefault="00734CBD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3250911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5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688828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BD" w:rsidRPr="00E324CC" w:rsidRDefault="00734CBD" w:rsidP="00DF1C83">
      <w:pPr>
        <w:pStyle w:val="ListParagraph"/>
        <w:numPr>
          <w:ilvl w:val="0"/>
          <w:numId w:val="15"/>
        </w:numPr>
        <w:ind w:left="450"/>
      </w:pPr>
      <w:r>
        <w:t xml:space="preserve">So you can partition your data into </w:t>
      </w:r>
      <w:proofErr w:type="spellStart"/>
      <w:r>
        <w:t>to</w:t>
      </w:r>
      <w:proofErr w:type="spellEnd"/>
      <w:r>
        <w:t xml:space="preserve"> categories. One which satisfying predicate and other one not satisfying. </w:t>
      </w:r>
    </w:p>
    <w:sectPr w:rsidR="00734CBD" w:rsidRPr="00E324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2022-01-06T08:15:00Z</dcterms:created>
  <dcterms:modified xsi:type="dcterms:W3CDTF">2022-01-06T08:21:00Z</dcterms:modified>
</cp:coreProperties>
</file>