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Points from the Transcript</w:t>
      </w:r>
    </w:p>
    <w:p>
      <w:pPr>
        <w:pStyle w:val="Heading2"/>
      </w:pPr>
      <w:r>
        <w:t>Introduction</w:t>
      </w:r>
    </w:p>
    <w:p>
      <w:r>
        <w:t>1. Instructor Introduction</w:t>
      </w:r>
    </w:p>
    <w:p>
      <w:r>
        <w:t>- Instructor: Dileep</w:t>
      </w:r>
    </w:p>
    <w:p>
      <w:r>
        <w:t>- Background: Software Engineer since 2008</w:t>
      </w:r>
    </w:p>
    <w:p>
      <w:r>
        <w:t>- Teaching on Udemy since 2016</w:t>
      </w:r>
    </w:p>
    <w:p>
      <w:r>
        <w:t>- Courses taught: Kafka, Kotlin, Java, Reactive Programming, Python</w:t>
      </w:r>
    </w:p>
    <w:p>
      <w:pPr>
        <w:pStyle w:val="Heading2"/>
      </w:pPr>
      <w:r>
        <w:t>Course Overview</w:t>
      </w:r>
    </w:p>
    <w:p>
      <w:r>
        <w:t>2. Course Focus</w:t>
      </w:r>
    </w:p>
    <w:p>
      <w:r>
        <w:t>- Covers modern Java features from Java 8 and beyond</w:t>
      </w:r>
    </w:p>
    <w:p>
      <w:r>
        <w:t>- Includes Java 8, Java 11, Java 17, Java 21, and future updates</w:t>
      </w:r>
    </w:p>
    <w:p>
      <w:r>
        <w:t>3. Course Structure</w:t>
      </w:r>
    </w:p>
    <w:p>
      <w:r>
        <w:t xml:space="preserve">  - Part 1: Java 8 Features</w:t>
      </w:r>
    </w:p>
    <w:p>
      <w:r>
        <w:t xml:space="preserve">    - Functional Programming</w:t>
      </w:r>
    </w:p>
    <w:p>
      <w:r>
        <w:t xml:space="preserve">    - Lambdas</w:t>
      </w:r>
    </w:p>
    <w:p>
      <w:r>
        <w:t xml:space="preserve">    - Streams</w:t>
      </w:r>
    </w:p>
    <w:p>
      <w:r>
        <w:t xml:space="preserve">    - Optionals</w:t>
      </w:r>
    </w:p>
    <w:p>
      <w:r>
        <w:t xml:space="preserve">    - New DateTime APIs</w:t>
      </w:r>
    </w:p>
    <w:p>
      <w:r>
        <w:t xml:space="preserve">  - Part 2: Features from Java 9 onwards</w:t>
      </w:r>
    </w:p>
    <w:p>
      <w:r>
        <w:t xml:space="preserve">    - Local Variable Type Inference</w:t>
      </w:r>
    </w:p>
    <w:p>
      <w:r>
        <w:t xml:space="preserve">    - Record Types</w:t>
      </w:r>
    </w:p>
    <w:p>
      <w:r>
        <w:t xml:space="preserve">    - Enhanced Switch</w:t>
      </w:r>
    </w:p>
    <w:p>
      <w:r>
        <w:t xml:space="preserve">    - Text Blocks</w:t>
      </w:r>
    </w:p>
    <w:p>
      <w:r>
        <w:t xml:space="preserve">    - Sealed Classes</w:t>
      </w:r>
    </w:p>
    <w:p>
      <w:r>
        <w:t xml:space="preserve">    - Pattern Matching</w:t>
      </w:r>
    </w:p>
    <w:p>
      <w:r>
        <w:t xml:space="preserve">    - Java Platform Module System (JPMS)</w:t>
      </w:r>
    </w:p>
    <w:p>
      <w:r>
        <w:t>4. Learning Approach</w:t>
      </w:r>
    </w:p>
    <w:p>
      <w:r>
        <w:t>- Hands-on coding approach</w:t>
      </w:r>
    </w:p>
    <w:p>
      <w:r>
        <w:t>- Course will be continuously updated with new Java features</w:t>
      </w:r>
    </w:p>
    <w:p>
      <w:r>
        <w:t>- Focuses on practical applications of Java features</w:t>
      </w:r>
    </w:p>
    <w:p>
      <w:pPr>
        <w:pStyle w:val="Heading2"/>
      </w:pPr>
      <w:r>
        <w:t>Target Audience</w:t>
      </w:r>
    </w:p>
    <w:p>
      <w:r>
        <w:t>5. Who Should Take This Course?</w:t>
      </w:r>
    </w:p>
    <w:p>
      <w:r>
        <w:t>- Experienced Java Developers</w:t>
      </w:r>
    </w:p>
    <w:p>
      <w:r>
        <w:t>- Developers wanting to stay updated with Java’s latest features</w:t>
      </w:r>
    </w:p>
    <w:p>
      <w:r>
        <w:t>- Developers who enjoy hands-on coding</w:t>
      </w:r>
    </w:p>
    <w:p>
      <w:r>
        <w:t>6. Course Resources</w:t>
      </w:r>
    </w:p>
    <w:p>
      <w:r>
        <w:t>- Source code available for each lecture</w:t>
      </w:r>
    </w:p>
    <w:p>
      <w:r>
        <w:t>- Source code shared on GitHub</w:t>
      </w:r>
    </w:p>
    <w:p>
      <w:pPr>
        <w:pStyle w:val="Heading2"/>
      </w:pPr>
      <w:r>
        <w:t>Conclusion</w:t>
      </w:r>
    </w:p>
    <w:p>
      <w:r>
        <w:t>7. Final Thoughts</w:t>
      </w:r>
    </w:p>
    <w:p>
      <w:r>
        <w:t>- Instructor thanks learners for their time</w:t>
      </w:r>
    </w:p>
    <w:p>
      <w:r>
        <w:t>- Encourages hands-on learning</w:t>
      </w:r>
    </w:p>
    <w:p>
      <w:r>
        <w:t>- Hopes to see learners in the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