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2EE99" w14:textId="0520D7A4" w:rsidR="009B67D6" w:rsidRPr="006B3743" w:rsidRDefault="006B3743" w:rsidP="00CE29B1">
      <w:pPr>
        <w:pStyle w:val="ListParagraph"/>
        <w:numPr>
          <w:ilvl w:val="0"/>
          <w:numId w:val="29"/>
        </w:numPr>
      </w:pPr>
      <w:r w:rsidRPr="006B3743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2DBBCF5D" w14:textId="0EE4A9AE" w:rsidR="006B3743" w:rsidRPr="00D11956" w:rsidRDefault="006B3743" w:rsidP="006B3743">
      <w:pPr>
        <w:pStyle w:val="ListParagraph"/>
        <w:numPr>
          <w:ilvl w:val="1"/>
          <w:numId w:val="29"/>
        </w:numPr>
      </w:pPr>
      <w:r>
        <w:rPr>
          <w:lang w:val="en-IN"/>
        </w:rPr>
        <w:t xml:space="preserve">We will build base implementation framework using Apache Camel within using Spring Container. </w:t>
      </w:r>
    </w:p>
    <w:p w14:paraId="35012873" w14:textId="01F24859" w:rsidR="00D11956" w:rsidRPr="006B3743" w:rsidRDefault="00D11956" w:rsidP="006B3743">
      <w:pPr>
        <w:pStyle w:val="ListParagraph"/>
        <w:numPr>
          <w:ilvl w:val="1"/>
          <w:numId w:val="29"/>
        </w:numPr>
      </w:pPr>
      <w:r>
        <w:rPr>
          <w:lang w:val="en-IN"/>
        </w:rPr>
        <w:t xml:space="preserve">We will start by going over the basics and the concepts how Camel </w:t>
      </w:r>
      <w:r w:rsidR="00CA2693">
        <w:rPr>
          <w:lang w:val="en-IN"/>
        </w:rPr>
        <w:t>treats and processes the routes.</w:t>
      </w:r>
    </w:p>
    <w:p w14:paraId="558F7259" w14:textId="17D98003" w:rsidR="006B3743" w:rsidRDefault="006B3743" w:rsidP="006B3743">
      <w:pPr>
        <w:pStyle w:val="ListParagraph"/>
        <w:numPr>
          <w:ilvl w:val="0"/>
          <w:numId w:val="29"/>
        </w:numPr>
      </w:pPr>
      <w:r>
        <w:t xml:space="preserve">We have to start by going over the basics and the concept on how camel treats and processes the so-called </w:t>
      </w:r>
      <w:r w:rsidR="00AC4F09">
        <w:t>routes.</w:t>
      </w:r>
    </w:p>
    <w:p w14:paraId="5934E8BA" w14:textId="5CFCB9BC" w:rsidR="00814ADB" w:rsidRDefault="00814ADB" w:rsidP="00D11956">
      <w:pPr>
        <w:pStyle w:val="ListParagraph"/>
        <w:ind w:left="763" w:firstLine="0"/>
      </w:pPr>
    </w:p>
    <w:p w14:paraId="67502D50" w14:textId="0AD908D8" w:rsidR="00814ADB" w:rsidRDefault="008102B7" w:rsidP="00F35ECE">
      <w:pPr>
        <w:pStyle w:val="ListParagraph"/>
        <w:numPr>
          <w:ilvl w:val="0"/>
          <w:numId w:val="29"/>
        </w:numPr>
      </w:pPr>
      <w:r>
        <w:t>Route is nothing but flow definition of Camel Exchange</w:t>
      </w:r>
      <w:r w:rsidR="00213C14">
        <w:t xml:space="preserve"> with optional intermediate optional steps</w:t>
      </w:r>
      <w:r w:rsidR="00F35ECE">
        <w:t xml:space="preserve"> such as transformation, enrichment, aggregation, correlation etc</w:t>
      </w:r>
      <w:r w:rsidR="00537611">
        <w:t>. (these are achieved through the processors, beans, convertors)</w:t>
      </w:r>
      <w:r w:rsidR="00F35ECE">
        <w:t xml:space="preserve">. </w:t>
      </w:r>
    </w:p>
    <w:p w14:paraId="1104B206" w14:textId="4334FEBD" w:rsidR="00814ADB" w:rsidRDefault="00814ADB" w:rsidP="00F35ECE">
      <w:pPr>
        <w:pStyle w:val="ListParagraph"/>
        <w:ind w:left="763" w:firstLine="0"/>
      </w:pPr>
    </w:p>
    <w:p w14:paraId="11AFD9FA" w14:textId="741D293F" w:rsidR="00814ADB" w:rsidRDefault="00793A32" w:rsidP="006B3743">
      <w:pPr>
        <w:pStyle w:val="ListParagraph"/>
        <w:numPr>
          <w:ilvl w:val="0"/>
          <w:numId w:val="29"/>
        </w:numPr>
      </w:pPr>
      <w:r>
        <w:t xml:space="preserve">Spring boot container initiates something called </w:t>
      </w:r>
      <w:r>
        <w:rPr>
          <w:b/>
          <w:bCs/>
        </w:rPr>
        <w:t>Camel Context.</w:t>
      </w:r>
    </w:p>
    <w:p w14:paraId="1523BCEF" w14:textId="195E7877" w:rsidR="00814ADB" w:rsidRDefault="008D42B7" w:rsidP="006B3743">
      <w:pPr>
        <w:pStyle w:val="ListParagraph"/>
        <w:numPr>
          <w:ilvl w:val="0"/>
          <w:numId w:val="29"/>
        </w:numPr>
      </w:pPr>
      <w:r>
        <w:t xml:space="preserve">Camel Context is a framework built to understand </w:t>
      </w:r>
      <w:r>
        <w:rPr>
          <w:b/>
          <w:bCs/>
        </w:rPr>
        <w:t>Camel specific language called DSL</w:t>
      </w:r>
      <w:r>
        <w:t>.</w:t>
      </w:r>
      <w:r>
        <w:br/>
        <w:t>DSL can be defined in XML, Core Java Format</w:t>
      </w:r>
      <w:r w:rsidR="00FD0EDB">
        <w:t xml:space="preserve"> via which we define routes.</w:t>
      </w:r>
    </w:p>
    <w:p w14:paraId="797DD363" w14:textId="6B236543" w:rsidR="00457ACC" w:rsidRDefault="00FD0EDB" w:rsidP="006B3743">
      <w:pPr>
        <w:pStyle w:val="ListParagraph"/>
        <w:numPr>
          <w:ilvl w:val="0"/>
          <w:numId w:val="29"/>
        </w:numPr>
      </w:pPr>
      <w:r>
        <w:t>Route is nothing but flow definition of reading data from an endpoint and send it to another endpoint.</w:t>
      </w:r>
    </w:p>
    <w:p w14:paraId="002DEDAF" w14:textId="77777777" w:rsidR="002835AF" w:rsidRDefault="00457ACC" w:rsidP="006B3743">
      <w:pPr>
        <w:pStyle w:val="ListParagraph"/>
        <w:numPr>
          <w:ilvl w:val="0"/>
          <w:numId w:val="29"/>
        </w:numPr>
      </w:pPr>
      <w:r>
        <w:t xml:space="preserve">The data within a route is encapsulated in something called an </w:t>
      </w:r>
      <w:r w:rsidRPr="00457ACC">
        <w:rPr>
          <w:b/>
          <w:bCs/>
        </w:rPr>
        <w:t>Exchange Object</w:t>
      </w:r>
      <w:r>
        <w:t xml:space="preserve"> which has certain properties and an ID.</w:t>
      </w:r>
    </w:p>
    <w:p w14:paraId="19BE4F8F" w14:textId="77777777" w:rsidR="002835AF" w:rsidRDefault="002835AF" w:rsidP="002835AF">
      <w:pPr>
        <w:pStyle w:val="ListParagraph"/>
        <w:numPr>
          <w:ilvl w:val="1"/>
          <w:numId w:val="29"/>
        </w:numPr>
      </w:pPr>
      <w:r>
        <w:t>It has in-message and out-message format.</w:t>
      </w:r>
    </w:p>
    <w:p w14:paraId="135334AA" w14:textId="77777777" w:rsidR="002835AF" w:rsidRDefault="002835AF" w:rsidP="002835AF">
      <w:pPr>
        <w:pStyle w:val="ListParagraph"/>
        <w:numPr>
          <w:ilvl w:val="1"/>
          <w:numId w:val="29"/>
        </w:numPr>
      </w:pPr>
      <w:r>
        <w:t>In-message = headers + body (same in out-message).</w:t>
      </w:r>
    </w:p>
    <w:p w14:paraId="5033287A" w14:textId="2FE02B0F" w:rsidR="00814ADB" w:rsidRDefault="00032F8A" w:rsidP="002835AF">
      <w:pPr>
        <w:pStyle w:val="ListParagraph"/>
        <w:numPr>
          <w:ilvl w:val="1"/>
          <w:numId w:val="29"/>
        </w:numPr>
      </w:pPr>
      <w:r>
        <w:t>The advantage is that we can see what is sent to this route and what is being sent out of this route.</w:t>
      </w:r>
      <w:r w:rsidR="00457ACC">
        <w:t xml:space="preserve"> </w:t>
      </w:r>
    </w:p>
    <w:p w14:paraId="79B8D201" w14:textId="5FCB2E3E" w:rsidR="00FD0EDB" w:rsidRDefault="002962E7" w:rsidP="006B3743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64A137E" wp14:editId="0E86ADEE">
            <wp:extent cx="7649845" cy="1986280"/>
            <wp:effectExtent l="0" t="0" r="8255" b="0"/>
            <wp:docPr id="205884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48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DD3690" w14:textId="5E554C98" w:rsidR="00814ADB" w:rsidRDefault="00814ADB" w:rsidP="006B3743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037237A" wp14:editId="2F51AFEF">
            <wp:extent cx="7649845" cy="3081655"/>
            <wp:effectExtent l="0" t="0" r="8255" b="4445"/>
            <wp:docPr id="107033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35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962E7">
        <w:br/>
      </w:r>
      <w:r w:rsidR="002962E7">
        <w:rPr>
          <w:noProof/>
        </w:rPr>
        <w:drawing>
          <wp:inline distT="0" distB="0" distL="0" distR="0" wp14:anchorId="057CFAD5" wp14:editId="71477B62">
            <wp:extent cx="7649845" cy="936625"/>
            <wp:effectExtent l="0" t="0" r="8255" b="0"/>
            <wp:docPr id="87268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87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2E7">
        <w:br/>
      </w:r>
      <w:r w:rsidR="00B3102F">
        <w:br/>
      </w:r>
    </w:p>
    <w:p w14:paraId="4F06A2E4" w14:textId="099CAFFC" w:rsidR="00B3102F" w:rsidRPr="008314AA" w:rsidRDefault="00B3102F" w:rsidP="006B3743">
      <w:pPr>
        <w:pStyle w:val="ListParagraph"/>
        <w:numPr>
          <w:ilvl w:val="0"/>
          <w:numId w:val="29"/>
        </w:numPr>
      </w:pPr>
      <w:r>
        <w:rPr>
          <w:noProof/>
        </w:rPr>
        <w:lastRenderedPageBreak/>
        <w:drawing>
          <wp:inline distT="0" distB="0" distL="0" distR="0" wp14:anchorId="5B18102A" wp14:editId="75A03133">
            <wp:extent cx="7649845" cy="2846070"/>
            <wp:effectExtent l="0" t="0" r="8255" b="0"/>
            <wp:docPr id="56530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04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02F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2F8A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379"/>
    <w:rsid w:val="0010682A"/>
    <w:rsid w:val="00106F32"/>
    <w:rsid w:val="0010769F"/>
    <w:rsid w:val="00112CCC"/>
    <w:rsid w:val="00113423"/>
    <w:rsid w:val="001134DD"/>
    <w:rsid w:val="00113CB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03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502B"/>
    <w:rsid w:val="00206602"/>
    <w:rsid w:val="00206B68"/>
    <w:rsid w:val="00207106"/>
    <w:rsid w:val="00207F48"/>
    <w:rsid w:val="00210297"/>
    <w:rsid w:val="00213C14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37556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35AF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2E7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4893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57ACC"/>
    <w:rsid w:val="00460B4B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611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803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913"/>
    <w:rsid w:val="006B1F8F"/>
    <w:rsid w:val="006B3743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A32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9A7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2B7"/>
    <w:rsid w:val="00810CCF"/>
    <w:rsid w:val="00814ADB"/>
    <w:rsid w:val="008155A4"/>
    <w:rsid w:val="00816ED9"/>
    <w:rsid w:val="0081714F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A14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B57F8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2B7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51DF"/>
    <w:rsid w:val="00937542"/>
    <w:rsid w:val="009408A8"/>
    <w:rsid w:val="009420A5"/>
    <w:rsid w:val="00944F62"/>
    <w:rsid w:val="00947CDA"/>
    <w:rsid w:val="009507AE"/>
    <w:rsid w:val="009510FA"/>
    <w:rsid w:val="009515B6"/>
    <w:rsid w:val="00952710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7D6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3228"/>
    <w:rsid w:val="00AC4F09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102F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235B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2693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29B1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5FA"/>
    <w:rsid w:val="00D05851"/>
    <w:rsid w:val="00D060E3"/>
    <w:rsid w:val="00D070F3"/>
    <w:rsid w:val="00D07DEF"/>
    <w:rsid w:val="00D10D90"/>
    <w:rsid w:val="00D11956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177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06723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664F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2D7F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0E2B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5ECE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0EDB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2024-12-20T16:13:00Z</dcterms:created>
  <dcterms:modified xsi:type="dcterms:W3CDTF">2024-12-22T07:14:00Z</dcterms:modified>
</cp:coreProperties>
</file>