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D301C" w14:textId="3550C59E" w:rsidR="005306D9" w:rsidRDefault="00B77F54" w:rsidP="000F32DF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6BA01FB" wp14:editId="5C5F136A">
            <wp:extent cx="7649845" cy="833120"/>
            <wp:effectExtent l="0" t="0" r="0" b="0"/>
            <wp:docPr id="184800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056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22E3" w14:textId="76216351" w:rsidR="00B77F54" w:rsidRDefault="00B77F54" w:rsidP="000F32DF">
      <w:pPr>
        <w:pStyle w:val="ListParagraph"/>
        <w:numPr>
          <w:ilvl w:val="0"/>
          <w:numId w:val="29"/>
        </w:numPr>
      </w:pPr>
      <w:r>
        <w:t>Let’s walk through the evaluation of data formats from the most basic all the way to Avro.</w:t>
      </w:r>
    </w:p>
    <w:p w14:paraId="71E8E2AE" w14:textId="61AFEF03" w:rsidR="00B77F54" w:rsidRDefault="007D26BD" w:rsidP="000F32DF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E6BF824" wp14:editId="546F9772">
            <wp:extent cx="7649845" cy="2095877"/>
            <wp:effectExtent l="0" t="0" r="0" b="0"/>
            <wp:docPr id="1027033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337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5847" cy="20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2B">
        <w:rPr>
          <w:noProof/>
        </w:rPr>
        <w:drawing>
          <wp:inline distT="0" distB="0" distL="0" distR="0" wp14:anchorId="37A3FA54" wp14:editId="078A5A1E">
            <wp:extent cx="7649845" cy="2742565"/>
            <wp:effectExtent l="0" t="0" r="0" b="0"/>
            <wp:docPr id="203666850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68506" name="Picture 1" descr="A white paper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2B">
        <w:br/>
      </w:r>
    </w:p>
    <w:p w14:paraId="1CFFE913" w14:textId="3C05620D" w:rsidR="00E10299" w:rsidRDefault="00294AE5" w:rsidP="000F32DF">
      <w:pPr>
        <w:pStyle w:val="ListParagraph"/>
        <w:numPr>
          <w:ilvl w:val="0"/>
          <w:numId w:val="29"/>
        </w:numPr>
      </w:pPr>
      <w:r>
        <w:t>An Evolution of Data Relational Tables Definition.</w:t>
      </w:r>
      <w:r>
        <w:br/>
      </w:r>
      <w:r>
        <w:rPr>
          <w:noProof/>
        </w:rPr>
        <w:drawing>
          <wp:inline distT="0" distB="0" distL="0" distR="0" wp14:anchorId="7141C641" wp14:editId="3C6E8378">
            <wp:extent cx="7195749" cy="2380615"/>
            <wp:effectExtent l="0" t="0" r="0" b="0"/>
            <wp:docPr id="114429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916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6121" cy="239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F31">
        <w:t>It is extremely difficult to access data across different Databases and different languages as each DB has a different Driver.</w:t>
      </w:r>
      <w:r w:rsidR="00697F31">
        <w:br/>
        <w:t>So, it becomes a little tricky as it is not something that we can share with someone other.</w:t>
      </w:r>
      <w:r>
        <w:br/>
      </w:r>
      <w:r w:rsidR="001A316E">
        <w:br/>
      </w:r>
    </w:p>
    <w:p w14:paraId="3D7F498C" w14:textId="27C5203C" w:rsidR="00294AE5" w:rsidRDefault="001A316E" w:rsidP="000F32DF">
      <w:pPr>
        <w:pStyle w:val="ListParagraph"/>
        <w:numPr>
          <w:ilvl w:val="0"/>
          <w:numId w:val="29"/>
        </w:numPr>
      </w:pPr>
      <w:r>
        <w:t>Then we have JSON (JavaScript Object Notation).</w:t>
      </w:r>
    </w:p>
    <w:p w14:paraId="3A06D9ED" w14:textId="24EBCD33" w:rsidR="001A316E" w:rsidRDefault="001A316E" w:rsidP="000F32DF">
      <w:pPr>
        <w:pStyle w:val="ListParagraph"/>
        <w:numPr>
          <w:ilvl w:val="0"/>
          <w:numId w:val="29"/>
        </w:numPr>
      </w:pPr>
      <w:r>
        <w:t xml:space="preserve">It is awesome as it can be shared </w:t>
      </w:r>
      <w:r w:rsidR="00612200">
        <w:t xml:space="preserve">across the network </w:t>
      </w:r>
      <w:r>
        <w:t xml:space="preserve">as much as </w:t>
      </w:r>
      <w:r w:rsidR="00612200">
        <w:t>we want.</w:t>
      </w:r>
    </w:p>
    <w:p w14:paraId="737A889D" w14:textId="7D29A6FA" w:rsidR="00612200" w:rsidRDefault="00CE2AD3" w:rsidP="000F32DF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0EFFBD2B" wp14:editId="08FEE309">
            <wp:extent cx="7213621" cy="2136140"/>
            <wp:effectExtent l="0" t="0" r="0" b="0"/>
            <wp:docPr id="471008640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08640" name="Picture 1" descr="A close-up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1386" cy="214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52A">
        <w:br/>
      </w:r>
    </w:p>
    <w:p w14:paraId="57B33B58" w14:textId="7BFA6B2C" w:rsidR="0041252A" w:rsidRDefault="0041252A" w:rsidP="000F32DF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20132D9" wp14:editId="11328941">
            <wp:extent cx="7649845" cy="2630170"/>
            <wp:effectExtent l="0" t="0" r="0" b="0"/>
            <wp:docPr id="7228223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22397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994">
        <w:br/>
      </w:r>
      <w:r w:rsidR="00865994">
        <w:rPr>
          <w:noProof/>
        </w:rPr>
        <w:drawing>
          <wp:inline distT="0" distB="0" distL="0" distR="0" wp14:anchorId="50EE6A86" wp14:editId="27245CC9">
            <wp:extent cx="7649845" cy="2221865"/>
            <wp:effectExtent l="0" t="0" r="0" b="0"/>
            <wp:docPr id="30236523" name="Picture 1" descr="A close-up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6523" name="Picture 1" descr="A close-up of a computer err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7021155" w14:textId="244B424F" w:rsidR="0041252A" w:rsidRPr="00FB414E" w:rsidRDefault="00076E4F" w:rsidP="000F32DF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763B970E" wp14:editId="100E3A4E">
            <wp:extent cx="7649845" cy="2232660"/>
            <wp:effectExtent l="0" t="0" r="0" b="0"/>
            <wp:docPr id="6836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5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52A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6"/>
  </w:num>
  <w:num w:numId="28" w16cid:durableId="1539051101">
    <w:abstractNumId w:val="15"/>
  </w:num>
  <w:num w:numId="29" w16cid:durableId="5957494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4E41"/>
    <w:rsid w:val="00055785"/>
    <w:rsid w:val="00060C98"/>
    <w:rsid w:val="00062864"/>
    <w:rsid w:val="00063CB1"/>
    <w:rsid w:val="0006493D"/>
    <w:rsid w:val="00070282"/>
    <w:rsid w:val="000741E8"/>
    <w:rsid w:val="00074391"/>
    <w:rsid w:val="000768C5"/>
    <w:rsid w:val="00076E4F"/>
    <w:rsid w:val="0008637B"/>
    <w:rsid w:val="000921E8"/>
    <w:rsid w:val="00094072"/>
    <w:rsid w:val="00096052"/>
    <w:rsid w:val="00096B90"/>
    <w:rsid w:val="000A338F"/>
    <w:rsid w:val="000A3B3E"/>
    <w:rsid w:val="000A4090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2DF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1705"/>
    <w:rsid w:val="001223D5"/>
    <w:rsid w:val="00123500"/>
    <w:rsid w:val="001236BB"/>
    <w:rsid w:val="00123DCA"/>
    <w:rsid w:val="0012591E"/>
    <w:rsid w:val="0013141F"/>
    <w:rsid w:val="001340BF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2D81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87EA9"/>
    <w:rsid w:val="001976BF"/>
    <w:rsid w:val="001A0025"/>
    <w:rsid w:val="001A316E"/>
    <w:rsid w:val="001A33D7"/>
    <w:rsid w:val="001A698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5FF0"/>
    <w:rsid w:val="001E7104"/>
    <w:rsid w:val="001F04A6"/>
    <w:rsid w:val="001F2077"/>
    <w:rsid w:val="001F28A8"/>
    <w:rsid w:val="001F2A9B"/>
    <w:rsid w:val="001F3AE9"/>
    <w:rsid w:val="001F45B2"/>
    <w:rsid w:val="00204A64"/>
    <w:rsid w:val="00206B68"/>
    <w:rsid w:val="00207F48"/>
    <w:rsid w:val="00210297"/>
    <w:rsid w:val="00215062"/>
    <w:rsid w:val="0021677F"/>
    <w:rsid w:val="00216F92"/>
    <w:rsid w:val="00222C10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4F89"/>
    <w:rsid w:val="00276945"/>
    <w:rsid w:val="00280407"/>
    <w:rsid w:val="002808AA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4AE5"/>
    <w:rsid w:val="00295A9B"/>
    <w:rsid w:val="00296C83"/>
    <w:rsid w:val="002A014A"/>
    <w:rsid w:val="002A1227"/>
    <w:rsid w:val="002A21FF"/>
    <w:rsid w:val="002A434F"/>
    <w:rsid w:val="002A506C"/>
    <w:rsid w:val="002A711B"/>
    <w:rsid w:val="002A7B86"/>
    <w:rsid w:val="002B031A"/>
    <w:rsid w:val="002B2446"/>
    <w:rsid w:val="002B647E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015F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24B3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B584F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7F1"/>
    <w:rsid w:val="005159DD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28B3"/>
    <w:rsid w:val="005E3BC0"/>
    <w:rsid w:val="005E6108"/>
    <w:rsid w:val="005F064E"/>
    <w:rsid w:val="005F26AA"/>
    <w:rsid w:val="005F3F59"/>
    <w:rsid w:val="005F4BB4"/>
    <w:rsid w:val="005F6B08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97F31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36C9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1B43"/>
    <w:rsid w:val="007D26BD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30C93"/>
    <w:rsid w:val="0083359A"/>
    <w:rsid w:val="00834780"/>
    <w:rsid w:val="00841D55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5994"/>
    <w:rsid w:val="00866B41"/>
    <w:rsid w:val="00867C7C"/>
    <w:rsid w:val="00871277"/>
    <w:rsid w:val="008721DC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252B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32BC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CA7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25C27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77F54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44D7"/>
    <w:rsid w:val="00BD6A48"/>
    <w:rsid w:val="00BE13DA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48EE"/>
    <w:rsid w:val="00CF4E6F"/>
    <w:rsid w:val="00CF5D79"/>
    <w:rsid w:val="00CF6F5A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0299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6CA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E086A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3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19</cp:revision>
  <dcterms:created xsi:type="dcterms:W3CDTF">2023-03-22T06:33:00Z</dcterms:created>
  <dcterms:modified xsi:type="dcterms:W3CDTF">2023-10-19T14:00:00Z</dcterms:modified>
</cp:coreProperties>
</file>