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05CD" w14:textId="3B813CFD" w:rsidR="00F81CC8" w:rsidRPr="00995DF5" w:rsidRDefault="00995DF5" w:rsidP="00E31D64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6B8A07D5" w14:textId="526FC4BB" w:rsidR="00995DF5" w:rsidRPr="00995DF5" w:rsidRDefault="00995DF5" w:rsidP="00995DF5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Showcasing the partition assignment and rebalancing. </w:t>
      </w:r>
      <w:r>
        <w:rPr>
          <w:lang w:val="en-IN"/>
        </w:rPr>
        <w:br/>
      </w:r>
    </w:p>
    <w:p w14:paraId="04169EA8" w14:textId="305E6654" w:rsidR="00995DF5" w:rsidRDefault="00995DF5" w:rsidP="00995DF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EC7FD38" wp14:editId="110937BD">
            <wp:extent cx="7649845" cy="1120140"/>
            <wp:effectExtent l="0" t="0" r="8255" b="3810"/>
            <wp:docPr id="148008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1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88E">
        <w:br/>
      </w:r>
    </w:p>
    <w:p w14:paraId="75A1FACE" w14:textId="54F3E12F" w:rsidR="00AF388E" w:rsidRPr="008314AA" w:rsidRDefault="00AF388E" w:rsidP="00AF388E">
      <w:pPr>
        <w:pStyle w:val="ListParagraph"/>
        <w:numPr>
          <w:ilvl w:val="0"/>
          <w:numId w:val="29"/>
        </w:numPr>
      </w:pPr>
      <w:r>
        <w:t>Jatin: I crossed check already that when a new instance is started, the partition rebalance happens and partitions are distributed among the two instances of</w:t>
      </w:r>
      <w:r>
        <w:br/>
        <w:t>email notification consumers.</w:t>
      </w:r>
      <w:r>
        <w:br/>
        <w:t xml:space="preserve">Same when a consumer leaves the group, rebalance occurs.  </w:t>
      </w:r>
    </w:p>
    <w:sectPr w:rsidR="00AF388E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2024-12-24T19:51:00Z</dcterms:created>
  <dcterms:modified xsi:type="dcterms:W3CDTF">2024-12-24T20:04:00Z</dcterms:modified>
</cp:coreProperties>
</file>