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B0D7D" w14:textId="117EFFD8" w:rsidR="00F70AF4" w:rsidRDefault="003B37DA" w:rsidP="004905E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AD47538" wp14:editId="38578B12">
            <wp:extent cx="7649845" cy="885190"/>
            <wp:effectExtent l="0" t="0" r="8255" b="0"/>
            <wp:docPr id="16726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FE65DF" w14:textId="55377ADC" w:rsidR="003B37DA" w:rsidRDefault="003B37DA" w:rsidP="004905EE">
      <w:pPr>
        <w:pStyle w:val="ListParagraph"/>
        <w:numPr>
          <w:ilvl w:val="0"/>
          <w:numId w:val="29"/>
        </w:numPr>
      </w:pPr>
      <w:r>
        <w:t xml:space="preserve">Agenda: </w:t>
      </w:r>
    </w:p>
    <w:p w14:paraId="2A564E72" w14:textId="00DD2541" w:rsidR="003B37DA" w:rsidRDefault="003B37DA" w:rsidP="003B37DA">
      <w:pPr>
        <w:pStyle w:val="ListParagraph"/>
        <w:numPr>
          <w:ilvl w:val="1"/>
          <w:numId w:val="29"/>
        </w:numPr>
      </w:pPr>
      <w:r>
        <w:t xml:space="preserve">How to start multiple Kafka Consumers and </w:t>
      </w:r>
    </w:p>
    <w:p w14:paraId="51585BE7" w14:textId="124982BF" w:rsidR="003B37DA" w:rsidRDefault="003B37DA" w:rsidP="003B37DA">
      <w:pPr>
        <w:pStyle w:val="ListParagraph"/>
        <w:numPr>
          <w:ilvl w:val="1"/>
          <w:numId w:val="29"/>
        </w:numPr>
      </w:pPr>
      <w:r>
        <w:t>How they can be made work together.</w:t>
      </w:r>
    </w:p>
    <w:p w14:paraId="392D960C" w14:textId="40E873E8" w:rsidR="003B37DA" w:rsidRDefault="003B37DA" w:rsidP="00CF0133">
      <w:pPr>
        <w:pStyle w:val="ListParagraph"/>
        <w:ind w:left="763" w:firstLine="0"/>
      </w:pPr>
    </w:p>
    <w:p w14:paraId="57064629" w14:textId="26A1387C" w:rsidR="00CF0133" w:rsidRDefault="00CF0133" w:rsidP="003B37D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2D738D0" wp14:editId="612013B7">
            <wp:extent cx="6939148" cy="2010262"/>
            <wp:effectExtent l="0" t="0" r="0" b="9525"/>
            <wp:docPr id="16195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1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504" cy="20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004DF7" w14:textId="027CE4E4" w:rsidR="00CF0133" w:rsidRDefault="00303A9F" w:rsidP="003B37D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1445000" wp14:editId="035D60D3">
            <wp:extent cx="7649845" cy="2080895"/>
            <wp:effectExtent l="0" t="0" r="8255" b="0"/>
            <wp:docPr id="131911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8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9F">
        <w:br/>
      </w:r>
      <w:r w:rsidR="0085099F">
        <w:br/>
      </w:r>
    </w:p>
    <w:p w14:paraId="51E7684C" w14:textId="605F21A9" w:rsidR="0085099F" w:rsidRPr="008314AA" w:rsidRDefault="0085099F" w:rsidP="003B37D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C9B38D8" wp14:editId="73BCA857">
            <wp:extent cx="7649845" cy="2164715"/>
            <wp:effectExtent l="0" t="0" r="8255" b="6985"/>
            <wp:docPr id="7990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9F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27D65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2024-12-24T13:36:00Z</dcterms:created>
  <dcterms:modified xsi:type="dcterms:W3CDTF">2024-12-24T19:00:00Z</dcterms:modified>
</cp:coreProperties>
</file>