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356F" w14:textId="25717CA1" w:rsidR="006B0337" w:rsidRPr="004B6936" w:rsidRDefault="004B6936" w:rsidP="000B79A6">
      <w:pPr>
        <w:pStyle w:val="ListParagraph"/>
        <w:numPr>
          <w:ilvl w:val="0"/>
          <w:numId w:val="29"/>
        </w:numPr>
      </w:pPr>
      <w:r w:rsidRPr="002A58A9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4BB33AD" w14:textId="22FEAF89" w:rsidR="004B6936" w:rsidRPr="002A58A9" w:rsidRDefault="002A58A9" w:rsidP="004B6936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Include a msg ID in msg header which will be consumed by the consumer to check if the msg with this ID is already consumed or not. </w:t>
      </w:r>
    </w:p>
    <w:p w14:paraId="79F21794" w14:textId="72848A4D" w:rsidR="002A58A9" w:rsidRDefault="002A58A9" w:rsidP="002A58A9">
      <w:pPr>
        <w:pStyle w:val="ListParagraph"/>
        <w:numPr>
          <w:ilvl w:val="0"/>
          <w:numId w:val="29"/>
        </w:numPr>
      </w:pPr>
      <w:r>
        <w:t>If msg with this ID is already processed, then msg processing will be simply skipped and offset will be committed.</w:t>
      </w:r>
    </w:p>
    <w:p w14:paraId="4D671152" w14:textId="7346F5CE" w:rsidR="002A58A9" w:rsidRDefault="003C1BCA" w:rsidP="002A58A9">
      <w:pPr>
        <w:pStyle w:val="ListParagraph"/>
        <w:numPr>
          <w:ilvl w:val="0"/>
          <w:numId w:val="29"/>
        </w:numPr>
      </w:pPr>
      <w:r>
        <w:t xml:space="preserve">There are different ways to include Message ID. </w:t>
      </w:r>
    </w:p>
    <w:p w14:paraId="2EA66D79" w14:textId="33028AD9" w:rsidR="003C1BCA" w:rsidRDefault="003C1BCA" w:rsidP="003C1BCA">
      <w:pPr>
        <w:pStyle w:val="ListParagraph"/>
        <w:numPr>
          <w:ilvl w:val="1"/>
          <w:numId w:val="29"/>
        </w:numPr>
      </w:pPr>
      <w:r>
        <w:t xml:space="preserve">Through Msg Key. </w:t>
      </w:r>
    </w:p>
    <w:p w14:paraId="18F79DD9" w14:textId="0C1A0460" w:rsidR="003C1BCA" w:rsidRDefault="003C1BCA" w:rsidP="003C1BCA">
      <w:pPr>
        <w:pStyle w:val="ListParagraph"/>
        <w:numPr>
          <w:ilvl w:val="1"/>
          <w:numId w:val="29"/>
        </w:numPr>
      </w:pPr>
      <w:r>
        <w:t xml:space="preserve">As part of the MSG Body. </w:t>
      </w:r>
    </w:p>
    <w:p w14:paraId="2B9EE479" w14:textId="02736D87" w:rsidR="003C1BCA" w:rsidRDefault="003C1BCA" w:rsidP="003C1BCA">
      <w:pPr>
        <w:pStyle w:val="ListParagraph"/>
        <w:numPr>
          <w:ilvl w:val="1"/>
          <w:numId w:val="29"/>
        </w:numPr>
      </w:pPr>
      <w:r>
        <w:t>As Msg header (We will use this).</w:t>
      </w:r>
    </w:p>
    <w:p w14:paraId="20D04069" w14:textId="32ABB8CE" w:rsidR="003C1BCA" w:rsidRPr="008314AA" w:rsidRDefault="00411534" w:rsidP="003C1BC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0DD934D" wp14:editId="3DA9938F">
            <wp:extent cx="7649845" cy="2799715"/>
            <wp:effectExtent l="0" t="0" r="8255" b="635"/>
            <wp:docPr id="204614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8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CA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4F74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2024-12-26T03:10:00Z</dcterms:created>
  <dcterms:modified xsi:type="dcterms:W3CDTF">2024-12-26T03:16:00Z</dcterms:modified>
</cp:coreProperties>
</file>