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4E57E542" w:rsidR="00BE29F4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4302B935" wp14:editId="5E7F0219">
            <wp:extent cx="7651115" cy="1978182"/>
            <wp:effectExtent l="19050" t="19050" r="6985" b="317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7064" cy="19797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2E78D" w14:textId="34A492BD" w:rsidR="00301CD1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642AE7F6" wp14:editId="1182E9F9">
            <wp:extent cx="7651115" cy="362585"/>
            <wp:effectExtent l="19050" t="1905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25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E3F44" w14:textId="387A1377" w:rsid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sz w:val="20"/>
          <w:szCs w:val="20"/>
        </w:rPr>
        <w:t>If you</w:t>
      </w:r>
      <w:r>
        <w:rPr>
          <w:sz w:val="20"/>
          <w:szCs w:val="20"/>
        </w:rPr>
        <w:t xml:space="preserve"> look at the official definition:</w:t>
      </w:r>
      <w:r w:rsidRPr="00301CD1">
        <w:rPr>
          <w:sz w:val="20"/>
          <w:szCs w:val="20"/>
        </w:rPr>
        <w:t xml:space="preserve"> </w:t>
      </w:r>
      <w:r w:rsidRPr="00301CD1">
        <w:rPr>
          <w:noProof/>
          <w:sz w:val="20"/>
          <w:szCs w:val="20"/>
        </w:rPr>
        <w:drawing>
          <wp:inline distT="0" distB="0" distL="0" distR="0" wp14:anchorId="79BAD30D" wp14:editId="246BA379">
            <wp:extent cx="7651115" cy="418465"/>
            <wp:effectExtent l="19050" t="1905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84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413A44">
        <w:rPr>
          <w:b/>
          <w:bCs/>
          <w:color w:val="00B050"/>
          <w:sz w:val="20"/>
          <w:szCs w:val="20"/>
        </w:rPr>
        <w:t>What does it mean?</w:t>
      </w:r>
    </w:p>
    <w:p w14:paraId="3E499CF7" w14:textId="6364067E" w:rsidR="00301CD1" w:rsidRDefault="00301CD1" w:rsidP="00301CD1">
      <w:pPr>
        <w:pStyle w:val="ListParagraph"/>
        <w:ind w:left="426"/>
        <w:rPr>
          <w:sz w:val="20"/>
          <w:szCs w:val="20"/>
        </w:rPr>
      </w:pPr>
      <w:r>
        <w:rPr>
          <w:sz w:val="20"/>
          <w:szCs w:val="20"/>
        </w:rPr>
        <w:t>It means two things.</w:t>
      </w:r>
    </w:p>
    <w:p w14:paraId="0F59F6F4" w14:textId="032214C2" w:rsidR="00301CD1" w:rsidRPr="00301CD1" w:rsidRDefault="00413A44" w:rsidP="00301CD1">
      <w:pPr>
        <w:pStyle w:val="ListParagraph"/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4D830C80" wp14:editId="78F95DAE">
            <wp:extent cx="7234656" cy="1128395"/>
            <wp:effectExtent l="19050" t="19050" r="444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8851" cy="112904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FD9E7" w14:textId="4FF9CA36" w:rsidR="00301CD1" w:rsidRDefault="005709B7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5709B7">
        <w:rPr>
          <w:b/>
          <w:bCs/>
          <w:sz w:val="20"/>
          <w:szCs w:val="20"/>
        </w:rPr>
        <w:t>Real Life Example</w:t>
      </w:r>
      <w:r>
        <w:rPr>
          <w:sz w:val="20"/>
          <w:szCs w:val="20"/>
        </w:rPr>
        <w:t>:</w:t>
      </w:r>
      <w:r w:rsidR="00421708">
        <w:rPr>
          <w:sz w:val="20"/>
          <w:szCs w:val="20"/>
        </w:rPr>
        <w:br/>
      </w:r>
      <w:r w:rsidR="00421708">
        <w:rPr>
          <w:noProof/>
        </w:rPr>
        <w:drawing>
          <wp:inline distT="0" distB="0" distL="0" distR="0" wp14:anchorId="3CCF6930" wp14:editId="0F08F535">
            <wp:extent cx="7322016" cy="2543817"/>
            <wp:effectExtent l="19050" t="19050" r="0" b="889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4313" cy="255156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524BE" w14:textId="55FE770A" w:rsidR="005709B7" w:rsidRDefault="005709B7" w:rsidP="005709B7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Suppose </w:t>
      </w:r>
      <w:r w:rsidR="00381A32">
        <w:rPr>
          <w:sz w:val="20"/>
          <w:szCs w:val="20"/>
        </w:rPr>
        <w:t xml:space="preserve">Each house has a </w:t>
      </w:r>
      <w:r>
        <w:rPr>
          <w:b/>
          <w:bCs/>
          <w:sz w:val="20"/>
          <w:szCs w:val="20"/>
        </w:rPr>
        <w:t>smart electricity meter</w:t>
      </w:r>
      <w:r>
        <w:rPr>
          <w:sz w:val="20"/>
          <w:szCs w:val="20"/>
        </w:rPr>
        <w:t xml:space="preserve"> which </w:t>
      </w:r>
      <w:r w:rsidR="003B2AA1">
        <w:rPr>
          <w:sz w:val="20"/>
          <w:szCs w:val="20"/>
        </w:rPr>
        <w:t xml:space="preserve">is </w:t>
      </w:r>
      <w:r w:rsidR="003B2AA1" w:rsidRPr="003B2AA1">
        <w:rPr>
          <w:b/>
          <w:bCs/>
          <w:sz w:val="20"/>
          <w:szCs w:val="20"/>
        </w:rPr>
        <w:t>generating load related data every minute</w:t>
      </w:r>
      <w:r w:rsidR="003B2AA1">
        <w:rPr>
          <w:sz w:val="20"/>
          <w:szCs w:val="20"/>
        </w:rPr>
        <w:t>.</w:t>
      </w:r>
      <w:r w:rsidR="003B2AA1">
        <w:rPr>
          <w:sz w:val="20"/>
          <w:szCs w:val="20"/>
        </w:rPr>
        <w:br/>
        <w:t xml:space="preserve">This data goes to </w:t>
      </w:r>
      <w:r w:rsidR="003B2AA1" w:rsidRPr="003B2AA1">
        <w:rPr>
          <w:b/>
          <w:bCs/>
          <w:sz w:val="20"/>
          <w:szCs w:val="20"/>
        </w:rPr>
        <w:t>Kafka Server</w:t>
      </w:r>
      <w:r w:rsidR="003B2AA1">
        <w:rPr>
          <w:sz w:val="20"/>
          <w:szCs w:val="20"/>
        </w:rPr>
        <w:t xml:space="preserve"> somehow.</w:t>
      </w:r>
      <w:r w:rsidR="003B2AA1">
        <w:rPr>
          <w:sz w:val="20"/>
          <w:szCs w:val="20"/>
        </w:rPr>
        <w:br/>
        <w:t>So, Kafka Server continuously receives this data every minute</w:t>
      </w:r>
      <w:r w:rsidR="00381A32">
        <w:rPr>
          <w:sz w:val="20"/>
          <w:szCs w:val="20"/>
        </w:rPr>
        <w:t xml:space="preserve"> from each smart electricity meter </w:t>
      </w:r>
      <w:r w:rsidR="005F4EAB" w:rsidRPr="005F4EAB">
        <w:rPr>
          <w:b/>
          <w:bCs/>
          <w:sz w:val="20"/>
          <w:szCs w:val="20"/>
        </w:rPr>
        <w:t>resulting in continuous stream of data</w:t>
      </w:r>
      <w:r w:rsidR="003B2AA1">
        <w:rPr>
          <w:sz w:val="20"/>
          <w:szCs w:val="20"/>
        </w:rPr>
        <w:t>.</w:t>
      </w:r>
      <w:r w:rsidR="00396696">
        <w:rPr>
          <w:sz w:val="20"/>
          <w:szCs w:val="20"/>
        </w:rPr>
        <w:t xml:space="preserve"> </w:t>
      </w:r>
      <w:r w:rsidR="005F4EAB">
        <w:rPr>
          <w:sz w:val="20"/>
          <w:szCs w:val="20"/>
        </w:rPr>
        <w:t xml:space="preserve">This is what we call </w:t>
      </w:r>
      <w:r w:rsidR="00E82AB7" w:rsidRPr="005F4EAB">
        <w:rPr>
          <w:b/>
          <w:bCs/>
          <w:sz w:val="20"/>
          <w:szCs w:val="20"/>
        </w:rPr>
        <w:t>continuous stream of data</w:t>
      </w:r>
      <w:r w:rsidR="005F4EAB">
        <w:rPr>
          <w:sz w:val="20"/>
          <w:szCs w:val="20"/>
        </w:rPr>
        <w:t>.</w:t>
      </w:r>
      <w:r w:rsidR="00396696">
        <w:rPr>
          <w:sz w:val="20"/>
          <w:szCs w:val="20"/>
        </w:rPr>
        <w:br/>
        <w:t xml:space="preserve">Bringing data from your smart meter to Kafka server is what we call </w:t>
      </w:r>
      <w:r w:rsidR="00396696" w:rsidRPr="007E1B25">
        <w:rPr>
          <w:b/>
          <w:bCs/>
          <w:sz w:val="20"/>
          <w:szCs w:val="20"/>
        </w:rPr>
        <w:t>creating real time Streams</w:t>
      </w:r>
      <w:r w:rsidR="00396696">
        <w:rPr>
          <w:sz w:val="20"/>
          <w:szCs w:val="20"/>
        </w:rPr>
        <w:t>.</w:t>
      </w:r>
      <w:r w:rsidR="00394B71">
        <w:rPr>
          <w:sz w:val="20"/>
          <w:szCs w:val="20"/>
        </w:rPr>
        <w:br/>
        <w:t xml:space="preserve">You have also created an </w:t>
      </w:r>
      <w:r w:rsidR="00394B71" w:rsidRPr="00394B71">
        <w:rPr>
          <w:b/>
          <w:bCs/>
          <w:sz w:val="20"/>
          <w:szCs w:val="20"/>
        </w:rPr>
        <w:t>app</w:t>
      </w:r>
      <w:r w:rsidR="00394B71">
        <w:rPr>
          <w:sz w:val="20"/>
          <w:szCs w:val="20"/>
        </w:rPr>
        <w:t xml:space="preserve"> to read and process this data. </w:t>
      </w:r>
      <w:r w:rsidR="00394B71">
        <w:rPr>
          <w:sz w:val="20"/>
          <w:szCs w:val="20"/>
        </w:rPr>
        <w:br/>
        <w:t xml:space="preserve">App can be doing a lot of things. </w:t>
      </w:r>
      <w:r w:rsidR="00394B71">
        <w:rPr>
          <w:sz w:val="20"/>
          <w:szCs w:val="20"/>
        </w:rPr>
        <w:br/>
        <w:t>Such as computing and monitoring the overall electricity load for every house.</w:t>
      </w:r>
      <w:r w:rsidR="00203AC7">
        <w:rPr>
          <w:sz w:val="20"/>
          <w:szCs w:val="20"/>
        </w:rPr>
        <w:br/>
        <w:t>As soon as the charge</w:t>
      </w:r>
      <w:r w:rsidR="004F3EB0">
        <w:rPr>
          <w:sz w:val="20"/>
          <w:szCs w:val="20"/>
        </w:rPr>
        <w:t xml:space="preserve"> (load)</w:t>
      </w:r>
      <w:r w:rsidR="00203AC7">
        <w:rPr>
          <w:sz w:val="20"/>
          <w:szCs w:val="20"/>
        </w:rPr>
        <w:t xml:space="preserve"> goes above a predefined threshold, (Let’s say 2KVA), you are sending an SMS to the house owner to alert </w:t>
      </w:r>
      <w:r w:rsidR="004F3EB0">
        <w:rPr>
          <w:sz w:val="20"/>
          <w:szCs w:val="20"/>
        </w:rPr>
        <w:t>him,</w:t>
      </w:r>
      <w:r w:rsidR="00395D98">
        <w:rPr>
          <w:sz w:val="20"/>
          <w:szCs w:val="20"/>
        </w:rPr>
        <w:t xml:space="preserve"> but such kind of alert doesn’t make any sense after an hour. You want to send such alerts in seconds or at least in 2-3 minutes.</w:t>
      </w:r>
      <w:r w:rsidR="003851E2">
        <w:rPr>
          <w:sz w:val="20"/>
          <w:szCs w:val="20"/>
        </w:rPr>
        <w:br/>
        <w:t xml:space="preserve">So, your app is </w:t>
      </w:r>
      <w:r w:rsidR="003851E2" w:rsidRPr="00624901">
        <w:rPr>
          <w:b/>
          <w:bCs/>
          <w:sz w:val="20"/>
          <w:szCs w:val="20"/>
        </w:rPr>
        <w:t>not accumulating</w:t>
      </w:r>
      <w:r w:rsidR="003851E2">
        <w:rPr>
          <w:sz w:val="20"/>
          <w:szCs w:val="20"/>
        </w:rPr>
        <w:t xml:space="preserve"> </w:t>
      </w:r>
      <w:r w:rsidR="003851E2" w:rsidRPr="00624901">
        <w:rPr>
          <w:b/>
          <w:bCs/>
          <w:sz w:val="20"/>
          <w:szCs w:val="20"/>
        </w:rPr>
        <w:t>data and then processing</w:t>
      </w:r>
      <w:r w:rsidR="003851E2">
        <w:rPr>
          <w:sz w:val="20"/>
          <w:szCs w:val="20"/>
        </w:rPr>
        <w:t xml:space="preserve"> it to compute if the threshold is broken. </w:t>
      </w:r>
      <w:r w:rsidR="003851E2">
        <w:rPr>
          <w:sz w:val="20"/>
          <w:szCs w:val="20"/>
        </w:rPr>
        <w:br/>
      </w:r>
      <w:r w:rsidR="003851E2">
        <w:rPr>
          <w:sz w:val="20"/>
          <w:szCs w:val="20"/>
        </w:rPr>
        <w:lastRenderedPageBreak/>
        <w:t>It must be continuously listening to the data and processing it as soon as it arrives at the Kafka’s Server.</w:t>
      </w:r>
      <w:r w:rsidR="008A5B5D">
        <w:rPr>
          <w:sz w:val="20"/>
          <w:szCs w:val="20"/>
        </w:rPr>
        <w:t xml:space="preserve"> That is what we call </w:t>
      </w:r>
      <w:r w:rsidR="008A5B5D" w:rsidRPr="008A5B5D">
        <w:rPr>
          <w:b/>
          <w:bCs/>
          <w:sz w:val="20"/>
          <w:szCs w:val="20"/>
        </w:rPr>
        <w:t>real-time stream processing</w:t>
      </w:r>
      <w:r w:rsidR="008A5B5D">
        <w:rPr>
          <w:sz w:val="20"/>
          <w:szCs w:val="20"/>
        </w:rPr>
        <w:t>.</w:t>
      </w:r>
      <w:r w:rsidR="006F2C9A">
        <w:rPr>
          <w:sz w:val="20"/>
          <w:szCs w:val="20"/>
        </w:rPr>
        <w:br/>
        <w:t>So, after studying all this, the following is the definition of Kafka.</w:t>
      </w:r>
      <w:r w:rsidR="00394B71">
        <w:rPr>
          <w:sz w:val="20"/>
          <w:szCs w:val="20"/>
        </w:rPr>
        <w:br/>
      </w:r>
      <w:r w:rsidR="006F2C9A">
        <w:rPr>
          <w:noProof/>
        </w:rPr>
        <w:drawing>
          <wp:inline distT="0" distB="0" distL="0" distR="0" wp14:anchorId="5DB4F2B8" wp14:editId="018AF364">
            <wp:extent cx="6975426" cy="1191895"/>
            <wp:effectExtent l="19050" t="1905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1601" cy="1196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6D04A" w14:textId="5802FF6B" w:rsidR="005709B7" w:rsidRDefault="00B7154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04EFAA2" wp14:editId="71576FFD">
            <wp:extent cx="7451888" cy="358775"/>
            <wp:effectExtent l="19050" t="1905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60336" cy="3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DA3AF" w14:textId="6563F0C7" w:rsidR="00B71541" w:rsidRPr="00B71541" w:rsidRDefault="00B71541" w:rsidP="00C33969">
      <w:pPr>
        <w:pStyle w:val="ListParagraph"/>
        <w:numPr>
          <w:ilvl w:val="0"/>
          <w:numId w:val="9"/>
        </w:numPr>
        <w:ind w:left="426"/>
        <w:rPr>
          <w:b/>
          <w:bCs/>
          <w:sz w:val="20"/>
          <w:szCs w:val="20"/>
        </w:rPr>
      </w:pPr>
      <w:r w:rsidRPr="00B71541">
        <w:rPr>
          <w:b/>
          <w:bCs/>
          <w:sz w:val="28"/>
          <w:szCs w:val="28"/>
        </w:rPr>
        <w:t>How does it work?</w:t>
      </w:r>
    </w:p>
    <w:p w14:paraId="4618DCCF" w14:textId="0D8DE235" w:rsidR="00B71541" w:rsidRDefault="00483222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adopted </w:t>
      </w:r>
      <w:r w:rsidRPr="00483222">
        <w:rPr>
          <w:b/>
          <w:bCs/>
          <w:sz w:val="20"/>
          <w:szCs w:val="20"/>
        </w:rPr>
        <w:t>Pub-Sub Messaging System Architecture</w:t>
      </w:r>
      <w:r>
        <w:rPr>
          <w:sz w:val="20"/>
          <w:szCs w:val="20"/>
        </w:rPr>
        <w:t xml:space="preserve"> and it works as an </w:t>
      </w:r>
      <w:r w:rsidRPr="00483222">
        <w:rPr>
          <w:b/>
          <w:bCs/>
          <w:sz w:val="20"/>
          <w:szCs w:val="20"/>
        </w:rPr>
        <w:t>Enterprise Messaging System</w:t>
      </w:r>
      <w:r>
        <w:rPr>
          <w:sz w:val="20"/>
          <w:szCs w:val="20"/>
        </w:rPr>
        <w:t>.</w:t>
      </w:r>
    </w:p>
    <w:p w14:paraId="172BCD1E" w14:textId="67E01CA0" w:rsidR="00BB52C1" w:rsidRDefault="00BB52C1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A typical messaging system has three components.</w:t>
      </w:r>
    </w:p>
    <w:p w14:paraId="1BB7019D" w14:textId="0F32942D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Producer.</w:t>
      </w:r>
    </w:p>
    <w:p w14:paraId="226B3633" w14:textId="7198D951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Consumer.</w:t>
      </w:r>
    </w:p>
    <w:p w14:paraId="4814046F" w14:textId="75C3BF8F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Broker.</w:t>
      </w:r>
    </w:p>
    <w:p w14:paraId="6B30349B" w14:textId="605DD202" w:rsidR="00544027" w:rsidRPr="00C35A5F" w:rsidRDefault="00C35A5F" w:rsidP="00C35A5F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A4E75D0" wp14:editId="491BB3D1">
            <wp:extent cx="7104814" cy="244792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075" cy="24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541" w14:textId="30FC382F" w:rsidR="007B585A" w:rsidRDefault="007B585A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In the following snapshot</w:t>
      </w:r>
      <w:r w:rsidR="00266185">
        <w:rPr>
          <w:sz w:val="20"/>
          <w:szCs w:val="20"/>
        </w:rPr>
        <w:t>, one mistake. Smart Meters are producers (publishers) not consumers.</w:t>
      </w:r>
    </w:p>
    <w:p w14:paraId="08B68AB0" w14:textId="4F338B6E" w:rsidR="00BB52C1" w:rsidRDefault="0079545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noProof/>
        </w:rPr>
        <w:drawing>
          <wp:inline distT="0" distB="0" distL="0" distR="0" wp14:anchorId="43CB3895" wp14:editId="0AF86C38">
            <wp:extent cx="6867525" cy="2322214"/>
            <wp:effectExtent l="19050" t="1905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663" cy="2325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310D3" w14:textId="21AC8737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This is 5000feet view of how Kafka works but it answers your question.</w:t>
      </w:r>
    </w:p>
    <w:p w14:paraId="72CC0119" w14:textId="6F793532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works as </w:t>
      </w:r>
      <w:r w:rsidRPr="00682FA9">
        <w:rPr>
          <w:b/>
          <w:bCs/>
          <w:sz w:val="20"/>
          <w:szCs w:val="20"/>
        </w:rPr>
        <w:t>Pub-Sub Messaging System</w:t>
      </w:r>
      <w:r>
        <w:rPr>
          <w:sz w:val="20"/>
          <w:szCs w:val="20"/>
        </w:rPr>
        <w:t xml:space="preserve"> where we </w:t>
      </w:r>
      <w:r w:rsidR="00C25FC8">
        <w:rPr>
          <w:sz w:val="20"/>
          <w:szCs w:val="20"/>
        </w:rPr>
        <w:t xml:space="preserve">create a </w:t>
      </w:r>
      <w:r w:rsidR="00C25FC8" w:rsidRPr="00682FA9">
        <w:rPr>
          <w:b/>
          <w:bCs/>
          <w:sz w:val="20"/>
          <w:szCs w:val="20"/>
        </w:rPr>
        <w:t>Producer App</w:t>
      </w:r>
      <w:r w:rsidR="00C25FC8">
        <w:rPr>
          <w:sz w:val="20"/>
          <w:szCs w:val="20"/>
        </w:rPr>
        <w:t xml:space="preserve"> to create and send data </w:t>
      </w:r>
      <w:r w:rsidR="00C25FC8" w:rsidRPr="00682FA9">
        <w:rPr>
          <w:b/>
          <w:bCs/>
          <w:sz w:val="20"/>
          <w:szCs w:val="20"/>
        </w:rPr>
        <w:t>as a stream</w:t>
      </w:r>
      <w:r w:rsidR="00C25FC8">
        <w:rPr>
          <w:sz w:val="20"/>
          <w:szCs w:val="20"/>
        </w:rPr>
        <w:t xml:space="preserve">. </w:t>
      </w:r>
      <w:r w:rsidR="00C25FC8">
        <w:rPr>
          <w:sz w:val="20"/>
          <w:szCs w:val="20"/>
        </w:rPr>
        <w:br/>
        <w:t xml:space="preserve">We install and configure </w:t>
      </w:r>
      <w:r w:rsidR="00C25FC8" w:rsidRPr="00682FA9">
        <w:rPr>
          <w:b/>
          <w:bCs/>
          <w:sz w:val="20"/>
          <w:szCs w:val="20"/>
        </w:rPr>
        <w:t>Kafka Server</w:t>
      </w:r>
      <w:r w:rsidR="00C25FC8">
        <w:rPr>
          <w:sz w:val="20"/>
          <w:szCs w:val="20"/>
        </w:rPr>
        <w:t xml:space="preserve"> to act as </w:t>
      </w:r>
      <w:r w:rsidR="00C25FC8" w:rsidRPr="00682FA9">
        <w:rPr>
          <w:b/>
          <w:bCs/>
          <w:sz w:val="20"/>
          <w:szCs w:val="20"/>
        </w:rPr>
        <w:t>a message Broker</w:t>
      </w:r>
      <w:r w:rsidR="00C25FC8">
        <w:rPr>
          <w:sz w:val="20"/>
          <w:szCs w:val="20"/>
        </w:rPr>
        <w:t>.</w:t>
      </w:r>
      <w:r w:rsidR="00DA103D">
        <w:rPr>
          <w:sz w:val="20"/>
          <w:szCs w:val="20"/>
        </w:rPr>
        <w:br/>
        <w:t xml:space="preserve">Finally, we create </w:t>
      </w:r>
      <w:r w:rsidR="00DA103D" w:rsidRPr="008A12D0">
        <w:rPr>
          <w:b/>
          <w:bCs/>
          <w:sz w:val="20"/>
          <w:szCs w:val="20"/>
        </w:rPr>
        <w:t>consumer app</w:t>
      </w:r>
      <w:r w:rsidR="00DA103D">
        <w:rPr>
          <w:sz w:val="20"/>
          <w:szCs w:val="20"/>
        </w:rPr>
        <w:t xml:space="preserve"> to process the </w:t>
      </w:r>
      <w:r w:rsidR="00DA103D" w:rsidRPr="008A12D0">
        <w:rPr>
          <w:b/>
          <w:bCs/>
          <w:sz w:val="20"/>
          <w:szCs w:val="20"/>
        </w:rPr>
        <w:t>data stream</w:t>
      </w:r>
      <w:r w:rsidR="00DA103D">
        <w:rPr>
          <w:sz w:val="20"/>
          <w:szCs w:val="20"/>
        </w:rPr>
        <w:t xml:space="preserve"> in </w:t>
      </w:r>
      <w:r w:rsidR="00DA103D" w:rsidRPr="008A12D0">
        <w:rPr>
          <w:b/>
          <w:bCs/>
          <w:sz w:val="20"/>
          <w:szCs w:val="20"/>
        </w:rPr>
        <w:t>realtime</w:t>
      </w:r>
      <w:r w:rsidR="00DA103D">
        <w:rPr>
          <w:sz w:val="20"/>
          <w:szCs w:val="20"/>
        </w:rPr>
        <w:t>.</w:t>
      </w:r>
      <w:r w:rsidR="00C25FC8">
        <w:rPr>
          <w:sz w:val="20"/>
          <w:szCs w:val="20"/>
        </w:rPr>
        <w:tab/>
      </w:r>
    </w:p>
    <w:p w14:paraId="0B942164" w14:textId="79E2887E" w:rsidR="00483222" w:rsidRDefault="00825A9B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803E0C1" wp14:editId="517E6B2D">
            <wp:extent cx="7651115" cy="474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3D" w14:textId="6FE532BC" w:rsidR="00825A9B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Kafka was initially conceptualized and developed at </w:t>
      </w:r>
      <w:r w:rsidRPr="008A12D0">
        <w:rPr>
          <w:b/>
          <w:bCs/>
          <w:sz w:val="20"/>
          <w:szCs w:val="20"/>
        </w:rPr>
        <w:t>Linkedin</w:t>
      </w:r>
      <w:r>
        <w:rPr>
          <w:sz w:val="20"/>
          <w:szCs w:val="20"/>
        </w:rPr>
        <w:t xml:space="preserve"> and later on </w:t>
      </w:r>
      <w:r w:rsidRPr="008A12D0">
        <w:rPr>
          <w:b/>
          <w:bCs/>
          <w:sz w:val="20"/>
          <w:szCs w:val="20"/>
        </w:rPr>
        <w:t>open sourced</w:t>
      </w:r>
      <w:r>
        <w:rPr>
          <w:sz w:val="20"/>
          <w:szCs w:val="20"/>
        </w:rPr>
        <w:t xml:space="preserve"> in 2011.</w:t>
      </w:r>
    </w:p>
    <w:p w14:paraId="46D83FF2" w14:textId="4B09ECC4" w:rsidR="00935C89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However, in the beginning, Kafka was designed to handle the </w:t>
      </w:r>
      <w:r w:rsidRPr="008A12D0">
        <w:rPr>
          <w:b/>
          <w:bCs/>
          <w:sz w:val="20"/>
          <w:szCs w:val="20"/>
        </w:rPr>
        <w:t>data integration problem</w:t>
      </w:r>
      <w:r>
        <w:rPr>
          <w:sz w:val="20"/>
          <w:szCs w:val="20"/>
        </w:rPr>
        <w:t>.</w:t>
      </w:r>
    </w:p>
    <w:p w14:paraId="56CD018E" w14:textId="529A8EC3" w:rsidR="00935C89" w:rsidRDefault="005A571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Let’s try to understand the </w:t>
      </w:r>
      <w:r w:rsidRPr="008A12D0">
        <w:rPr>
          <w:b/>
          <w:bCs/>
          <w:sz w:val="20"/>
          <w:szCs w:val="20"/>
        </w:rPr>
        <w:t>LinkedIn problem</w:t>
      </w:r>
      <w:r>
        <w:rPr>
          <w:sz w:val="20"/>
          <w:szCs w:val="20"/>
        </w:rPr>
        <w:t>.</w:t>
      </w:r>
    </w:p>
    <w:p w14:paraId="0E63B8B8" w14:textId="58D82CBB" w:rsidR="005A5714" w:rsidRDefault="00D27B90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 below diagram was borrowed from </w:t>
      </w:r>
      <w:r w:rsidRPr="008A12D0">
        <w:rPr>
          <w:b/>
          <w:bCs/>
          <w:sz w:val="20"/>
          <w:szCs w:val="20"/>
        </w:rPr>
        <w:t>Jay Krep’s blog</w:t>
      </w:r>
      <w:r>
        <w:rPr>
          <w:sz w:val="20"/>
          <w:szCs w:val="20"/>
        </w:rPr>
        <w:t xml:space="preserve"> who was leading Kafka at </w:t>
      </w:r>
      <w:r w:rsidRPr="008A12D0">
        <w:rPr>
          <w:b/>
          <w:bCs/>
          <w:sz w:val="20"/>
          <w:szCs w:val="20"/>
        </w:rPr>
        <w:t>LinkedIn</w:t>
      </w:r>
      <w:r>
        <w:rPr>
          <w:sz w:val="20"/>
          <w:szCs w:val="20"/>
        </w:rPr>
        <w:t>.</w:t>
      </w:r>
    </w:p>
    <w:p w14:paraId="557A8DE2" w14:textId="579411DF" w:rsidR="00D0787B" w:rsidRDefault="00D0787B" w:rsidP="00D0787B">
      <w:pPr>
        <w:pStyle w:val="ListParagraph"/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Now, he is CEO of </w:t>
      </w:r>
      <w:r w:rsidRPr="002778B9">
        <w:rPr>
          <w:b/>
          <w:bCs/>
          <w:sz w:val="20"/>
          <w:szCs w:val="20"/>
        </w:rPr>
        <w:t>Confluent</w:t>
      </w:r>
      <w:r>
        <w:rPr>
          <w:sz w:val="20"/>
          <w:szCs w:val="20"/>
        </w:rPr>
        <w:t xml:space="preserve"> Inc.</w:t>
      </w:r>
      <w:r w:rsidR="002C1823">
        <w:rPr>
          <w:sz w:val="20"/>
          <w:szCs w:val="20"/>
        </w:rPr>
        <w:br/>
      </w:r>
      <w:r w:rsidR="00CE33E5"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5BA07845" wp14:editId="6AF3F1F9">
            <wp:extent cx="6867990" cy="1450975"/>
            <wp:effectExtent l="0" t="0" r="0" b="0"/>
            <wp:docPr id="13" name="Picture 13" descr="A picture containing text, appliance, screenshot, sto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appliance, screenshot, sto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4139" cy="14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F83E" w14:textId="0ED88091" w:rsidR="00D0787B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So, this diagram explains the </w:t>
      </w:r>
      <w:r w:rsidRPr="002778B9">
        <w:rPr>
          <w:b/>
          <w:bCs/>
          <w:sz w:val="20"/>
          <w:szCs w:val="20"/>
        </w:rPr>
        <w:t>Data Integration problem</w:t>
      </w:r>
      <w:r>
        <w:rPr>
          <w:sz w:val="20"/>
          <w:szCs w:val="20"/>
        </w:rPr>
        <w:t xml:space="preserve"> in large enterprise.</w:t>
      </w:r>
    </w:p>
    <w:p w14:paraId="22C8F50C" w14:textId="717EC232" w:rsidR="000E56B4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All the small boxes </w:t>
      </w:r>
      <w:r w:rsidR="00A2352D">
        <w:rPr>
          <w:sz w:val="20"/>
          <w:szCs w:val="20"/>
        </w:rPr>
        <w:t>(rectangular or Cylind</w:t>
      </w:r>
      <w:r w:rsidR="00C97A3C">
        <w:rPr>
          <w:sz w:val="20"/>
          <w:szCs w:val="20"/>
        </w:rPr>
        <w:t xml:space="preserve">ric) </w:t>
      </w:r>
      <w:r>
        <w:rPr>
          <w:sz w:val="20"/>
          <w:szCs w:val="20"/>
        </w:rPr>
        <w:t xml:space="preserve">in this diagram are </w:t>
      </w:r>
      <w:r w:rsidRPr="002778B9">
        <w:rPr>
          <w:b/>
          <w:bCs/>
          <w:sz w:val="20"/>
          <w:szCs w:val="20"/>
        </w:rPr>
        <w:t>backend app</w:t>
      </w:r>
      <w:r>
        <w:rPr>
          <w:sz w:val="20"/>
          <w:szCs w:val="20"/>
        </w:rPr>
        <w:t xml:space="preserve"> which generate and store some data.</w:t>
      </w:r>
    </w:p>
    <w:p w14:paraId="5F54C331" w14:textId="056F2773" w:rsidR="000E56B4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However, data generated by one app is needed by another app.</w:t>
      </w:r>
      <w:r>
        <w:rPr>
          <w:sz w:val="20"/>
          <w:szCs w:val="20"/>
        </w:rPr>
        <w:br/>
        <w:t>So, you have requirement to send data from one app to another app.</w:t>
      </w:r>
    </w:p>
    <w:p w14:paraId="0DBBD5DD" w14:textId="67D4F1C1" w:rsidR="00740AC9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 lines are showing data movement </w:t>
      </w:r>
      <w:r w:rsidRPr="002778B9">
        <w:rPr>
          <w:b/>
          <w:bCs/>
          <w:sz w:val="20"/>
          <w:szCs w:val="20"/>
        </w:rPr>
        <w:t>from source app to destination app</w:t>
      </w:r>
      <w:r>
        <w:rPr>
          <w:sz w:val="20"/>
          <w:szCs w:val="20"/>
        </w:rPr>
        <w:t>.</w:t>
      </w:r>
    </w:p>
    <w:p w14:paraId="6F4B79D6" w14:textId="7CD3819F" w:rsidR="00740AC9" w:rsidRDefault="00CE33E5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In growing organization, the number of source and destination system</w:t>
      </w:r>
      <w:r w:rsidR="002778B9">
        <w:rPr>
          <w:sz w:val="20"/>
          <w:szCs w:val="20"/>
        </w:rPr>
        <w:t>s</w:t>
      </w:r>
      <w:r>
        <w:rPr>
          <w:sz w:val="20"/>
          <w:szCs w:val="20"/>
        </w:rPr>
        <w:t xml:space="preserve"> keep</w:t>
      </w:r>
      <w:r w:rsidR="002778B9">
        <w:rPr>
          <w:sz w:val="20"/>
          <w:szCs w:val="20"/>
        </w:rPr>
        <w:t>s</w:t>
      </w:r>
      <w:r>
        <w:rPr>
          <w:sz w:val="20"/>
          <w:szCs w:val="20"/>
        </w:rPr>
        <w:t xml:space="preserve"> growing.</w:t>
      </w:r>
      <w:r>
        <w:rPr>
          <w:sz w:val="20"/>
          <w:szCs w:val="20"/>
        </w:rPr>
        <w:br/>
        <w:t>So, you will end up in a situation like this:</w:t>
      </w:r>
      <w:r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04D482C6" wp14:editId="0040A2AA">
            <wp:extent cx="6863463" cy="169418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3907" cy="16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2AA0" w14:textId="7C3A314E" w:rsidR="00CE33E5" w:rsidRDefault="0033478D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Some parts of these </w:t>
      </w:r>
      <w:r w:rsidRPr="00C97A3C">
        <w:rPr>
          <w:b/>
          <w:bCs/>
          <w:sz w:val="20"/>
          <w:szCs w:val="20"/>
        </w:rPr>
        <w:t>pipelines</w:t>
      </w:r>
      <w:r>
        <w:rPr>
          <w:sz w:val="20"/>
          <w:szCs w:val="20"/>
        </w:rPr>
        <w:t xml:space="preserve"> will keep breaking every day and situation becomes like a big mess to maintain.</w:t>
      </w:r>
    </w:p>
    <w:p w14:paraId="5F827D63" w14:textId="334BF61B" w:rsidR="003C1442" w:rsidRDefault="003C1442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LinkedIn tried to solve this problem Using </w:t>
      </w:r>
      <w:r w:rsidRPr="00994D26">
        <w:rPr>
          <w:b/>
          <w:bCs/>
          <w:sz w:val="20"/>
          <w:szCs w:val="20"/>
        </w:rPr>
        <w:t>Pub/Sub Messaging Architecture</w:t>
      </w:r>
      <w:r>
        <w:rPr>
          <w:sz w:val="20"/>
          <w:szCs w:val="20"/>
        </w:rPr>
        <w:t xml:space="preserve"> and the result looked like this.</w:t>
      </w:r>
      <w:r>
        <w:rPr>
          <w:sz w:val="20"/>
          <w:szCs w:val="20"/>
        </w:rPr>
        <w:br/>
      </w:r>
      <w:r w:rsidR="00F00C93">
        <w:rPr>
          <w:noProof/>
        </w:rPr>
        <w:drawing>
          <wp:inline distT="0" distB="0" distL="0" distR="0" wp14:anchorId="042D448D" wp14:editId="1930F53A">
            <wp:extent cx="6768402" cy="16586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8605" cy="16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0B2" w14:textId="71177A90" w:rsidR="003C1442" w:rsidRDefault="003D5DD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They put a broker in the middle and other apps started </w:t>
      </w:r>
      <w:r w:rsidRPr="003E23FE">
        <w:rPr>
          <w:b/>
          <w:bCs/>
          <w:sz w:val="20"/>
          <w:szCs w:val="20"/>
        </w:rPr>
        <w:t>working as producer and consumer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  <w:t>This architecture offered a bunch of advantages and simplified the solution.</w:t>
      </w:r>
      <w:r w:rsidR="00F00C93">
        <w:rPr>
          <w:sz w:val="20"/>
          <w:szCs w:val="20"/>
        </w:rPr>
        <w:t xml:space="preserve"> We will see later on.</w:t>
      </w:r>
      <w:r w:rsidR="00F00C93">
        <w:rPr>
          <w:sz w:val="20"/>
          <w:szCs w:val="20"/>
        </w:rPr>
        <w:br/>
        <w:t>But you got the answer to your question where did it come from?</w:t>
      </w:r>
    </w:p>
    <w:p w14:paraId="2794C405" w14:textId="3F0EF7A8" w:rsidR="00825A9B" w:rsidRDefault="0028746C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28746C">
        <w:rPr>
          <w:b/>
          <w:bCs/>
          <w:sz w:val="28"/>
          <w:szCs w:val="28"/>
        </w:rPr>
        <w:t>How Kafka evolved?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3C3FBFD9" wp14:editId="4E44806A">
            <wp:extent cx="7651115" cy="31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59E" w14:textId="7B8C7E90" w:rsidR="0028746C" w:rsidRDefault="003E23FE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has</w:t>
      </w:r>
      <w:r w:rsidR="00236E6B">
        <w:rPr>
          <w:sz w:val="20"/>
          <w:szCs w:val="20"/>
        </w:rPr>
        <w:t xml:space="preserve"> it evolved from a Data Integration Solution to a Streaming Platform?</w:t>
      </w:r>
    </w:p>
    <w:p w14:paraId="0BD57201" w14:textId="4F361D28" w:rsidR="00236E6B" w:rsidRDefault="0059512C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Initially, Kafka started with two things.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6A096CE8" wp14:editId="2F662F3B">
            <wp:extent cx="6596386" cy="840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1734" cy="8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791" w14:textId="002A1D06" w:rsidR="0059512C" w:rsidRDefault="00342F94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6E7326">
        <w:rPr>
          <w:b/>
          <w:bCs/>
          <w:sz w:val="20"/>
          <w:szCs w:val="20"/>
        </w:rPr>
        <w:t>Server Software – Broker</w:t>
      </w:r>
      <w:r>
        <w:rPr>
          <w:sz w:val="20"/>
          <w:szCs w:val="20"/>
        </w:rPr>
        <w:t xml:space="preserve">: </w:t>
      </w:r>
      <w:r w:rsidR="006E7326">
        <w:rPr>
          <w:sz w:val="20"/>
          <w:szCs w:val="20"/>
        </w:rPr>
        <w:t>Server Software which we install and configure to work as a message broker.</w:t>
      </w:r>
    </w:p>
    <w:p w14:paraId="6AA831CA" w14:textId="62DAED46" w:rsidR="006E7326" w:rsidRDefault="006E7326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Client API </w:t>
      </w:r>
      <w:r>
        <w:rPr>
          <w:sz w:val="20"/>
          <w:szCs w:val="20"/>
        </w:rPr>
        <w:t xml:space="preserve">– </w:t>
      </w:r>
      <w:r w:rsidRPr="006E7326">
        <w:rPr>
          <w:b/>
          <w:bCs/>
          <w:sz w:val="20"/>
          <w:szCs w:val="20"/>
        </w:rPr>
        <w:t>Java Library</w:t>
      </w:r>
      <w:r>
        <w:rPr>
          <w:sz w:val="20"/>
          <w:szCs w:val="20"/>
        </w:rPr>
        <w:t xml:space="preserve">: </w:t>
      </w:r>
      <w:r w:rsidR="00504EC4">
        <w:rPr>
          <w:sz w:val="20"/>
          <w:szCs w:val="20"/>
        </w:rPr>
        <w:t>A Java-Based Client API Library to help with the following</w:t>
      </w:r>
    </w:p>
    <w:p w14:paraId="1A38B016" w14:textId="19D2969E" w:rsid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To create Kafka Producer App.</w:t>
      </w:r>
    </w:p>
    <w:p w14:paraId="387D3B63" w14:textId="74AC8761" w:rsidR="00504EC4" w:rsidRP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To create Kafka Consumer App.</w:t>
      </w:r>
    </w:p>
    <w:p w14:paraId="1A00757C" w14:textId="7E0FEEFB" w:rsidR="0059512C" w:rsidRDefault="00EB6388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Later on, Kafka aspired to become </w:t>
      </w:r>
      <w:r w:rsidRPr="00667787">
        <w:rPr>
          <w:b/>
          <w:bCs/>
          <w:sz w:val="20"/>
          <w:szCs w:val="20"/>
        </w:rPr>
        <w:t>a full-fledged real-time streaming platform</w:t>
      </w:r>
      <w:r>
        <w:rPr>
          <w:sz w:val="20"/>
          <w:szCs w:val="20"/>
        </w:rPr>
        <w:t xml:space="preserve"> and to achieve that objective, they augmented Kafka with three more components.</w:t>
      </w:r>
    </w:p>
    <w:p w14:paraId="702CB81A" w14:textId="12122A7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Connect.</w:t>
      </w:r>
    </w:p>
    <w:p w14:paraId="5DF30305" w14:textId="1158A68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Streams.</w:t>
      </w:r>
    </w:p>
    <w:p w14:paraId="10F88FE3" w14:textId="4705BDBE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KSQL.</w:t>
      </w:r>
    </w:p>
    <w:p w14:paraId="424CFC2A" w14:textId="1EC75E3C" w:rsidR="00AA02E4" w:rsidRDefault="00335255" w:rsidP="00AA02E4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11E169A" wp14:editId="0A55F5E7">
            <wp:extent cx="6673341" cy="19373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484" cy="19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 w:rsidR="00AA02E4" w:rsidRPr="00335255">
        <w:rPr>
          <w:b/>
          <w:bCs/>
          <w:sz w:val="20"/>
          <w:szCs w:val="20"/>
        </w:rPr>
        <w:t>Kafka Connect &amp; Kafka Streams</w:t>
      </w:r>
      <w:r w:rsidR="00AA02E4">
        <w:rPr>
          <w:sz w:val="20"/>
          <w:szCs w:val="20"/>
        </w:rPr>
        <w:t xml:space="preserve"> are open source and available with Apache 2.0 Licen</w:t>
      </w:r>
      <w:r w:rsidR="00AB5AD7">
        <w:rPr>
          <w:sz w:val="20"/>
          <w:szCs w:val="20"/>
        </w:rPr>
        <w:t>se</w:t>
      </w:r>
      <w:r w:rsidR="00AB5AD7">
        <w:rPr>
          <w:sz w:val="20"/>
          <w:szCs w:val="20"/>
        </w:rPr>
        <w:br/>
        <w:t xml:space="preserve">however </w:t>
      </w:r>
      <w:r w:rsidR="00AB5AD7" w:rsidRPr="00335255">
        <w:rPr>
          <w:b/>
          <w:bCs/>
          <w:sz w:val="20"/>
          <w:szCs w:val="20"/>
        </w:rPr>
        <w:t>KSQL</w:t>
      </w:r>
      <w:r w:rsidR="00AB5AD7">
        <w:rPr>
          <w:sz w:val="20"/>
          <w:szCs w:val="20"/>
        </w:rPr>
        <w:t xml:space="preserve"> is available with some </w:t>
      </w:r>
      <w:r w:rsidR="00AB5AD7" w:rsidRPr="00AB5AD7">
        <w:rPr>
          <w:b/>
          <w:bCs/>
          <w:sz w:val="20"/>
          <w:szCs w:val="20"/>
        </w:rPr>
        <w:t>licensing restrictions</w:t>
      </w:r>
      <w:r w:rsidR="00AB5AD7">
        <w:rPr>
          <w:sz w:val="20"/>
          <w:szCs w:val="20"/>
        </w:rPr>
        <w:t xml:space="preserve"> and offered by confluent as a commercial tool.</w:t>
      </w:r>
    </w:p>
    <w:p w14:paraId="09A92A3A" w14:textId="78F162A4" w:rsidR="00AA02E4" w:rsidRDefault="001B4A86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To answer your question, from 2011 to 2019, Kafka evolved </w:t>
      </w:r>
      <w:r w:rsidR="00400A74">
        <w:rPr>
          <w:sz w:val="20"/>
          <w:szCs w:val="20"/>
        </w:rPr>
        <w:t>as a set of five components.</w:t>
      </w:r>
    </w:p>
    <w:p w14:paraId="5F6216ED" w14:textId="5640A166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Broker</w:t>
      </w:r>
      <w:r>
        <w:rPr>
          <w:sz w:val="20"/>
          <w:szCs w:val="20"/>
        </w:rPr>
        <w:t>: Central Server System.</w:t>
      </w:r>
    </w:p>
    <w:p w14:paraId="475E485E" w14:textId="77777777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Client API</w:t>
      </w:r>
      <w:r>
        <w:rPr>
          <w:sz w:val="20"/>
          <w:szCs w:val="20"/>
        </w:rPr>
        <w:t>: Producer &amp; Consumer API Library.</w:t>
      </w:r>
    </w:p>
    <w:p w14:paraId="510DEDB4" w14:textId="77777777" w:rsidR="00011B26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</w:t>
      </w:r>
      <w:r w:rsidR="00011B26" w:rsidRPr="00011B26">
        <w:rPr>
          <w:sz w:val="20"/>
          <w:szCs w:val="20"/>
        </w:rPr>
        <w:t>:</w:t>
      </w:r>
      <w:r w:rsidR="00011B26">
        <w:rPr>
          <w:sz w:val="20"/>
          <w:szCs w:val="20"/>
        </w:rPr>
        <w:t xml:space="preserve"> Which addresses initial data integration problem for which Kafka was initially designed.</w:t>
      </w:r>
    </w:p>
    <w:p w14:paraId="0CA0ED82" w14:textId="77777777" w:rsidR="00011B26" w:rsidRDefault="00011B26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This is another library to create </w:t>
      </w:r>
      <w:r w:rsidRPr="006E7D32">
        <w:rPr>
          <w:b/>
          <w:bCs/>
          <w:sz w:val="20"/>
          <w:szCs w:val="20"/>
        </w:rPr>
        <w:t>real-time stream processing app</w:t>
      </w:r>
      <w:r>
        <w:rPr>
          <w:sz w:val="20"/>
          <w:szCs w:val="20"/>
        </w:rPr>
        <w:t>.</w:t>
      </w:r>
    </w:p>
    <w:p w14:paraId="7155A671" w14:textId="4E0C2BDF" w:rsidR="00400A74" w:rsidRPr="00E10922" w:rsidRDefault="00011B26" w:rsidP="00E10922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DA2C79">
        <w:rPr>
          <w:sz w:val="20"/>
          <w:szCs w:val="20"/>
        </w:rPr>
        <w:t xml:space="preserve">With KSQL, Kafka is trying to become </w:t>
      </w:r>
      <w:r w:rsidR="00DA2C79" w:rsidRPr="006E7D32">
        <w:rPr>
          <w:b/>
          <w:bCs/>
          <w:sz w:val="20"/>
          <w:szCs w:val="20"/>
        </w:rPr>
        <w:t>a real-time Database and capture</w:t>
      </w:r>
      <w:r w:rsidR="00DA2C79">
        <w:rPr>
          <w:sz w:val="20"/>
          <w:szCs w:val="20"/>
        </w:rPr>
        <w:t xml:space="preserve"> some market share in DB and </w:t>
      </w:r>
      <w:r w:rsidR="00DA2C79" w:rsidRPr="006E7D32">
        <w:rPr>
          <w:b/>
          <w:bCs/>
          <w:sz w:val="20"/>
          <w:szCs w:val="20"/>
        </w:rPr>
        <w:t>DW/BI Space</w:t>
      </w:r>
      <w:r w:rsidR="00DA2C79">
        <w:rPr>
          <w:sz w:val="20"/>
          <w:szCs w:val="20"/>
        </w:rPr>
        <w:t>.</w:t>
      </w:r>
      <w:r w:rsidR="00400A74">
        <w:rPr>
          <w:sz w:val="20"/>
          <w:szCs w:val="20"/>
        </w:rPr>
        <w:t xml:space="preserve"> 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7742BA57" wp14:editId="04618D46">
            <wp:extent cx="6220667" cy="11442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940" cy="11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1BB" w14:textId="1736BE0B" w:rsidR="0028746C" w:rsidRDefault="00E10922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DC8737" wp14:editId="34F6041A">
            <wp:extent cx="7651115" cy="31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5D4">
        <w:rPr>
          <w:sz w:val="20"/>
          <w:szCs w:val="20"/>
        </w:rPr>
        <w:br/>
      </w:r>
      <w:r w:rsidR="008275D4">
        <w:rPr>
          <w:noProof/>
        </w:rPr>
        <w:drawing>
          <wp:inline distT="0" distB="0" distL="0" distR="0" wp14:anchorId="2A257C79" wp14:editId="7B24E494">
            <wp:extent cx="6641465" cy="299217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006" cy="29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D26" w14:textId="773B87E3" w:rsidR="00E10922" w:rsidRDefault="00E10922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By adopting Pub/Sub semantics, Apache Kafka is becoming the </w:t>
      </w:r>
      <w:r w:rsidRPr="00E10922">
        <w:rPr>
          <w:b/>
          <w:bCs/>
          <w:sz w:val="20"/>
          <w:szCs w:val="20"/>
        </w:rPr>
        <w:t>circulatory system of your data ecosystem</w:t>
      </w:r>
      <w:r>
        <w:rPr>
          <w:sz w:val="20"/>
          <w:szCs w:val="20"/>
        </w:rPr>
        <w:t>.</w:t>
      </w:r>
    </w:p>
    <w:p w14:paraId="41D914EA" w14:textId="0905D301" w:rsidR="00E10922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In this case, just like your circulatory system carries blood, Kafka brings data to various members of the infrastructure.</w:t>
      </w:r>
    </w:p>
    <w:p w14:paraId="3F7C7813" w14:textId="037EFD85" w:rsidR="00D126A1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Kafka occupies a central place in your </w:t>
      </w:r>
      <w:r w:rsidRPr="00EB48E8">
        <w:rPr>
          <w:b/>
          <w:bCs/>
          <w:sz w:val="20"/>
          <w:szCs w:val="20"/>
        </w:rPr>
        <w:t>real-time data integration infrastructure</w:t>
      </w:r>
      <w:r>
        <w:rPr>
          <w:sz w:val="20"/>
          <w:szCs w:val="20"/>
        </w:rPr>
        <w:t>.</w:t>
      </w:r>
    </w:p>
    <w:p w14:paraId="39D08FE3" w14:textId="7F8C0E2D" w:rsidR="00C54014" w:rsidRDefault="00C54014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C54014">
        <w:rPr>
          <w:b/>
          <w:bCs/>
          <w:sz w:val="20"/>
          <w:szCs w:val="20"/>
        </w:rPr>
        <w:t>data producers</w:t>
      </w:r>
      <w:r>
        <w:rPr>
          <w:sz w:val="20"/>
          <w:szCs w:val="20"/>
        </w:rPr>
        <w:t xml:space="preserve"> can send data like messages to broker as quickly as the business even</w:t>
      </w:r>
      <w:r w:rsidR="00941F96">
        <w:rPr>
          <w:sz w:val="20"/>
          <w:szCs w:val="20"/>
        </w:rPr>
        <w:t>t</w:t>
      </w:r>
      <w:r>
        <w:rPr>
          <w:sz w:val="20"/>
          <w:szCs w:val="20"/>
        </w:rPr>
        <w:t xml:space="preserve"> occurs</w:t>
      </w:r>
      <w:r w:rsidR="00367095">
        <w:rPr>
          <w:sz w:val="20"/>
          <w:szCs w:val="20"/>
        </w:rPr>
        <w:t xml:space="preserve"> &amp; </w:t>
      </w:r>
      <w:r w:rsidR="00367095">
        <w:rPr>
          <w:sz w:val="20"/>
          <w:szCs w:val="20"/>
        </w:rPr>
        <w:br/>
      </w:r>
      <w:r w:rsidR="00367095" w:rsidRPr="00367095">
        <w:rPr>
          <w:b/>
          <w:bCs/>
          <w:sz w:val="20"/>
          <w:szCs w:val="20"/>
        </w:rPr>
        <w:t>data</w:t>
      </w:r>
      <w:r w:rsidR="00367095">
        <w:rPr>
          <w:sz w:val="20"/>
          <w:szCs w:val="20"/>
        </w:rPr>
        <w:t xml:space="preserve"> </w:t>
      </w:r>
      <w:r w:rsidR="00367095" w:rsidRPr="00367095">
        <w:rPr>
          <w:b/>
          <w:bCs/>
          <w:sz w:val="20"/>
          <w:szCs w:val="20"/>
        </w:rPr>
        <w:t>consumers</w:t>
      </w:r>
      <w:r w:rsidR="00367095">
        <w:rPr>
          <w:sz w:val="20"/>
          <w:szCs w:val="20"/>
        </w:rPr>
        <w:t xml:space="preserve"> consume the data from the broker as soon as it arrives.</w:t>
      </w:r>
    </w:p>
    <w:p w14:paraId="487DF658" w14:textId="399488E7" w:rsidR="00C54014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With careful design, the messages can reach from producer to consumer in milliseconds. </w:t>
      </w:r>
    </w:p>
    <w:p w14:paraId="1254CAB5" w14:textId="55F62039" w:rsidR="00241B8B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producers and consumers are completely </w:t>
      </w:r>
      <w:r w:rsidR="00B877C9">
        <w:rPr>
          <w:sz w:val="20"/>
          <w:szCs w:val="20"/>
        </w:rPr>
        <w:t>decoupled,</w:t>
      </w:r>
      <w:r>
        <w:rPr>
          <w:sz w:val="20"/>
          <w:szCs w:val="20"/>
        </w:rPr>
        <w:t xml:space="preserve"> and they don’t need any kind of coupling or direct connections.</w:t>
      </w:r>
    </w:p>
    <w:p w14:paraId="0613CC92" w14:textId="692E3A72" w:rsidR="00241B8B" w:rsidRDefault="00B877C9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They always communicate with the Kafka Broker using a </w:t>
      </w:r>
      <w:r w:rsidRPr="0021243F">
        <w:rPr>
          <w:b/>
          <w:bCs/>
          <w:sz w:val="20"/>
          <w:szCs w:val="20"/>
        </w:rPr>
        <w:t>consistent interface</w:t>
      </w:r>
      <w:r>
        <w:rPr>
          <w:sz w:val="20"/>
          <w:szCs w:val="20"/>
        </w:rPr>
        <w:t>.</w:t>
      </w:r>
      <w:r w:rsidR="007F2A81">
        <w:rPr>
          <w:sz w:val="20"/>
          <w:szCs w:val="20"/>
        </w:rPr>
        <w:br/>
        <w:t>Producer is not worried about who and how many consumers are reading data.</w:t>
      </w:r>
    </w:p>
    <w:p w14:paraId="2D850DB1" w14:textId="1EDCB286" w:rsidR="007F2A81" w:rsidRPr="00301CD1" w:rsidRDefault="007F2A8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Producers &amp; consumers can be added, </w:t>
      </w:r>
      <w:r w:rsidR="0021243F">
        <w:rPr>
          <w:sz w:val="20"/>
          <w:szCs w:val="20"/>
        </w:rPr>
        <w:t>removed,</w:t>
      </w:r>
      <w:r>
        <w:rPr>
          <w:sz w:val="20"/>
          <w:szCs w:val="20"/>
        </w:rPr>
        <w:t xml:space="preserve"> and modified as the business case evolves.</w:t>
      </w:r>
      <w:r w:rsidR="008275D4">
        <w:rPr>
          <w:sz w:val="20"/>
          <w:szCs w:val="20"/>
        </w:rPr>
        <w:br/>
      </w:r>
    </w:p>
    <w:sectPr w:rsidR="007F2A81" w:rsidRPr="00301CD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1B26"/>
    <w:rsid w:val="00012076"/>
    <w:rsid w:val="00016589"/>
    <w:rsid w:val="000274E1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3C24"/>
    <w:rsid w:val="00096B90"/>
    <w:rsid w:val="000A5EB6"/>
    <w:rsid w:val="000B1980"/>
    <w:rsid w:val="000B514E"/>
    <w:rsid w:val="000B5D1E"/>
    <w:rsid w:val="000B78FA"/>
    <w:rsid w:val="000D2FAB"/>
    <w:rsid w:val="000D6DFD"/>
    <w:rsid w:val="000E56B4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B4A86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3AC7"/>
    <w:rsid w:val="00207F48"/>
    <w:rsid w:val="00210297"/>
    <w:rsid w:val="0021243F"/>
    <w:rsid w:val="00215062"/>
    <w:rsid w:val="0021677F"/>
    <w:rsid w:val="00223FBC"/>
    <w:rsid w:val="00236E6B"/>
    <w:rsid w:val="00241B8B"/>
    <w:rsid w:val="00250556"/>
    <w:rsid w:val="00252A1B"/>
    <w:rsid w:val="0025324F"/>
    <w:rsid w:val="00266185"/>
    <w:rsid w:val="00270586"/>
    <w:rsid w:val="002778B9"/>
    <w:rsid w:val="00280407"/>
    <w:rsid w:val="00282D3D"/>
    <w:rsid w:val="002839B5"/>
    <w:rsid w:val="0028746C"/>
    <w:rsid w:val="00287FCE"/>
    <w:rsid w:val="0029044F"/>
    <w:rsid w:val="002A21FF"/>
    <w:rsid w:val="002A506C"/>
    <w:rsid w:val="002A711B"/>
    <w:rsid w:val="002B031A"/>
    <w:rsid w:val="002C1823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1CD1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478D"/>
    <w:rsid w:val="00335255"/>
    <w:rsid w:val="003365E3"/>
    <w:rsid w:val="00342F94"/>
    <w:rsid w:val="00344CD6"/>
    <w:rsid w:val="00350A0A"/>
    <w:rsid w:val="00351B70"/>
    <w:rsid w:val="00362634"/>
    <w:rsid w:val="00367095"/>
    <w:rsid w:val="00367DAC"/>
    <w:rsid w:val="003735B6"/>
    <w:rsid w:val="00381A32"/>
    <w:rsid w:val="003851E2"/>
    <w:rsid w:val="00391724"/>
    <w:rsid w:val="003928CB"/>
    <w:rsid w:val="00394B71"/>
    <w:rsid w:val="00395D98"/>
    <w:rsid w:val="00396696"/>
    <w:rsid w:val="003970AD"/>
    <w:rsid w:val="003A2EB2"/>
    <w:rsid w:val="003A41E5"/>
    <w:rsid w:val="003A505C"/>
    <w:rsid w:val="003A5595"/>
    <w:rsid w:val="003B2AA1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3FE"/>
    <w:rsid w:val="003E26EA"/>
    <w:rsid w:val="003E5CDF"/>
    <w:rsid w:val="003E70FA"/>
    <w:rsid w:val="003F601F"/>
    <w:rsid w:val="003F7847"/>
    <w:rsid w:val="00400A74"/>
    <w:rsid w:val="00404F60"/>
    <w:rsid w:val="00406000"/>
    <w:rsid w:val="00406DFF"/>
    <w:rsid w:val="00413A44"/>
    <w:rsid w:val="0041516B"/>
    <w:rsid w:val="0041608F"/>
    <w:rsid w:val="00421708"/>
    <w:rsid w:val="00426482"/>
    <w:rsid w:val="0043364E"/>
    <w:rsid w:val="00433EC2"/>
    <w:rsid w:val="00434C7B"/>
    <w:rsid w:val="0043730F"/>
    <w:rsid w:val="00440324"/>
    <w:rsid w:val="004527C5"/>
    <w:rsid w:val="00452A4D"/>
    <w:rsid w:val="00457ED5"/>
    <w:rsid w:val="0046140B"/>
    <w:rsid w:val="00464551"/>
    <w:rsid w:val="0046502E"/>
    <w:rsid w:val="00475F09"/>
    <w:rsid w:val="004760DC"/>
    <w:rsid w:val="0048110E"/>
    <w:rsid w:val="00483222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72F4"/>
    <w:rsid w:val="004F3EB0"/>
    <w:rsid w:val="004F42F5"/>
    <w:rsid w:val="004F7C6C"/>
    <w:rsid w:val="00500376"/>
    <w:rsid w:val="00504EC4"/>
    <w:rsid w:val="00513779"/>
    <w:rsid w:val="0051554A"/>
    <w:rsid w:val="005159DD"/>
    <w:rsid w:val="005200BA"/>
    <w:rsid w:val="00524A4A"/>
    <w:rsid w:val="0052709D"/>
    <w:rsid w:val="00544027"/>
    <w:rsid w:val="00545120"/>
    <w:rsid w:val="005461BB"/>
    <w:rsid w:val="00553C27"/>
    <w:rsid w:val="00557D5E"/>
    <w:rsid w:val="005606B1"/>
    <w:rsid w:val="0056472C"/>
    <w:rsid w:val="005709B7"/>
    <w:rsid w:val="00576F28"/>
    <w:rsid w:val="00582E66"/>
    <w:rsid w:val="005830A7"/>
    <w:rsid w:val="00584B38"/>
    <w:rsid w:val="0059364D"/>
    <w:rsid w:val="0059512C"/>
    <w:rsid w:val="005965B3"/>
    <w:rsid w:val="005A242D"/>
    <w:rsid w:val="005A455A"/>
    <w:rsid w:val="005A4574"/>
    <w:rsid w:val="005A571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4EAB"/>
    <w:rsid w:val="005F6B08"/>
    <w:rsid w:val="00601713"/>
    <w:rsid w:val="0060422D"/>
    <w:rsid w:val="006047AB"/>
    <w:rsid w:val="00611E72"/>
    <w:rsid w:val="006170E2"/>
    <w:rsid w:val="00622855"/>
    <w:rsid w:val="00623771"/>
    <w:rsid w:val="00624901"/>
    <w:rsid w:val="00627794"/>
    <w:rsid w:val="00642703"/>
    <w:rsid w:val="00643A31"/>
    <w:rsid w:val="00650222"/>
    <w:rsid w:val="00652AC7"/>
    <w:rsid w:val="00667787"/>
    <w:rsid w:val="00671A72"/>
    <w:rsid w:val="00672ECC"/>
    <w:rsid w:val="00673B7B"/>
    <w:rsid w:val="006806B3"/>
    <w:rsid w:val="006828BC"/>
    <w:rsid w:val="00682FA9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26"/>
    <w:rsid w:val="006E7D32"/>
    <w:rsid w:val="006E7EA1"/>
    <w:rsid w:val="006F1927"/>
    <w:rsid w:val="006F2C9A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705"/>
    <w:rsid w:val="00715E19"/>
    <w:rsid w:val="0071727A"/>
    <w:rsid w:val="00717ED2"/>
    <w:rsid w:val="00721EBB"/>
    <w:rsid w:val="00721F21"/>
    <w:rsid w:val="0072416E"/>
    <w:rsid w:val="0073029A"/>
    <w:rsid w:val="00740AC9"/>
    <w:rsid w:val="0074213A"/>
    <w:rsid w:val="00742C40"/>
    <w:rsid w:val="007536DE"/>
    <w:rsid w:val="00761796"/>
    <w:rsid w:val="00761840"/>
    <w:rsid w:val="007677A0"/>
    <w:rsid w:val="00777A94"/>
    <w:rsid w:val="00781C4D"/>
    <w:rsid w:val="00795450"/>
    <w:rsid w:val="007A1B9B"/>
    <w:rsid w:val="007A5674"/>
    <w:rsid w:val="007B09AA"/>
    <w:rsid w:val="007B1AB0"/>
    <w:rsid w:val="007B3ACA"/>
    <w:rsid w:val="007B585A"/>
    <w:rsid w:val="007B7396"/>
    <w:rsid w:val="007E1B25"/>
    <w:rsid w:val="007F20BE"/>
    <w:rsid w:val="007F2A81"/>
    <w:rsid w:val="00805EDF"/>
    <w:rsid w:val="00807933"/>
    <w:rsid w:val="0081027B"/>
    <w:rsid w:val="00810CCF"/>
    <w:rsid w:val="008131BC"/>
    <w:rsid w:val="00816ED9"/>
    <w:rsid w:val="0082172B"/>
    <w:rsid w:val="00825A9B"/>
    <w:rsid w:val="008275D4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12D0"/>
    <w:rsid w:val="008A5136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5C89"/>
    <w:rsid w:val="009408A8"/>
    <w:rsid w:val="00941F96"/>
    <w:rsid w:val="00944F62"/>
    <w:rsid w:val="009510FA"/>
    <w:rsid w:val="00955098"/>
    <w:rsid w:val="00955B20"/>
    <w:rsid w:val="009565F2"/>
    <w:rsid w:val="009703E3"/>
    <w:rsid w:val="00994D26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52D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63E0"/>
    <w:rsid w:val="00A87626"/>
    <w:rsid w:val="00A92097"/>
    <w:rsid w:val="00AA02E4"/>
    <w:rsid w:val="00AB4303"/>
    <w:rsid w:val="00AB4990"/>
    <w:rsid w:val="00AB5AD7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1541"/>
    <w:rsid w:val="00B777DA"/>
    <w:rsid w:val="00B83549"/>
    <w:rsid w:val="00B84EE3"/>
    <w:rsid w:val="00B877C9"/>
    <w:rsid w:val="00B91CBF"/>
    <w:rsid w:val="00B92DEC"/>
    <w:rsid w:val="00B93FA0"/>
    <w:rsid w:val="00BA684C"/>
    <w:rsid w:val="00BB08A2"/>
    <w:rsid w:val="00BB09B2"/>
    <w:rsid w:val="00BB52C1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25FC8"/>
    <w:rsid w:val="00C33969"/>
    <w:rsid w:val="00C3401C"/>
    <w:rsid w:val="00C35A5F"/>
    <w:rsid w:val="00C377BC"/>
    <w:rsid w:val="00C406F1"/>
    <w:rsid w:val="00C408BC"/>
    <w:rsid w:val="00C471A0"/>
    <w:rsid w:val="00C52EAF"/>
    <w:rsid w:val="00C54014"/>
    <w:rsid w:val="00C60273"/>
    <w:rsid w:val="00C65C63"/>
    <w:rsid w:val="00C71028"/>
    <w:rsid w:val="00C97A3C"/>
    <w:rsid w:val="00CC6B83"/>
    <w:rsid w:val="00CD652D"/>
    <w:rsid w:val="00CE33E5"/>
    <w:rsid w:val="00CE7171"/>
    <w:rsid w:val="00CF0F4E"/>
    <w:rsid w:val="00CF17E5"/>
    <w:rsid w:val="00CF48EE"/>
    <w:rsid w:val="00CF5D79"/>
    <w:rsid w:val="00D0787B"/>
    <w:rsid w:val="00D126A1"/>
    <w:rsid w:val="00D14B87"/>
    <w:rsid w:val="00D17E89"/>
    <w:rsid w:val="00D22226"/>
    <w:rsid w:val="00D27B90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103D"/>
    <w:rsid w:val="00DA2307"/>
    <w:rsid w:val="00DA2C79"/>
    <w:rsid w:val="00DA316E"/>
    <w:rsid w:val="00DA536F"/>
    <w:rsid w:val="00DB0B3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0922"/>
    <w:rsid w:val="00E1292B"/>
    <w:rsid w:val="00E17B99"/>
    <w:rsid w:val="00E2188D"/>
    <w:rsid w:val="00E256DD"/>
    <w:rsid w:val="00E325DE"/>
    <w:rsid w:val="00E37054"/>
    <w:rsid w:val="00E41E80"/>
    <w:rsid w:val="00E428C2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2AB7"/>
    <w:rsid w:val="00E846C8"/>
    <w:rsid w:val="00E87043"/>
    <w:rsid w:val="00E87F8C"/>
    <w:rsid w:val="00E9480D"/>
    <w:rsid w:val="00E94AEF"/>
    <w:rsid w:val="00EA1579"/>
    <w:rsid w:val="00EA3BC1"/>
    <w:rsid w:val="00EB48E8"/>
    <w:rsid w:val="00EB6388"/>
    <w:rsid w:val="00EB65E9"/>
    <w:rsid w:val="00EC58F2"/>
    <w:rsid w:val="00EE36DF"/>
    <w:rsid w:val="00EE4DF4"/>
    <w:rsid w:val="00EE4E83"/>
    <w:rsid w:val="00EF59B4"/>
    <w:rsid w:val="00F00569"/>
    <w:rsid w:val="00F00C93"/>
    <w:rsid w:val="00F02AF3"/>
    <w:rsid w:val="00F0471A"/>
    <w:rsid w:val="00F05CBD"/>
    <w:rsid w:val="00F05FCA"/>
    <w:rsid w:val="00F22EC0"/>
    <w:rsid w:val="00F34363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2101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5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54</cp:revision>
  <dcterms:created xsi:type="dcterms:W3CDTF">2021-02-16T15:41:00Z</dcterms:created>
  <dcterms:modified xsi:type="dcterms:W3CDTF">2023-10-07T09:13:00Z</dcterms:modified>
</cp:coreProperties>
</file>