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5B6493" w14:textId="56C3B1DA" w:rsidR="000D5CBC" w:rsidRDefault="00EA1C4E" w:rsidP="008925D1">
      <w:pPr>
        <w:pStyle w:val="ListParagraph"/>
        <w:numPr>
          <w:ilvl w:val="0"/>
          <w:numId w:val="14"/>
        </w:numPr>
        <w:ind w:left="426"/>
        <w:rPr>
          <w:sz w:val="24"/>
          <w:szCs w:val="24"/>
        </w:rPr>
      </w:pPr>
      <w:r>
        <w:rPr>
          <w:noProof/>
        </w:rPr>
        <w:drawing>
          <wp:inline distT="0" distB="0" distL="0" distR="0" wp14:anchorId="76C40974" wp14:editId="2670F715">
            <wp:extent cx="7651115" cy="2125345"/>
            <wp:effectExtent l="0" t="0" r="0" b="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CE24" w14:textId="3F460BCD" w:rsidR="00EA1C4E" w:rsidRDefault="00EA1C4E" w:rsidP="008925D1">
      <w:pPr>
        <w:pStyle w:val="ListParagraph"/>
        <w:numPr>
          <w:ilvl w:val="0"/>
          <w:numId w:val="14"/>
        </w:numPr>
        <w:ind w:left="426"/>
        <w:rPr>
          <w:sz w:val="24"/>
          <w:szCs w:val="24"/>
        </w:rPr>
      </w:pPr>
      <w:r w:rsidRPr="00EA1C4E">
        <w:rPr>
          <w:b/>
          <w:bCs/>
          <w:sz w:val="24"/>
          <w:szCs w:val="24"/>
          <w:u w:val="single"/>
        </w:rPr>
        <w:t>Agenda</w:t>
      </w:r>
      <w:r>
        <w:rPr>
          <w:sz w:val="24"/>
          <w:szCs w:val="24"/>
        </w:rPr>
        <w:t>:</w:t>
      </w:r>
    </w:p>
    <w:p w14:paraId="5341C527" w14:textId="249418C5" w:rsidR="00EA1C4E" w:rsidRDefault="00EA1C4E" w:rsidP="00EA1C4E">
      <w:pPr>
        <w:pStyle w:val="ListParagraph"/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To set up a </w:t>
      </w:r>
      <w:r w:rsidRPr="00EA1C4E">
        <w:rPr>
          <w:b/>
          <w:bCs/>
          <w:sz w:val="24"/>
          <w:szCs w:val="24"/>
        </w:rPr>
        <w:t>single node Kafka</w:t>
      </w:r>
      <w:r>
        <w:rPr>
          <w:sz w:val="24"/>
          <w:szCs w:val="24"/>
        </w:rPr>
        <w:t xml:space="preserve"> on our local machine.</w:t>
      </w:r>
    </w:p>
    <w:p w14:paraId="2019B25A" w14:textId="11B73749" w:rsidR="00EA1C4E" w:rsidRDefault="00123BB0" w:rsidP="008925D1">
      <w:pPr>
        <w:pStyle w:val="ListParagraph"/>
        <w:numPr>
          <w:ilvl w:val="0"/>
          <w:numId w:val="14"/>
        </w:numPr>
        <w:ind w:left="426"/>
        <w:rPr>
          <w:sz w:val="24"/>
          <w:szCs w:val="24"/>
        </w:rPr>
      </w:pPr>
      <w:r>
        <w:rPr>
          <w:sz w:val="24"/>
          <w:szCs w:val="24"/>
        </w:rPr>
        <w:t>But before that, let me add some contextual theory.</w:t>
      </w:r>
    </w:p>
    <w:p w14:paraId="3CD09F4C" w14:textId="2A1C91BA" w:rsidR="00123BB0" w:rsidRDefault="00DA1287" w:rsidP="008925D1">
      <w:pPr>
        <w:pStyle w:val="ListParagraph"/>
        <w:numPr>
          <w:ilvl w:val="0"/>
          <w:numId w:val="14"/>
        </w:numPr>
        <w:ind w:left="426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Kafka </w:t>
      </w:r>
      <w:r w:rsidRPr="00DA1287">
        <w:rPr>
          <w:sz w:val="24"/>
          <w:szCs w:val="24"/>
        </w:rPr>
        <w:t>comes in</w:t>
      </w:r>
      <w:r>
        <w:rPr>
          <w:b/>
          <w:bCs/>
          <w:sz w:val="24"/>
          <w:szCs w:val="24"/>
        </w:rPr>
        <w:t xml:space="preserve"> many </w:t>
      </w:r>
      <w:proofErr w:type="gramStart"/>
      <w:r>
        <w:rPr>
          <w:b/>
          <w:bCs/>
          <w:sz w:val="24"/>
          <w:szCs w:val="24"/>
        </w:rPr>
        <w:t>flavors</w:t>
      </w:r>
      <w:proofErr w:type="gramEnd"/>
      <w:r>
        <w:rPr>
          <w:sz w:val="24"/>
          <w:szCs w:val="24"/>
        </w:rPr>
        <w:t xml:space="preserve"> and you can classify them into three categories.</w:t>
      </w:r>
      <w:r w:rsidR="005A7024">
        <w:rPr>
          <w:sz w:val="24"/>
          <w:szCs w:val="24"/>
        </w:rPr>
        <w:br/>
      </w:r>
      <w:r w:rsidR="005A7024">
        <w:rPr>
          <w:noProof/>
        </w:rPr>
        <w:drawing>
          <wp:inline distT="0" distB="0" distL="0" distR="0" wp14:anchorId="250F56FA" wp14:editId="7B3F7290">
            <wp:extent cx="7651115" cy="78549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F4FB" w14:textId="35D26231" w:rsidR="00DA1287" w:rsidRDefault="0009610F" w:rsidP="00DA1287">
      <w:pPr>
        <w:pStyle w:val="ListParagraph"/>
        <w:numPr>
          <w:ilvl w:val="1"/>
          <w:numId w:val="14"/>
        </w:numPr>
        <w:rPr>
          <w:sz w:val="24"/>
          <w:szCs w:val="24"/>
        </w:rPr>
      </w:pPr>
      <w:r w:rsidRPr="00E74284">
        <w:rPr>
          <w:b/>
          <w:bCs/>
          <w:sz w:val="24"/>
          <w:szCs w:val="24"/>
        </w:rPr>
        <w:t>Open Source</w:t>
      </w:r>
      <w:r>
        <w:rPr>
          <w:sz w:val="24"/>
          <w:szCs w:val="24"/>
        </w:rPr>
        <w:t xml:space="preserve"> – </w:t>
      </w:r>
      <w:r w:rsidRPr="0009610F">
        <w:rPr>
          <w:b/>
          <w:bCs/>
          <w:sz w:val="24"/>
          <w:szCs w:val="24"/>
        </w:rPr>
        <w:t>Apache Kafka</w:t>
      </w:r>
      <w:r>
        <w:rPr>
          <w:b/>
          <w:bCs/>
          <w:sz w:val="24"/>
          <w:szCs w:val="24"/>
        </w:rPr>
        <w:br/>
      </w:r>
      <w:r w:rsidRPr="0009610F">
        <w:rPr>
          <w:sz w:val="24"/>
          <w:szCs w:val="24"/>
        </w:rPr>
        <w:t>You can</w:t>
      </w:r>
      <w:r>
        <w:rPr>
          <w:sz w:val="24"/>
          <w:szCs w:val="24"/>
        </w:rPr>
        <w:t xml:space="preserve"> download it from the Apache website, install it, use it, and manage it yourself.</w:t>
      </w:r>
    </w:p>
    <w:p w14:paraId="630DD30E" w14:textId="094D22CC" w:rsidR="0009610F" w:rsidRPr="0085517D" w:rsidRDefault="00E42C4D" w:rsidP="00E42C4D">
      <w:pPr>
        <w:pStyle w:val="ListParagraph"/>
        <w:ind w:left="1440"/>
      </w:pPr>
      <w:r>
        <w:rPr>
          <w:sz w:val="24"/>
          <w:szCs w:val="24"/>
        </w:rPr>
        <w:t xml:space="preserve">If you’re getting into some </w:t>
      </w:r>
      <w:r w:rsidRPr="00E42C4D">
        <w:rPr>
          <w:b/>
          <w:bCs/>
          <w:sz w:val="24"/>
          <w:szCs w:val="24"/>
        </w:rPr>
        <w:t>operational issues</w:t>
      </w:r>
      <w:r>
        <w:rPr>
          <w:sz w:val="24"/>
          <w:szCs w:val="24"/>
        </w:rPr>
        <w:t xml:space="preserve"> or </w:t>
      </w:r>
      <w:r w:rsidRPr="00E42C4D">
        <w:rPr>
          <w:b/>
          <w:bCs/>
          <w:sz w:val="24"/>
          <w:szCs w:val="24"/>
        </w:rPr>
        <w:t>open bugs</w:t>
      </w:r>
      <w:r>
        <w:rPr>
          <w:sz w:val="24"/>
          <w:szCs w:val="24"/>
        </w:rPr>
        <w:t xml:space="preserve">, need to upgrade </w:t>
      </w:r>
      <w:r>
        <w:rPr>
          <w:b/>
          <w:bCs/>
          <w:sz w:val="24"/>
          <w:szCs w:val="24"/>
        </w:rPr>
        <w:t>Kafka Versions</w:t>
      </w:r>
      <w:r>
        <w:rPr>
          <w:sz w:val="24"/>
          <w:szCs w:val="24"/>
        </w:rPr>
        <w:t xml:space="preserve"> or facing some infrastructure problems, you’re all alone and expected to develop in-house expertise to handle it.</w:t>
      </w:r>
      <w:r w:rsidR="00BE57D9">
        <w:rPr>
          <w:sz w:val="24"/>
          <w:szCs w:val="24"/>
        </w:rPr>
        <w:br/>
        <w:t xml:space="preserve">The point is straight. Your organization is unlikely to use </w:t>
      </w:r>
      <w:proofErr w:type="gramStart"/>
      <w:r w:rsidR="00BE57D9" w:rsidRPr="00BE57D9">
        <w:rPr>
          <w:b/>
          <w:bCs/>
          <w:sz w:val="24"/>
          <w:szCs w:val="24"/>
        </w:rPr>
        <w:t>open source</w:t>
      </w:r>
      <w:proofErr w:type="gramEnd"/>
      <w:r w:rsidR="00BE57D9" w:rsidRPr="00BE57D9">
        <w:rPr>
          <w:b/>
          <w:bCs/>
          <w:sz w:val="24"/>
          <w:szCs w:val="24"/>
        </w:rPr>
        <w:t xml:space="preserve"> distributio</w:t>
      </w:r>
      <w:r w:rsidR="0085517D">
        <w:rPr>
          <w:b/>
          <w:bCs/>
          <w:sz w:val="24"/>
          <w:szCs w:val="24"/>
        </w:rPr>
        <w:t xml:space="preserve">n </w:t>
      </w:r>
      <w:r w:rsidR="0085517D">
        <w:rPr>
          <w:sz w:val="24"/>
          <w:szCs w:val="24"/>
        </w:rPr>
        <w:t xml:space="preserve">unless you have a bunch of </w:t>
      </w:r>
      <w:r w:rsidR="0085517D">
        <w:rPr>
          <w:b/>
          <w:bCs/>
          <w:sz w:val="24"/>
          <w:szCs w:val="24"/>
        </w:rPr>
        <w:t xml:space="preserve">Kafka Admins </w:t>
      </w:r>
      <w:r w:rsidR="0085517D">
        <w:rPr>
          <w:sz w:val="24"/>
          <w:szCs w:val="24"/>
        </w:rPr>
        <w:t xml:space="preserve">and </w:t>
      </w:r>
      <w:r w:rsidR="0085517D">
        <w:rPr>
          <w:b/>
          <w:bCs/>
          <w:sz w:val="24"/>
          <w:szCs w:val="24"/>
        </w:rPr>
        <w:t>infrastructure experts</w:t>
      </w:r>
      <w:r w:rsidR="0085517D">
        <w:rPr>
          <w:sz w:val="24"/>
          <w:szCs w:val="24"/>
        </w:rPr>
        <w:t xml:space="preserve"> who understand in and out of the </w:t>
      </w:r>
      <w:r w:rsidR="0085517D" w:rsidRPr="0085517D">
        <w:rPr>
          <w:b/>
          <w:bCs/>
          <w:sz w:val="24"/>
          <w:szCs w:val="24"/>
        </w:rPr>
        <w:t>Kafka Cluster</w:t>
      </w:r>
      <w:r w:rsidR="0085517D">
        <w:rPr>
          <w:sz w:val="24"/>
          <w:szCs w:val="24"/>
        </w:rPr>
        <w:t>. That is hard to find.</w:t>
      </w:r>
    </w:p>
    <w:p w14:paraId="76F38B4A" w14:textId="2CA26413" w:rsidR="0009610F" w:rsidRDefault="00E74284" w:rsidP="00DA1287">
      <w:pPr>
        <w:pStyle w:val="ListParagraph"/>
        <w:numPr>
          <w:ilvl w:val="1"/>
          <w:numId w:val="14"/>
        </w:numPr>
        <w:rPr>
          <w:sz w:val="24"/>
          <w:szCs w:val="24"/>
        </w:rPr>
      </w:pPr>
      <w:r w:rsidRPr="00E74284">
        <w:rPr>
          <w:b/>
          <w:bCs/>
          <w:sz w:val="24"/>
          <w:szCs w:val="24"/>
        </w:rPr>
        <w:t>Commercial Distribution</w:t>
      </w:r>
      <w:r>
        <w:rPr>
          <w:sz w:val="24"/>
          <w:szCs w:val="24"/>
        </w:rPr>
        <w:t>: confluent.io</w:t>
      </w:r>
    </w:p>
    <w:p w14:paraId="6CE5E70B" w14:textId="05C255DF" w:rsidR="00E74284" w:rsidRDefault="004645CB" w:rsidP="00E74284">
      <w:pPr>
        <w:pStyle w:val="ListParagraph"/>
        <w:numPr>
          <w:ilvl w:val="2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It comes with a bunch of tools and utilities to manage your day</w:t>
      </w:r>
      <w:r w:rsidR="00C60B8C">
        <w:rPr>
          <w:sz w:val="24"/>
          <w:szCs w:val="24"/>
        </w:rPr>
        <w:t>-</w:t>
      </w:r>
      <w:r>
        <w:rPr>
          <w:sz w:val="24"/>
          <w:szCs w:val="24"/>
        </w:rPr>
        <w:t>to</w:t>
      </w:r>
      <w:r w:rsidR="00C60B8C">
        <w:rPr>
          <w:sz w:val="24"/>
          <w:szCs w:val="24"/>
        </w:rPr>
        <w:t>-</w:t>
      </w:r>
      <w:r>
        <w:rPr>
          <w:sz w:val="24"/>
          <w:szCs w:val="24"/>
        </w:rPr>
        <w:t>day operations and monitor your cluster.</w:t>
      </w:r>
    </w:p>
    <w:p w14:paraId="595A437C" w14:textId="0B65099B" w:rsidR="00C60B8C" w:rsidRDefault="00C60B8C" w:rsidP="00E74284">
      <w:pPr>
        <w:pStyle w:val="ListParagraph"/>
        <w:numPr>
          <w:ilvl w:val="2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Your commercial vendor is going to deploy a bunch of well-trained and highly skilled support professionals for you.</w:t>
      </w:r>
    </w:p>
    <w:p w14:paraId="3E2E3EA0" w14:textId="73F20874" w:rsidR="00C60B8C" w:rsidRDefault="00C60B8C" w:rsidP="00E74284">
      <w:pPr>
        <w:pStyle w:val="ListParagraph"/>
        <w:numPr>
          <w:ilvl w:val="2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This option comes with a cost to your organization.</w:t>
      </w:r>
    </w:p>
    <w:p w14:paraId="273B40AE" w14:textId="77009E3D" w:rsidR="001A602A" w:rsidRDefault="001A602A" w:rsidP="00E74284">
      <w:pPr>
        <w:pStyle w:val="ListParagraph"/>
        <w:numPr>
          <w:ilvl w:val="2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However, you’re most likely to work on these kinds of setups.</w:t>
      </w:r>
    </w:p>
    <w:p w14:paraId="6DC3772E" w14:textId="169C501A" w:rsidR="001A602A" w:rsidRPr="00E74284" w:rsidRDefault="001A602A" w:rsidP="00E74284">
      <w:pPr>
        <w:pStyle w:val="ListParagraph"/>
        <w:numPr>
          <w:ilvl w:val="2"/>
          <w:numId w:val="14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Confluent Kafka </w:t>
      </w:r>
      <w:r>
        <w:rPr>
          <w:sz w:val="24"/>
          <w:szCs w:val="24"/>
        </w:rPr>
        <w:t xml:space="preserve">is one such </w:t>
      </w:r>
      <w:r w:rsidRPr="001A602A">
        <w:rPr>
          <w:b/>
          <w:bCs/>
          <w:sz w:val="24"/>
          <w:szCs w:val="24"/>
        </w:rPr>
        <w:t>Commercial Distribution</w:t>
      </w:r>
      <w:r>
        <w:rPr>
          <w:sz w:val="24"/>
          <w:szCs w:val="24"/>
        </w:rPr>
        <w:t xml:space="preserve"> &amp; this is most popular one.</w:t>
      </w:r>
      <w:r w:rsidR="009355F3">
        <w:rPr>
          <w:sz w:val="24"/>
          <w:szCs w:val="24"/>
        </w:rPr>
        <w:br/>
        <w:t xml:space="preserve">Confluent also offers a </w:t>
      </w:r>
      <w:r w:rsidR="009355F3" w:rsidRPr="009355F3">
        <w:rPr>
          <w:b/>
          <w:bCs/>
          <w:sz w:val="24"/>
          <w:szCs w:val="24"/>
        </w:rPr>
        <w:t>community edition</w:t>
      </w:r>
      <w:r w:rsidR="009355F3">
        <w:rPr>
          <w:sz w:val="24"/>
          <w:szCs w:val="24"/>
        </w:rPr>
        <w:t xml:space="preserve"> without any cost &amp; that is what we’re going to use in this course.</w:t>
      </w:r>
      <w:r w:rsidR="009355F3">
        <w:rPr>
          <w:sz w:val="24"/>
          <w:szCs w:val="24"/>
        </w:rPr>
        <w:br/>
        <w:t xml:space="preserve">Why </w:t>
      </w:r>
      <w:r w:rsidR="009355F3">
        <w:rPr>
          <w:b/>
          <w:bCs/>
          <w:sz w:val="24"/>
          <w:szCs w:val="24"/>
        </w:rPr>
        <w:t>Confluent Kafka</w:t>
      </w:r>
      <w:r w:rsidR="00345A6A">
        <w:rPr>
          <w:sz w:val="24"/>
          <w:szCs w:val="24"/>
        </w:rPr>
        <w:t xml:space="preserve">? Why not </w:t>
      </w:r>
      <w:r w:rsidR="00345A6A">
        <w:rPr>
          <w:b/>
          <w:bCs/>
          <w:sz w:val="24"/>
          <w:szCs w:val="24"/>
        </w:rPr>
        <w:t>Apache Kafka?</w:t>
      </w:r>
      <w:r w:rsidR="00345A6A">
        <w:rPr>
          <w:b/>
          <w:bCs/>
          <w:sz w:val="24"/>
          <w:szCs w:val="24"/>
        </w:rPr>
        <w:br/>
      </w:r>
      <w:r w:rsidR="00345A6A" w:rsidRPr="00345A6A">
        <w:rPr>
          <w:sz w:val="24"/>
          <w:szCs w:val="24"/>
        </w:rPr>
        <w:t>Because</w:t>
      </w:r>
      <w:r w:rsidR="00345A6A">
        <w:rPr>
          <w:sz w:val="24"/>
          <w:szCs w:val="24"/>
        </w:rPr>
        <w:t xml:space="preserve"> you’re going to see most likely </w:t>
      </w:r>
      <w:r w:rsidR="00345A6A">
        <w:rPr>
          <w:b/>
          <w:bCs/>
          <w:sz w:val="24"/>
          <w:szCs w:val="24"/>
        </w:rPr>
        <w:t xml:space="preserve">Confluent Kafka </w:t>
      </w:r>
      <w:r w:rsidR="00345A6A">
        <w:rPr>
          <w:sz w:val="24"/>
          <w:szCs w:val="24"/>
        </w:rPr>
        <w:t xml:space="preserve">in your </w:t>
      </w:r>
      <w:r w:rsidR="00345A6A">
        <w:rPr>
          <w:b/>
          <w:bCs/>
          <w:sz w:val="24"/>
          <w:szCs w:val="24"/>
        </w:rPr>
        <w:t>Production Environment.</w:t>
      </w:r>
    </w:p>
    <w:p w14:paraId="2F74276A" w14:textId="52530F1A" w:rsidR="00E74284" w:rsidRDefault="00345A6A" w:rsidP="00DA1287">
      <w:pPr>
        <w:pStyle w:val="ListParagraph"/>
        <w:numPr>
          <w:ilvl w:val="1"/>
          <w:numId w:val="14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Managed Service – Confluent, Amazon, aiven.io</w:t>
      </w:r>
      <w:r>
        <w:rPr>
          <w:sz w:val="24"/>
          <w:szCs w:val="24"/>
        </w:rPr>
        <w:t>:</w:t>
      </w:r>
    </w:p>
    <w:p w14:paraId="57774697" w14:textId="1F2C6B7C" w:rsidR="00345A6A" w:rsidRDefault="00357293" w:rsidP="00345A6A">
      <w:pPr>
        <w:pStyle w:val="ListParagraph"/>
        <w:numPr>
          <w:ilvl w:val="2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This 3</w:t>
      </w:r>
      <w:r w:rsidRPr="00357293">
        <w:rPr>
          <w:sz w:val="24"/>
          <w:szCs w:val="24"/>
          <w:vertAlign w:val="superscript"/>
        </w:rPr>
        <w:t>rd</w:t>
      </w:r>
      <w:r>
        <w:rPr>
          <w:sz w:val="24"/>
          <w:szCs w:val="24"/>
        </w:rPr>
        <w:t xml:space="preserve"> option is a fully </w:t>
      </w:r>
      <w:r w:rsidRPr="00357293">
        <w:rPr>
          <w:b/>
          <w:bCs/>
          <w:sz w:val="24"/>
          <w:szCs w:val="24"/>
        </w:rPr>
        <w:t>managed Kafka Service</w:t>
      </w:r>
      <w:r>
        <w:rPr>
          <w:sz w:val="24"/>
          <w:szCs w:val="24"/>
        </w:rPr>
        <w:t xml:space="preserve"> in the </w:t>
      </w:r>
      <w:r w:rsidRPr="00357293">
        <w:rPr>
          <w:b/>
          <w:bCs/>
          <w:sz w:val="24"/>
          <w:szCs w:val="24"/>
        </w:rPr>
        <w:t>cloud</w:t>
      </w:r>
      <w:r>
        <w:rPr>
          <w:sz w:val="24"/>
          <w:szCs w:val="24"/>
        </w:rPr>
        <w:t>.</w:t>
      </w:r>
    </w:p>
    <w:p w14:paraId="06242DBF" w14:textId="34E55C78" w:rsidR="00357293" w:rsidRPr="00DA1287" w:rsidRDefault="00357293" w:rsidP="00345A6A">
      <w:pPr>
        <w:pStyle w:val="ListParagraph"/>
        <w:numPr>
          <w:ilvl w:val="2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In this option, you don’t need to download, install, run, operate, or maintain anything related to the </w:t>
      </w:r>
      <w:r>
        <w:rPr>
          <w:b/>
          <w:bCs/>
          <w:sz w:val="24"/>
          <w:szCs w:val="24"/>
        </w:rPr>
        <w:t>Kafka Cluster</w:t>
      </w:r>
      <w:r>
        <w:rPr>
          <w:sz w:val="24"/>
          <w:szCs w:val="24"/>
        </w:rPr>
        <w:t>.</w:t>
      </w:r>
      <w:r w:rsidR="00D43111">
        <w:rPr>
          <w:sz w:val="24"/>
          <w:szCs w:val="24"/>
        </w:rPr>
        <w:t xml:space="preserve"> Just use the </w:t>
      </w:r>
      <w:r w:rsidR="00D43111" w:rsidRPr="00D43111">
        <w:rPr>
          <w:b/>
          <w:bCs/>
          <w:sz w:val="24"/>
          <w:szCs w:val="24"/>
        </w:rPr>
        <w:t>cluster</w:t>
      </w:r>
      <w:r w:rsidR="00D43111">
        <w:rPr>
          <w:sz w:val="24"/>
          <w:szCs w:val="24"/>
        </w:rPr>
        <w:t xml:space="preserve"> for producing and consuming data.</w:t>
      </w:r>
      <w:r w:rsidR="00D43111">
        <w:rPr>
          <w:sz w:val="24"/>
          <w:szCs w:val="24"/>
        </w:rPr>
        <w:br/>
        <w:t xml:space="preserve">All the infrastructure headache is taken care of by the </w:t>
      </w:r>
      <w:r w:rsidR="00D43111">
        <w:rPr>
          <w:b/>
          <w:bCs/>
          <w:sz w:val="24"/>
          <w:szCs w:val="24"/>
        </w:rPr>
        <w:t>Managed Service Provider.</w:t>
      </w:r>
      <w:r w:rsidR="00D43111">
        <w:rPr>
          <w:b/>
          <w:bCs/>
          <w:sz w:val="24"/>
          <w:szCs w:val="24"/>
        </w:rPr>
        <w:br/>
      </w:r>
      <w:r w:rsidR="00D43111" w:rsidRPr="00D43111">
        <w:rPr>
          <w:sz w:val="24"/>
          <w:szCs w:val="24"/>
        </w:rPr>
        <w:lastRenderedPageBreak/>
        <w:t>This</w:t>
      </w:r>
      <w:r w:rsidR="00D43111">
        <w:rPr>
          <w:b/>
          <w:bCs/>
          <w:sz w:val="24"/>
          <w:szCs w:val="24"/>
        </w:rPr>
        <w:t xml:space="preserve"> </w:t>
      </w:r>
      <w:r w:rsidR="00D43111" w:rsidRPr="00D43111">
        <w:rPr>
          <w:sz w:val="24"/>
          <w:szCs w:val="24"/>
        </w:rPr>
        <w:t>option</w:t>
      </w:r>
      <w:r w:rsidR="00D43111">
        <w:rPr>
          <w:sz w:val="24"/>
          <w:szCs w:val="24"/>
        </w:rPr>
        <w:t xml:space="preserve"> is the simplest way of using </w:t>
      </w:r>
      <w:r w:rsidR="00D43111">
        <w:rPr>
          <w:b/>
          <w:bCs/>
          <w:sz w:val="24"/>
          <w:szCs w:val="24"/>
        </w:rPr>
        <w:t xml:space="preserve">Kafka </w:t>
      </w:r>
      <w:r w:rsidR="00D43111">
        <w:rPr>
          <w:sz w:val="24"/>
          <w:szCs w:val="24"/>
        </w:rPr>
        <w:t xml:space="preserve">for your projects and comes </w:t>
      </w:r>
      <w:r w:rsidR="005A7024">
        <w:rPr>
          <w:sz w:val="24"/>
          <w:szCs w:val="24"/>
        </w:rPr>
        <w:t>with different payment plans.</w:t>
      </w:r>
      <w:r w:rsidR="00F5268E">
        <w:rPr>
          <w:sz w:val="24"/>
          <w:szCs w:val="24"/>
        </w:rPr>
        <w:br/>
      </w:r>
      <w:r w:rsidR="00114E3C">
        <w:rPr>
          <w:b/>
          <w:bCs/>
          <w:sz w:val="24"/>
          <w:szCs w:val="24"/>
        </w:rPr>
        <w:t xml:space="preserve">Confluent </w:t>
      </w:r>
      <w:r w:rsidR="00114E3C">
        <w:rPr>
          <w:sz w:val="24"/>
          <w:szCs w:val="24"/>
        </w:rPr>
        <w:t xml:space="preserve">is also a </w:t>
      </w:r>
      <w:r w:rsidR="00114E3C">
        <w:rPr>
          <w:b/>
          <w:bCs/>
          <w:sz w:val="24"/>
          <w:szCs w:val="24"/>
        </w:rPr>
        <w:t>Managed Service Provider</w:t>
      </w:r>
      <w:r w:rsidR="00114E3C">
        <w:rPr>
          <w:sz w:val="24"/>
          <w:szCs w:val="24"/>
        </w:rPr>
        <w:t xml:space="preserve">. There are others as well including </w:t>
      </w:r>
      <w:r w:rsidR="00114E3C">
        <w:rPr>
          <w:b/>
          <w:bCs/>
          <w:sz w:val="24"/>
          <w:szCs w:val="24"/>
        </w:rPr>
        <w:t>Amazon, aiven.io.</w:t>
      </w:r>
    </w:p>
    <w:p w14:paraId="456C6A67" w14:textId="4ECFA00A" w:rsidR="00DA1287" w:rsidRPr="00D35983" w:rsidRDefault="00B40315" w:rsidP="008925D1">
      <w:pPr>
        <w:pStyle w:val="ListParagraph"/>
        <w:numPr>
          <w:ilvl w:val="0"/>
          <w:numId w:val="14"/>
        </w:numPr>
        <w:ind w:left="426"/>
        <w:rPr>
          <w:sz w:val="24"/>
          <w:szCs w:val="24"/>
        </w:rPr>
      </w:pPr>
      <w:r>
        <w:rPr>
          <w:sz w:val="24"/>
          <w:szCs w:val="24"/>
        </w:rPr>
        <w:t xml:space="preserve">However, all these options are to get a </w:t>
      </w:r>
      <w:r>
        <w:rPr>
          <w:b/>
          <w:bCs/>
          <w:sz w:val="24"/>
          <w:szCs w:val="24"/>
        </w:rPr>
        <w:t>Kafka Cluster.</w:t>
      </w:r>
      <w:r>
        <w:rPr>
          <w:b/>
          <w:bCs/>
          <w:sz w:val="24"/>
          <w:szCs w:val="24"/>
        </w:rPr>
        <w:br/>
      </w:r>
      <w:r>
        <w:rPr>
          <w:sz w:val="24"/>
          <w:szCs w:val="24"/>
        </w:rPr>
        <w:t xml:space="preserve">You still need to develop apps for creating and processing </w:t>
      </w:r>
      <w:r>
        <w:rPr>
          <w:b/>
          <w:bCs/>
          <w:sz w:val="24"/>
          <w:szCs w:val="24"/>
        </w:rPr>
        <w:t>Data Streams.</w:t>
      </w:r>
      <w:r>
        <w:rPr>
          <w:b/>
          <w:bCs/>
          <w:sz w:val="24"/>
          <w:szCs w:val="24"/>
        </w:rPr>
        <w:br/>
      </w:r>
    </w:p>
    <w:p w14:paraId="230D4712" w14:textId="77777777" w:rsidR="001808D4" w:rsidRDefault="00D35983" w:rsidP="008925D1">
      <w:pPr>
        <w:pStyle w:val="ListParagraph"/>
        <w:numPr>
          <w:ilvl w:val="0"/>
          <w:numId w:val="14"/>
        </w:numPr>
        <w:ind w:left="426"/>
        <w:rPr>
          <w:sz w:val="24"/>
          <w:szCs w:val="24"/>
        </w:rPr>
      </w:pPr>
      <w:r>
        <w:rPr>
          <w:sz w:val="24"/>
          <w:szCs w:val="24"/>
        </w:rPr>
        <w:t xml:space="preserve">So, with that background set, let’s download </w:t>
      </w:r>
      <w:r>
        <w:rPr>
          <w:b/>
          <w:bCs/>
          <w:sz w:val="24"/>
          <w:szCs w:val="24"/>
        </w:rPr>
        <w:t>Confluent Kafka Community Edition</w:t>
      </w:r>
      <w:r>
        <w:rPr>
          <w:sz w:val="24"/>
          <w:szCs w:val="24"/>
        </w:rPr>
        <w:t xml:space="preserve"> and set up on our local machine.</w:t>
      </w:r>
      <w:r w:rsidR="001808D4">
        <w:rPr>
          <w:sz w:val="24"/>
          <w:szCs w:val="24"/>
        </w:rPr>
        <w:br/>
      </w:r>
    </w:p>
    <w:p w14:paraId="0E3B6C5D" w14:textId="7CFD78B9" w:rsidR="00D35983" w:rsidRDefault="001808D4" w:rsidP="008925D1">
      <w:pPr>
        <w:pStyle w:val="ListParagraph"/>
        <w:numPr>
          <w:ilvl w:val="0"/>
          <w:numId w:val="14"/>
        </w:numPr>
        <w:ind w:left="426"/>
        <w:rPr>
          <w:sz w:val="24"/>
          <w:szCs w:val="24"/>
        </w:rPr>
      </w:pPr>
      <w:r>
        <w:rPr>
          <w:noProof/>
        </w:rPr>
        <w:drawing>
          <wp:inline distT="0" distB="0" distL="0" distR="0" wp14:anchorId="5581B323" wp14:editId="212FDED8">
            <wp:extent cx="7651115" cy="6102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BB2D" w14:textId="062395A0" w:rsidR="001808D4" w:rsidRDefault="00FA23D1" w:rsidP="00FA23D1">
      <w:pPr>
        <w:pStyle w:val="ListParagraph"/>
        <w:numPr>
          <w:ilvl w:val="1"/>
          <w:numId w:val="14"/>
        </w:numPr>
        <w:rPr>
          <w:sz w:val="24"/>
          <w:szCs w:val="24"/>
        </w:rPr>
      </w:pPr>
      <w:r>
        <w:rPr>
          <w:noProof/>
        </w:rPr>
        <w:drawing>
          <wp:inline distT="0" distB="0" distL="0" distR="0" wp14:anchorId="47F28F65" wp14:editId="37F67CEE">
            <wp:extent cx="7651115" cy="1459230"/>
            <wp:effectExtent l="0" t="0" r="0" b="0"/>
            <wp:docPr id="32" name="Picture 32" descr="Graphical user interface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funnel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C277" w14:textId="2D458BCE" w:rsidR="00FA23D1" w:rsidRDefault="00FA23D1" w:rsidP="00FA23D1">
      <w:pPr>
        <w:pStyle w:val="ListParagraph"/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Then unzip.</w:t>
      </w:r>
    </w:p>
    <w:p w14:paraId="3949AF15" w14:textId="77777777" w:rsidR="00A5436B" w:rsidRDefault="00A5436B" w:rsidP="00FA23D1">
      <w:pPr>
        <w:pStyle w:val="ListParagraph"/>
        <w:numPr>
          <w:ilvl w:val="1"/>
          <w:numId w:val="14"/>
        </w:numPr>
        <w:rPr>
          <w:sz w:val="24"/>
          <w:szCs w:val="24"/>
        </w:rPr>
      </w:pPr>
      <w:r>
        <w:rPr>
          <w:noProof/>
        </w:rPr>
        <w:drawing>
          <wp:inline distT="0" distB="0" distL="0" distR="0" wp14:anchorId="5B9DBF40" wp14:editId="240CB7FE">
            <wp:extent cx="7651115" cy="2013585"/>
            <wp:effectExtent l="0" t="0" r="0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You need </w:t>
      </w:r>
      <w:r w:rsidRPr="00A5436B">
        <w:rPr>
          <w:b/>
          <w:bCs/>
          <w:sz w:val="24"/>
          <w:szCs w:val="24"/>
        </w:rPr>
        <w:t>JVM</w:t>
      </w:r>
      <w:r>
        <w:rPr>
          <w:sz w:val="24"/>
          <w:szCs w:val="24"/>
        </w:rPr>
        <w:t xml:space="preserve"> installed on your system.</w:t>
      </w:r>
    </w:p>
    <w:p w14:paraId="2C255D87" w14:textId="6F72A664" w:rsidR="00A5436B" w:rsidRDefault="00A5436B" w:rsidP="00FA23D1">
      <w:pPr>
        <w:pStyle w:val="ListParagraph"/>
        <w:numPr>
          <w:ilvl w:val="1"/>
          <w:numId w:val="14"/>
        </w:numPr>
        <w:rPr>
          <w:sz w:val="24"/>
          <w:szCs w:val="24"/>
        </w:rPr>
      </w:pPr>
      <w:r w:rsidRPr="00A5436B">
        <w:rPr>
          <w:b/>
          <w:bCs/>
          <w:sz w:val="24"/>
          <w:szCs w:val="24"/>
        </w:rPr>
        <w:t>Kafka</w:t>
      </w:r>
      <w:r>
        <w:rPr>
          <w:sz w:val="24"/>
          <w:szCs w:val="24"/>
        </w:rPr>
        <w:t xml:space="preserve"> comes with a bunch of </w:t>
      </w:r>
      <w:r w:rsidRPr="00A5436B">
        <w:rPr>
          <w:b/>
          <w:bCs/>
          <w:sz w:val="24"/>
          <w:szCs w:val="24"/>
        </w:rPr>
        <w:t xml:space="preserve">command line </w:t>
      </w:r>
      <w:proofErr w:type="gramStart"/>
      <w:r w:rsidRPr="00A5436B">
        <w:rPr>
          <w:b/>
          <w:bCs/>
          <w:sz w:val="24"/>
          <w:szCs w:val="24"/>
        </w:rPr>
        <w:t>tools</w:t>
      </w:r>
      <w:proofErr w:type="gramEnd"/>
      <w:r w:rsidR="00E6690C">
        <w:rPr>
          <w:sz w:val="24"/>
          <w:szCs w:val="24"/>
        </w:rPr>
        <w:t xml:space="preserve"> and you can find them under bin dir.</w:t>
      </w:r>
    </w:p>
    <w:p w14:paraId="60113114" w14:textId="7E78347C" w:rsidR="00A5436B" w:rsidRDefault="00E6690C" w:rsidP="00FA23D1">
      <w:pPr>
        <w:pStyle w:val="ListParagraph"/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03:37</w:t>
      </w:r>
      <w:r w:rsidR="00A5436B">
        <w:rPr>
          <w:sz w:val="24"/>
          <w:szCs w:val="24"/>
        </w:rPr>
        <w:br/>
      </w:r>
    </w:p>
    <w:p w14:paraId="5AD114AE" w14:textId="77777777" w:rsidR="001808D4" w:rsidRPr="008925D1" w:rsidRDefault="001808D4" w:rsidP="008925D1">
      <w:pPr>
        <w:pStyle w:val="ListParagraph"/>
        <w:numPr>
          <w:ilvl w:val="0"/>
          <w:numId w:val="14"/>
        </w:numPr>
        <w:ind w:left="426"/>
        <w:rPr>
          <w:sz w:val="24"/>
          <w:szCs w:val="24"/>
        </w:rPr>
      </w:pPr>
    </w:p>
    <w:sectPr w:rsidR="001808D4" w:rsidRPr="008925D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702E02"/>
    <w:multiLevelType w:val="hybridMultilevel"/>
    <w:tmpl w:val="DB40DA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0ECAC04A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9F4E1C"/>
    <w:multiLevelType w:val="hybridMultilevel"/>
    <w:tmpl w:val="A830E264"/>
    <w:lvl w:ilvl="0" w:tplc="4009000F">
      <w:start w:val="1"/>
      <w:numFmt w:val="decimal"/>
      <w:lvlText w:val="%1."/>
      <w:lvlJc w:val="left"/>
      <w:pPr>
        <w:ind w:left="2520" w:hanging="360"/>
      </w:p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8" w15:restartNumberingAfterBreak="0">
    <w:nsid w:val="4C313543"/>
    <w:multiLevelType w:val="hybridMultilevel"/>
    <w:tmpl w:val="321225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9F7D54"/>
    <w:multiLevelType w:val="hybridMultilevel"/>
    <w:tmpl w:val="976CB580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7B537828"/>
    <w:multiLevelType w:val="hybridMultilevel"/>
    <w:tmpl w:val="DAEC1C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9"/>
  </w:num>
  <w:num w:numId="3" w16cid:durableId="1698119976">
    <w:abstractNumId w:val="4"/>
  </w:num>
  <w:num w:numId="4" w16cid:durableId="686711689">
    <w:abstractNumId w:val="2"/>
  </w:num>
  <w:num w:numId="5" w16cid:durableId="1571578839">
    <w:abstractNumId w:val="5"/>
  </w:num>
  <w:num w:numId="6" w16cid:durableId="963736423">
    <w:abstractNumId w:val="6"/>
  </w:num>
  <w:num w:numId="7" w16cid:durableId="693384392">
    <w:abstractNumId w:val="10"/>
  </w:num>
  <w:num w:numId="8" w16cid:durableId="1414814645">
    <w:abstractNumId w:val="11"/>
  </w:num>
  <w:num w:numId="9" w16cid:durableId="1362516875">
    <w:abstractNumId w:val="1"/>
  </w:num>
  <w:num w:numId="10" w16cid:durableId="2053571789">
    <w:abstractNumId w:val="8"/>
  </w:num>
  <w:num w:numId="11" w16cid:durableId="824861166">
    <w:abstractNumId w:val="3"/>
  </w:num>
  <w:num w:numId="12" w16cid:durableId="265502749">
    <w:abstractNumId w:val="12"/>
  </w:num>
  <w:num w:numId="13" w16cid:durableId="1631470060">
    <w:abstractNumId w:val="7"/>
  </w:num>
  <w:num w:numId="14" w16cid:durableId="72877377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40C2"/>
    <w:rsid w:val="0000652F"/>
    <w:rsid w:val="00007066"/>
    <w:rsid w:val="00011B26"/>
    <w:rsid w:val="00012076"/>
    <w:rsid w:val="00013245"/>
    <w:rsid w:val="00013679"/>
    <w:rsid w:val="00016589"/>
    <w:rsid w:val="00020C0E"/>
    <w:rsid w:val="00022CDA"/>
    <w:rsid w:val="0003156A"/>
    <w:rsid w:val="000321F8"/>
    <w:rsid w:val="000354EB"/>
    <w:rsid w:val="00040196"/>
    <w:rsid w:val="0005051F"/>
    <w:rsid w:val="000520A3"/>
    <w:rsid w:val="00052151"/>
    <w:rsid w:val="00054E41"/>
    <w:rsid w:val="00055785"/>
    <w:rsid w:val="0006094F"/>
    <w:rsid w:val="00062864"/>
    <w:rsid w:val="00067A59"/>
    <w:rsid w:val="00070282"/>
    <w:rsid w:val="00074391"/>
    <w:rsid w:val="000768C5"/>
    <w:rsid w:val="0008637B"/>
    <w:rsid w:val="000913C3"/>
    <w:rsid w:val="000921E8"/>
    <w:rsid w:val="00092766"/>
    <w:rsid w:val="0009610F"/>
    <w:rsid w:val="00096B90"/>
    <w:rsid w:val="000A292B"/>
    <w:rsid w:val="000A4193"/>
    <w:rsid w:val="000A5EB6"/>
    <w:rsid w:val="000B1980"/>
    <w:rsid w:val="000B5AEB"/>
    <w:rsid w:val="000B5D1E"/>
    <w:rsid w:val="000B78FA"/>
    <w:rsid w:val="000D0327"/>
    <w:rsid w:val="000D2FAB"/>
    <w:rsid w:val="000D45BE"/>
    <w:rsid w:val="000D5CBC"/>
    <w:rsid w:val="000D6DFD"/>
    <w:rsid w:val="000E56B4"/>
    <w:rsid w:val="000E7BB7"/>
    <w:rsid w:val="000F0A04"/>
    <w:rsid w:val="000F467A"/>
    <w:rsid w:val="000F5458"/>
    <w:rsid w:val="000F6595"/>
    <w:rsid w:val="000F7422"/>
    <w:rsid w:val="00100E93"/>
    <w:rsid w:val="0010138E"/>
    <w:rsid w:val="001067DA"/>
    <w:rsid w:val="0010682A"/>
    <w:rsid w:val="00106F32"/>
    <w:rsid w:val="00112FDC"/>
    <w:rsid w:val="001134DD"/>
    <w:rsid w:val="00114E3C"/>
    <w:rsid w:val="0011520F"/>
    <w:rsid w:val="0011675D"/>
    <w:rsid w:val="001178E1"/>
    <w:rsid w:val="001223D5"/>
    <w:rsid w:val="00123BB0"/>
    <w:rsid w:val="001340BF"/>
    <w:rsid w:val="00137E54"/>
    <w:rsid w:val="0014440B"/>
    <w:rsid w:val="00151B41"/>
    <w:rsid w:val="00153B0E"/>
    <w:rsid w:val="00154C72"/>
    <w:rsid w:val="00155C95"/>
    <w:rsid w:val="00162212"/>
    <w:rsid w:val="00164565"/>
    <w:rsid w:val="00166E52"/>
    <w:rsid w:val="0017063F"/>
    <w:rsid w:val="00171C11"/>
    <w:rsid w:val="0017218D"/>
    <w:rsid w:val="001750F1"/>
    <w:rsid w:val="001754D0"/>
    <w:rsid w:val="0017569D"/>
    <w:rsid w:val="00175876"/>
    <w:rsid w:val="001808D4"/>
    <w:rsid w:val="00181475"/>
    <w:rsid w:val="00182D24"/>
    <w:rsid w:val="00183990"/>
    <w:rsid w:val="001902F9"/>
    <w:rsid w:val="0019665E"/>
    <w:rsid w:val="001A602A"/>
    <w:rsid w:val="001A698A"/>
    <w:rsid w:val="001B057D"/>
    <w:rsid w:val="001B45FD"/>
    <w:rsid w:val="001B4A86"/>
    <w:rsid w:val="001C09E3"/>
    <w:rsid w:val="001C0ACD"/>
    <w:rsid w:val="001C0CAF"/>
    <w:rsid w:val="001C2E22"/>
    <w:rsid w:val="001C508F"/>
    <w:rsid w:val="001C7A35"/>
    <w:rsid w:val="001D0A84"/>
    <w:rsid w:val="001D0F86"/>
    <w:rsid w:val="001D2401"/>
    <w:rsid w:val="001D4FCE"/>
    <w:rsid w:val="001D7383"/>
    <w:rsid w:val="001D76C9"/>
    <w:rsid w:val="001E0C30"/>
    <w:rsid w:val="001E79F5"/>
    <w:rsid w:val="001F2A9B"/>
    <w:rsid w:val="001F45B2"/>
    <w:rsid w:val="00202DD1"/>
    <w:rsid w:val="00203AC7"/>
    <w:rsid w:val="00207F48"/>
    <w:rsid w:val="00210297"/>
    <w:rsid w:val="00215062"/>
    <w:rsid w:val="0021677F"/>
    <w:rsid w:val="00221E58"/>
    <w:rsid w:val="00223FBC"/>
    <w:rsid w:val="00231AF4"/>
    <w:rsid w:val="00235DC7"/>
    <w:rsid w:val="00236E6B"/>
    <w:rsid w:val="00241B8B"/>
    <w:rsid w:val="00245109"/>
    <w:rsid w:val="00250556"/>
    <w:rsid w:val="00252A1B"/>
    <w:rsid w:val="0025324F"/>
    <w:rsid w:val="00270586"/>
    <w:rsid w:val="00270EAD"/>
    <w:rsid w:val="0027335A"/>
    <w:rsid w:val="00280407"/>
    <w:rsid w:val="00282D3D"/>
    <w:rsid w:val="00284ED0"/>
    <w:rsid w:val="0028746C"/>
    <w:rsid w:val="00287967"/>
    <w:rsid w:val="00287FCE"/>
    <w:rsid w:val="0029044F"/>
    <w:rsid w:val="002914C1"/>
    <w:rsid w:val="002962FC"/>
    <w:rsid w:val="002A032E"/>
    <w:rsid w:val="002A21FF"/>
    <w:rsid w:val="002A506C"/>
    <w:rsid w:val="002A5DD7"/>
    <w:rsid w:val="002A711B"/>
    <w:rsid w:val="002B031A"/>
    <w:rsid w:val="002B26A7"/>
    <w:rsid w:val="002B3B6B"/>
    <w:rsid w:val="002D106A"/>
    <w:rsid w:val="002D4DA1"/>
    <w:rsid w:val="002D54B9"/>
    <w:rsid w:val="002D603F"/>
    <w:rsid w:val="002D6A8A"/>
    <w:rsid w:val="002E133C"/>
    <w:rsid w:val="002E2079"/>
    <w:rsid w:val="002E2DAF"/>
    <w:rsid w:val="002E3AAF"/>
    <w:rsid w:val="002E61EA"/>
    <w:rsid w:val="002E6ACF"/>
    <w:rsid w:val="002F21E4"/>
    <w:rsid w:val="002F4604"/>
    <w:rsid w:val="002F4AC3"/>
    <w:rsid w:val="003017D3"/>
    <w:rsid w:val="00301CD1"/>
    <w:rsid w:val="00304F63"/>
    <w:rsid w:val="00307BC3"/>
    <w:rsid w:val="00310E3D"/>
    <w:rsid w:val="003151B5"/>
    <w:rsid w:val="00315987"/>
    <w:rsid w:val="003162BA"/>
    <w:rsid w:val="0032021B"/>
    <w:rsid w:val="00320336"/>
    <w:rsid w:val="003248F5"/>
    <w:rsid w:val="0032544B"/>
    <w:rsid w:val="003304EE"/>
    <w:rsid w:val="00330937"/>
    <w:rsid w:val="0033200F"/>
    <w:rsid w:val="00332E0D"/>
    <w:rsid w:val="0033478D"/>
    <w:rsid w:val="003365E3"/>
    <w:rsid w:val="00340162"/>
    <w:rsid w:val="00342F94"/>
    <w:rsid w:val="00344CD6"/>
    <w:rsid w:val="00345A6A"/>
    <w:rsid w:val="0035035E"/>
    <w:rsid w:val="00350A0A"/>
    <w:rsid w:val="00351B70"/>
    <w:rsid w:val="00352D80"/>
    <w:rsid w:val="00357293"/>
    <w:rsid w:val="003600FC"/>
    <w:rsid w:val="00362634"/>
    <w:rsid w:val="00367095"/>
    <w:rsid w:val="00367DAC"/>
    <w:rsid w:val="003735B6"/>
    <w:rsid w:val="00381A32"/>
    <w:rsid w:val="00384FF0"/>
    <w:rsid w:val="003851E2"/>
    <w:rsid w:val="00391724"/>
    <w:rsid w:val="003928CB"/>
    <w:rsid w:val="00392A81"/>
    <w:rsid w:val="00394B71"/>
    <w:rsid w:val="00395D98"/>
    <w:rsid w:val="00396696"/>
    <w:rsid w:val="003970AD"/>
    <w:rsid w:val="003A02C4"/>
    <w:rsid w:val="003A2EB2"/>
    <w:rsid w:val="003A3F20"/>
    <w:rsid w:val="003A41E5"/>
    <w:rsid w:val="003A505C"/>
    <w:rsid w:val="003A5595"/>
    <w:rsid w:val="003A5C0C"/>
    <w:rsid w:val="003B169E"/>
    <w:rsid w:val="003B2AA1"/>
    <w:rsid w:val="003B52FE"/>
    <w:rsid w:val="003B6C3D"/>
    <w:rsid w:val="003B704E"/>
    <w:rsid w:val="003C1442"/>
    <w:rsid w:val="003C4D29"/>
    <w:rsid w:val="003D40CE"/>
    <w:rsid w:val="003D47CC"/>
    <w:rsid w:val="003D5DD9"/>
    <w:rsid w:val="003D7056"/>
    <w:rsid w:val="003E1234"/>
    <w:rsid w:val="003E26EA"/>
    <w:rsid w:val="003E4F80"/>
    <w:rsid w:val="003E5CDF"/>
    <w:rsid w:val="003E70FA"/>
    <w:rsid w:val="003F601F"/>
    <w:rsid w:val="003F7847"/>
    <w:rsid w:val="00400A74"/>
    <w:rsid w:val="00402037"/>
    <w:rsid w:val="00404F60"/>
    <w:rsid w:val="004053C8"/>
    <w:rsid w:val="00406000"/>
    <w:rsid w:val="00406DFF"/>
    <w:rsid w:val="004071A0"/>
    <w:rsid w:val="00413A44"/>
    <w:rsid w:val="0041516B"/>
    <w:rsid w:val="0041608F"/>
    <w:rsid w:val="00421708"/>
    <w:rsid w:val="00426482"/>
    <w:rsid w:val="004302B8"/>
    <w:rsid w:val="0043364E"/>
    <w:rsid w:val="00433EC2"/>
    <w:rsid w:val="00434C7B"/>
    <w:rsid w:val="0043730F"/>
    <w:rsid w:val="00440324"/>
    <w:rsid w:val="00446278"/>
    <w:rsid w:val="004527C5"/>
    <w:rsid w:val="00452A4D"/>
    <w:rsid w:val="004609A9"/>
    <w:rsid w:val="00460C8C"/>
    <w:rsid w:val="0046140B"/>
    <w:rsid w:val="00464551"/>
    <w:rsid w:val="004645CB"/>
    <w:rsid w:val="0046502E"/>
    <w:rsid w:val="004653A5"/>
    <w:rsid w:val="00466C5A"/>
    <w:rsid w:val="004701AB"/>
    <w:rsid w:val="00475F09"/>
    <w:rsid w:val="004760DC"/>
    <w:rsid w:val="00477389"/>
    <w:rsid w:val="0048110E"/>
    <w:rsid w:val="00483222"/>
    <w:rsid w:val="00483BE0"/>
    <w:rsid w:val="00484313"/>
    <w:rsid w:val="00484893"/>
    <w:rsid w:val="00490646"/>
    <w:rsid w:val="00491A43"/>
    <w:rsid w:val="00492265"/>
    <w:rsid w:val="0049319D"/>
    <w:rsid w:val="0049651C"/>
    <w:rsid w:val="004B378C"/>
    <w:rsid w:val="004B7A17"/>
    <w:rsid w:val="004C1470"/>
    <w:rsid w:val="004C1C11"/>
    <w:rsid w:val="004C4129"/>
    <w:rsid w:val="004C4B8A"/>
    <w:rsid w:val="004C526F"/>
    <w:rsid w:val="004C5635"/>
    <w:rsid w:val="004C62F5"/>
    <w:rsid w:val="004D1AF6"/>
    <w:rsid w:val="004D463F"/>
    <w:rsid w:val="004D7130"/>
    <w:rsid w:val="004E4161"/>
    <w:rsid w:val="004E59A5"/>
    <w:rsid w:val="004E6497"/>
    <w:rsid w:val="004E6E48"/>
    <w:rsid w:val="004E72F4"/>
    <w:rsid w:val="004F3EB0"/>
    <w:rsid w:val="004F7C6C"/>
    <w:rsid w:val="00500376"/>
    <w:rsid w:val="00504EC4"/>
    <w:rsid w:val="00511BB0"/>
    <w:rsid w:val="00513779"/>
    <w:rsid w:val="0051554A"/>
    <w:rsid w:val="005159DD"/>
    <w:rsid w:val="005200BA"/>
    <w:rsid w:val="005221AE"/>
    <w:rsid w:val="00524A4A"/>
    <w:rsid w:val="0052709D"/>
    <w:rsid w:val="0053510C"/>
    <w:rsid w:val="0053647D"/>
    <w:rsid w:val="00541140"/>
    <w:rsid w:val="00544027"/>
    <w:rsid w:val="00545120"/>
    <w:rsid w:val="00545A3D"/>
    <w:rsid w:val="005461BB"/>
    <w:rsid w:val="00553C27"/>
    <w:rsid w:val="00557D5E"/>
    <w:rsid w:val="005606B1"/>
    <w:rsid w:val="005611C5"/>
    <w:rsid w:val="0056472C"/>
    <w:rsid w:val="0056765E"/>
    <w:rsid w:val="005709B7"/>
    <w:rsid w:val="00576F28"/>
    <w:rsid w:val="00582E66"/>
    <w:rsid w:val="005830A7"/>
    <w:rsid w:val="0058399C"/>
    <w:rsid w:val="00584B38"/>
    <w:rsid w:val="005870BD"/>
    <w:rsid w:val="0059364D"/>
    <w:rsid w:val="0059512C"/>
    <w:rsid w:val="005956AF"/>
    <w:rsid w:val="005965B3"/>
    <w:rsid w:val="005A242D"/>
    <w:rsid w:val="005A455A"/>
    <w:rsid w:val="005A4574"/>
    <w:rsid w:val="005A5714"/>
    <w:rsid w:val="005A7024"/>
    <w:rsid w:val="005B1FFE"/>
    <w:rsid w:val="005B382F"/>
    <w:rsid w:val="005B511C"/>
    <w:rsid w:val="005B5398"/>
    <w:rsid w:val="005D451C"/>
    <w:rsid w:val="005D4FA2"/>
    <w:rsid w:val="005D59C7"/>
    <w:rsid w:val="005D6C7B"/>
    <w:rsid w:val="005E3BC0"/>
    <w:rsid w:val="005E43FB"/>
    <w:rsid w:val="005F26AA"/>
    <w:rsid w:val="005F3F59"/>
    <w:rsid w:val="005F4EAB"/>
    <w:rsid w:val="005F6B08"/>
    <w:rsid w:val="005F753F"/>
    <w:rsid w:val="00601713"/>
    <w:rsid w:val="0060422D"/>
    <w:rsid w:val="006047AB"/>
    <w:rsid w:val="006078F7"/>
    <w:rsid w:val="00611E72"/>
    <w:rsid w:val="006170E2"/>
    <w:rsid w:val="00622855"/>
    <w:rsid w:val="00623771"/>
    <w:rsid w:val="00624901"/>
    <w:rsid w:val="00627794"/>
    <w:rsid w:val="00631F41"/>
    <w:rsid w:val="006374D3"/>
    <w:rsid w:val="006420A6"/>
    <w:rsid w:val="00642703"/>
    <w:rsid w:val="00643A31"/>
    <w:rsid w:val="006448AD"/>
    <w:rsid w:val="00645570"/>
    <w:rsid w:val="00650222"/>
    <w:rsid w:val="0065030B"/>
    <w:rsid w:val="00650FE6"/>
    <w:rsid w:val="0065178C"/>
    <w:rsid w:val="00652AC7"/>
    <w:rsid w:val="00656C64"/>
    <w:rsid w:val="0066348F"/>
    <w:rsid w:val="00671A72"/>
    <w:rsid w:val="00672177"/>
    <w:rsid w:val="00672ECC"/>
    <w:rsid w:val="00673B7B"/>
    <w:rsid w:val="00674B96"/>
    <w:rsid w:val="006806B3"/>
    <w:rsid w:val="006828BC"/>
    <w:rsid w:val="00683381"/>
    <w:rsid w:val="00692800"/>
    <w:rsid w:val="006930D4"/>
    <w:rsid w:val="00694EDF"/>
    <w:rsid w:val="0069727B"/>
    <w:rsid w:val="00697C1E"/>
    <w:rsid w:val="006A0086"/>
    <w:rsid w:val="006A1605"/>
    <w:rsid w:val="006B0A15"/>
    <w:rsid w:val="006B3359"/>
    <w:rsid w:val="006B4E22"/>
    <w:rsid w:val="006C1E67"/>
    <w:rsid w:val="006C3708"/>
    <w:rsid w:val="006C7362"/>
    <w:rsid w:val="006C7C95"/>
    <w:rsid w:val="006D3262"/>
    <w:rsid w:val="006D4ABA"/>
    <w:rsid w:val="006D6157"/>
    <w:rsid w:val="006D6159"/>
    <w:rsid w:val="006E1787"/>
    <w:rsid w:val="006E489E"/>
    <w:rsid w:val="006E5F2C"/>
    <w:rsid w:val="006E7326"/>
    <w:rsid w:val="006E7EA1"/>
    <w:rsid w:val="006F0B45"/>
    <w:rsid w:val="006F1927"/>
    <w:rsid w:val="006F2C9A"/>
    <w:rsid w:val="006F41D9"/>
    <w:rsid w:val="006F556D"/>
    <w:rsid w:val="006F646D"/>
    <w:rsid w:val="006F6BEC"/>
    <w:rsid w:val="006F7AB0"/>
    <w:rsid w:val="00700FC4"/>
    <w:rsid w:val="00701C5A"/>
    <w:rsid w:val="00702232"/>
    <w:rsid w:val="007047B2"/>
    <w:rsid w:val="00706C90"/>
    <w:rsid w:val="007076B0"/>
    <w:rsid w:val="00713774"/>
    <w:rsid w:val="007148C3"/>
    <w:rsid w:val="00715511"/>
    <w:rsid w:val="00715E19"/>
    <w:rsid w:val="0071727A"/>
    <w:rsid w:val="00717ED2"/>
    <w:rsid w:val="00721E5F"/>
    <w:rsid w:val="00721EBB"/>
    <w:rsid w:val="00721F21"/>
    <w:rsid w:val="0072416E"/>
    <w:rsid w:val="0073029A"/>
    <w:rsid w:val="00733A67"/>
    <w:rsid w:val="0073448C"/>
    <w:rsid w:val="00740AC9"/>
    <w:rsid w:val="0074213A"/>
    <w:rsid w:val="007428BB"/>
    <w:rsid w:val="00742C40"/>
    <w:rsid w:val="00745D6D"/>
    <w:rsid w:val="00747419"/>
    <w:rsid w:val="007536DE"/>
    <w:rsid w:val="00756B8C"/>
    <w:rsid w:val="00761796"/>
    <w:rsid w:val="00761840"/>
    <w:rsid w:val="00764C4F"/>
    <w:rsid w:val="007677A0"/>
    <w:rsid w:val="00770014"/>
    <w:rsid w:val="00770CE6"/>
    <w:rsid w:val="00774BAB"/>
    <w:rsid w:val="00777A94"/>
    <w:rsid w:val="00781C4D"/>
    <w:rsid w:val="00786D51"/>
    <w:rsid w:val="0079465D"/>
    <w:rsid w:val="007A1B9B"/>
    <w:rsid w:val="007A5674"/>
    <w:rsid w:val="007A6421"/>
    <w:rsid w:val="007B09AA"/>
    <w:rsid w:val="007B1AB0"/>
    <w:rsid w:val="007B1DC5"/>
    <w:rsid w:val="007B3ACA"/>
    <w:rsid w:val="007B7396"/>
    <w:rsid w:val="007D3863"/>
    <w:rsid w:val="007E1B25"/>
    <w:rsid w:val="007E5D5F"/>
    <w:rsid w:val="007E6A48"/>
    <w:rsid w:val="007F20BE"/>
    <w:rsid w:val="007F2A81"/>
    <w:rsid w:val="007F4D2A"/>
    <w:rsid w:val="00801518"/>
    <w:rsid w:val="00805EDF"/>
    <w:rsid w:val="00807933"/>
    <w:rsid w:val="0081027B"/>
    <w:rsid w:val="00810CCF"/>
    <w:rsid w:val="00811467"/>
    <w:rsid w:val="008131BC"/>
    <w:rsid w:val="00813B53"/>
    <w:rsid w:val="008145B4"/>
    <w:rsid w:val="00814C62"/>
    <w:rsid w:val="00816ED9"/>
    <w:rsid w:val="00821570"/>
    <w:rsid w:val="0082172B"/>
    <w:rsid w:val="008239B2"/>
    <w:rsid w:val="00824BFD"/>
    <w:rsid w:val="00825A9B"/>
    <w:rsid w:val="008275D4"/>
    <w:rsid w:val="00830C93"/>
    <w:rsid w:val="00833789"/>
    <w:rsid w:val="00837C47"/>
    <w:rsid w:val="0084734F"/>
    <w:rsid w:val="00847683"/>
    <w:rsid w:val="008479BD"/>
    <w:rsid w:val="00850F97"/>
    <w:rsid w:val="008513F9"/>
    <w:rsid w:val="00852747"/>
    <w:rsid w:val="00852BC0"/>
    <w:rsid w:val="00852C1F"/>
    <w:rsid w:val="0085517D"/>
    <w:rsid w:val="00857404"/>
    <w:rsid w:val="008643C4"/>
    <w:rsid w:val="00864DD6"/>
    <w:rsid w:val="008666D4"/>
    <w:rsid w:val="00867C7C"/>
    <w:rsid w:val="00870ADC"/>
    <w:rsid w:val="00871277"/>
    <w:rsid w:val="00873B5A"/>
    <w:rsid w:val="00874E5E"/>
    <w:rsid w:val="00876409"/>
    <w:rsid w:val="00876B57"/>
    <w:rsid w:val="00886868"/>
    <w:rsid w:val="008925D1"/>
    <w:rsid w:val="008930C7"/>
    <w:rsid w:val="00897635"/>
    <w:rsid w:val="008A26B2"/>
    <w:rsid w:val="008A5136"/>
    <w:rsid w:val="008A5183"/>
    <w:rsid w:val="008A55FE"/>
    <w:rsid w:val="008A5B5D"/>
    <w:rsid w:val="008B33FC"/>
    <w:rsid w:val="008C0358"/>
    <w:rsid w:val="008C234C"/>
    <w:rsid w:val="008C2B39"/>
    <w:rsid w:val="008C30F9"/>
    <w:rsid w:val="008C356D"/>
    <w:rsid w:val="008D13F3"/>
    <w:rsid w:val="008D2561"/>
    <w:rsid w:val="008D2CE2"/>
    <w:rsid w:val="008D6284"/>
    <w:rsid w:val="008E055E"/>
    <w:rsid w:val="008E536F"/>
    <w:rsid w:val="008F171E"/>
    <w:rsid w:val="008F503B"/>
    <w:rsid w:val="008F603C"/>
    <w:rsid w:val="008F6FA4"/>
    <w:rsid w:val="00900A01"/>
    <w:rsid w:val="00903BBD"/>
    <w:rsid w:val="00904712"/>
    <w:rsid w:val="00907636"/>
    <w:rsid w:val="00910B41"/>
    <w:rsid w:val="0091696F"/>
    <w:rsid w:val="00921E44"/>
    <w:rsid w:val="00924332"/>
    <w:rsid w:val="00931C1C"/>
    <w:rsid w:val="00932064"/>
    <w:rsid w:val="009354DC"/>
    <w:rsid w:val="009355F3"/>
    <w:rsid w:val="00935C89"/>
    <w:rsid w:val="009408A8"/>
    <w:rsid w:val="00944F62"/>
    <w:rsid w:val="009460D6"/>
    <w:rsid w:val="009510FA"/>
    <w:rsid w:val="00954E9A"/>
    <w:rsid w:val="00955098"/>
    <w:rsid w:val="00955B20"/>
    <w:rsid w:val="009565F2"/>
    <w:rsid w:val="0095704E"/>
    <w:rsid w:val="0096337F"/>
    <w:rsid w:val="009703E3"/>
    <w:rsid w:val="00971C7E"/>
    <w:rsid w:val="00974B67"/>
    <w:rsid w:val="0097506B"/>
    <w:rsid w:val="0098199E"/>
    <w:rsid w:val="00990DDA"/>
    <w:rsid w:val="00993C47"/>
    <w:rsid w:val="0099458A"/>
    <w:rsid w:val="00995E0A"/>
    <w:rsid w:val="009A19EF"/>
    <w:rsid w:val="009A2D50"/>
    <w:rsid w:val="009A2E4F"/>
    <w:rsid w:val="009A38ED"/>
    <w:rsid w:val="009A6622"/>
    <w:rsid w:val="009B35CD"/>
    <w:rsid w:val="009B66D0"/>
    <w:rsid w:val="009B7C76"/>
    <w:rsid w:val="009C5B74"/>
    <w:rsid w:val="009C7CCF"/>
    <w:rsid w:val="009D01C6"/>
    <w:rsid w:val="009D0374"/>
    <w:rsid w:val="009D6375"/>
    <w:rsid w:val="009D64B9"/>
    <w:rsid w:val="009D665D"/>
    <w:rsid w:val="009E4078"/>
    <w:rsid w:val="009E6882"/>
    <w:rsid w:val="009E68AF"/>
    <w:rsid w:val="00A02A64"/>
    <w:rsid w:val="00A05A0A"/>
    <w:rsid w:val="00A067C4"/>
    <w:rsid w:val="00A10D48"/>
    <w:rsid w:val="00A117E4"/>
    <w:rsid w:val="00A13127"/>
    <w:rsid w:val="00A16A17"/>
    <w:rsid w:val="00A172D8"/>
    <w:rsid w:val="00A17F05"/>
    <w:rsid w:val="00A21BB1"/>
    <w:rsid w:val="00A23AF6"/>
    <w:rsid w:val="00A25ADA"/>
    <w:rsid w:val="00A3026B"/>
    <w:rsid w:val="00A319BC"/>
    <w:rsid w:val="00A35A4B"/>
    <w:rsid w:val="00A3605E"/>
    <w:rsid w:val="00A37746"/>
    <w:rsid w:val="00A47BB1"/>
    <w:rsid w:val="00A52432"/>
    <w:rsid w:val="00A52739"/>
    <w:rsid w:val="00A5436B"/>
    <w:rsid w:val="00A66147"/>
    <w:rsid w:val="00A6712D"/>
    <w:rsid w:val="00A6781B"/>
    <w:rsid w:val="00A7041A"/>
    <w:rsid w:val="00A761E9"/>
    <w:rsid w:val="00A778C8"/>
    <w:rsid w:val="00A809D0"/>
    <w:rsid w:val="00A86384"/>
    <w:rsid w:val="00A863E0"/>
    <w:rsid w:val="00A87626"/>
    <w:rsid w:val="00A92097"/>
    <w:rsid w:val="00A92F2A"/>
    <w:rsid w:val="00A92FC5"/>
    <w:rsid w:val="00A96B19"/>
    <w:rsid w:val="00AA02E4"/>
    <w:rsid w:val="00AA0C6A"/>
    <w:rsid w:val="00AB4303"/>
    <w:rsid w:val="00AB4990"/>
    <w:rsid w:val="00AB5AD7"/>
    <w:rsid w:val="00AC097A"/>
    <w:rsid w:val="00AC1754"/>
    <w:rsid w:val="00AC5508"/>
    <w:rsid w:val="00AD3083"/>
    <w:rsid w:val="00AD568F"/>
    <w:rsid w:val="00AE0183"/>
    <w:rsid w:val="00AE4661"/>
    <w:rsid w:val="00AE7940"/>
    <w:rsid w:val="00AF07F3"/>
    <w:rsid w:val="00AF383F"/>
    <w:rsid w:val="00AF4997"/>
    <w:rsid w:val="00AF6034"/>
    <w:rsid w:val="00AF6AEB"/>
    <w:rsid w:val="00B01F06"/>
    <w:rsid w:val="00B02D94"/>
    <w:rsid w:val="00B052C4"/>
    <w:rsid w:val="00B12DA5"/>
    <w:rsid w:val="00B17D50"/>
    <w:rsid w:val="00B20694"/>
    <w:rsid w:val="00B26CA5"/>
    <w:rsid w:val="00B307D5"/>
    <w:rsid w:val="00B32293"/>
    <w:rsid w:val="00B356CC"/>
    <w:rsid w:val="00B40315"/>
    <w:rsid w:val="00B4053F"/>
    <w:rsid w:val="00B41C2A"/>
    <w:rsid w:val="00B42B42"/>
    <w:rsid w:val="00B440E9"/>
    <w:rsid w:val="00B5066A"/>
    <w:rsid w:val="00B522DF"/>
    <w:rsid w:val="00B52750"/>
    <w:rsid w:val="00B53AE3"/>
    <w:rsid w:val="00B551F9"/>
    <w:rsid w:val="00B610CC"/>
    <w:rsid w:val="00B613CA"/>
    <w:rsid w:val="00B61C41"/>
    <w:rsid w:val="00B61FE6"/>
    <w:rsid w:val="00B65D83"/>
    <w:rsid w:val="00B67ABF"/>
    <w:rsid w:val="00B71541"/>
    <w:rsid w:val="00B777DA"/>
    <w:rsid w:val="00B83549"/>
    <w:rsid w:val="00B84EE3"/>
    <w:rsid w:val="00B84FB5"/>
    <w:rsid w:val="00B877C9"/>
    <w:rsid w:val="00B91984"/>
    <w:rsid w:val="00B91CBF"/>
    <w:rsid w:val="00B92DEC"/>
    <w:rsid w:val="00B93FA0"/>
    <w:rsid w:val="00BA684C"/>
    <w:rsid w:val="00BA6899"/>
    <w:rsid w:val="00BA7127"/>
    <w:rsid w:val="00BB08A2"/>
    <w:rsid w:val="00BB09B2"/>
    <w:rsid w:val="00BB52C1"/>
    <w:rsid w:val="00BB7809"/>
    <w:rsid w:val="00BB7969"/>
    <w:rsid w:val="00BC1460"/>
    <w:rsid w:val="00BC1495"/>
    <w:rsid w:val="00BC1E5E"/>
    <w:rsid w:val="00BC31A6"/>
    <w:rsid w:val="00BC45DC"/>
    <w:rsid w:val="00BD1EDB"/>
    <w:rsid w:val="00BD2BA0"/>
    <w:rsid w:val="00BD714E"/>
    <w:rsid w:val="00BD7BDA"/>
    <w:rsid w:val="00BE29F4"/>
    <w:rsid w:val="00BE57D9"/>
    <w:rsid w:val="00BF1FF8"/>
    <w:rsid w:val="00C04B26"/>
    <w:rsid w:val="00C051F4"/>
    <w:rsid w:val="00C053E0"/>
    <w:rsid w:val="00C0786D"/>
    <w:rsid w:val="00C079DF"/>
    <w:rsid w:val="00C13C3B"/>
    <w:rsid w:val="00C14452"/>
    <w:rsid w:val="00C14906"/>
    <w:rsid w:val="00C16F18"/>
    <w:rsid w:val="00C17573"/>
    <w:rsid w:val="00C17E19"/>
    <w:rsid w:val="00C2075B"/>
    <w:rsid w:val="00C22D85"/>
    <w:rsid w:val="00C2345F"/>
    <w:rsid w:val="00C23D8C"/>
    <w:rsid w:val="00C25FC8"/>
    <w:rsid w:val="00C33969"/>
    <w:rsid w:val="00C3401C"/>
    <w:rsid w:val="00C34D36"/>
    <w:rsid w:val="00C35A5F"/>
    <w:rsid w:val="00C36B32"/>
    <w:rsid w:val="00C377BC"/>
    <w:rsid w:val="00C379D4"/>
    <w:rsid w:val="00C406F1"/>
    <w:rsid w:val="00C408BC"/>
    <w:rsid w:val="00C471A0"/>
    <w:rsid w:val="00C50E21"/>
    <w:rsid w:val="00C52EAF"/>
    <w:rsid w:val="00C52FB8"/>
    <w:rsid w:val="00C54014"/>
    <w:rsid w:val="00C60273"/>
    <w:rsid w:val="00C60B8C"/>
    <w:rsid w:val="00C65C63"/>
    <w:rsid w:val="00C66BC0"/>
    <w:rsid w:val="00C71028"/>
    <w:rsid w:val="00C87AF6"/>
    <w:rsid w:val="00C95607"/>
    <w:rsid w:val="00CA1680"/>
    <w:rsid w:val="00CA1AED"/>
    <w:rsid w:val="00CA6382"/>
    <w:rsid w:val="00CB5B86"/>
    <w:rsid w:val="00CC0F1B"/>
    <w:rsid w:val="00CC166B"/>
    <w:rsid w:val="00CC3FE4"/>
    <w:rsid w:val="00CC62A7"/>
    <w:rsid w:val="00CC6B83"/>
    <w:rsid w:val="00CD652D"/>
    <w:rsid w:val="00CD6F08"/>
    <w:rsid w:val="00CE33E5"/>
    <w:rsid w:val="00CE6D85"/>
    <w:rsid w:val="00CE7171"/>
    <w:rsid w:val="00CF0F4E"/>
    <w:rsid w:val="00CF17E5"/>
    <w:rsid w:val="00CF22D5"/>
    <w:rsid w:val="00CF2CE4"/>
    <w:rsid w:val="00CF48EE"/>
    <w:rsid w:val="00CF5D79"/>
    <w:rsid w:val="00CF62A5"/>
    <w:rsid w:val="00D03044"/>
    <w:rsid w:val="00D0787B"/>
    <w:rsid w:val="00D126A1"/>
    <w:rsid w:val="00D1297F"/>
    <w:rsid w:val="00D14B87"/>
    <w:rsid w:val="00D160CF"/>
    <w:rsid w:val="00D17E89"/>
    <w:rsid w:val="00D21111"/>
    <w:rsid w:val="00D21642"/>
    <w:rsid w:val="00D22226"/>
    <w:rsid w:val="00D24EFC"/>
    <w:rsid w:val="00D27B90"/>
    <w:rsid w:val="00D35983"/>
    <w:rsid w:val="00D37A86"/>
    <w:rsid w:val="00D41DDA"/>
    <w:rsid w:val="00D43111"/>
    <w:rsid w:val="00D456B1"/>
    <w:rsid w:val="00D46D99"/>
    <w:rsid w:val="00D4729C"/>
    <w:rsid w:val="00D51635"/>
    <w:rsid w:val="00D6149C"/>
    <w:rsid w:val="00D624A1"/>
    <w:rsid w:val="00D63830"/>
    <w:rsid w:val="00D641FC"/>
    <w:rsid w:val="00D64C8B"/>
    <w:rsid w:val="00D653FC"/>
    <w:rsid w:val="00D67887"/>
    <w:rsid w:val="00D705BC"/>
    <w:rsid w:val="00D70A1F"/>
    <w:rsid w:val="00D72ADA"/>
    <w:rsid w:val="00D80A5B"/>
    <w:rsid w:val="00D81EFA"/>
    <w:rsid w:val="00D824E5"/>
    <w:rsid w:val="00D8322A"/>
    <w:rsid w:val="00D836B8"/>
    <w:rsid w:val="00D84FF5"/>
    <w:rsid w:val="00D850E8"/>
    <w:rsid w:val="00D8671C"/>
    <w:rsid w:val="00D87B4A"/>
    <w:rsid w:val="00D9596E"/>
    <w:rsid w:val="00D9717A"/>
    <w:rsid w:val="00D975F8"/>
    <w:rsid w:val="00DA038B"/>
    <w:rsid w:val="00DA103D"/>
    <w:rsid w:val="00DA1287"/>
    <w:rsid w:val="00DA2307"/>
    <w:rsid w:val="00DA2C79"/>
    <w:rsid w:val="00DA316E"/>
    <w:rsid w:val="00DA3C0D"/>
    <w:rsid w:val="00DA536F"/>
    <w:rsid w:val="00DB3BC5"/>
    <w:rsid w:val="00DB5688"/>
    <w:rsid w:val="00DB7286"/>
    <w:rsid w:val="00DC3865"/>
    <w:rsid w:val="00DC5E20"/>
    <w:rsid w:val="00DD0EDA"/>
    <w:rsid w:val="00DD2610"/>
    <w:rsid w:val="00DD5C89"/>
    <w:rsid w:val="00DD60E4"/>
    <w:rsid w:val="00DD7985"/>
    <w:rsid w:val="00DE0CF7"/>
    <w:rsid w:val="00DE3916"/>
    <w:rsid w:val="00DE6930"/>
    <w:rsid w:val="00DE7DF3"/>
    <w:rsid w:val="00DF10EF"/>
    <w:rsid w:val="00DF2FEB"/>
    <w:rsid w:val="00DF51A5"/>
    <w:rsid w:val="00E06149"/>
    <w:rsid w:val="00E10922"/>
    <w:rsid w:val="00E110E6"/>
    <w:rsid w:val="00E1292B"/>
    <w:rsid w:val="00E17B99"/>
    <w:rsid w:val="00E2188D"/>
    <w:rsid w:val="00E23F4B"/>
    <w:rsid w:val="00E256DD"/>
    <w:rsid w:val="00E325DE"/>
    <w:rsid w:val="00E37054"/>
    <w:rsid w:val="00E40C6C"/>
    <w:rsid w:val="00E41E80"/>
    <w:rsid w:val="00E428C2"/>
    <w:rsid w:val="00E42C4D"/>
    <w:rsid w:val="00E43B91"/>
    <w:rsid w:val="00E51C8C"/>
    <w:rsid w:val="00E524DA"/>
    <w:rsid w:val="00E52DF3"/>
    <w:rsid w:val="00E56001"/>
    <w:rsid w:val="00E56DF5"/>
    <w:rsid w:val="00E61CEC"/>
    <w:rsid w:val="00E63BBE"/>
    <w:rsid w:val="00E6690C"/>
    <w:rsid w:val="00E730F7"/>
    <w:rsid w:val="00E74284"/>
    <w:rsid w:val="00E77C7F"/>
    <w:rsid w:val="00E81CA8"/>
    <w:rsid w:val="00E81E7A"/>
    <w:rsid w:val="00E82AB7"/>
    <w:rsid w:val="00E846C8"/>
    <w:rsid w:val="00E87043"/>
    <w:rsid w:val="00E87F8C"/>
    <w:rsid w:val="00E9453B"/>
    <w:rsid w:val="00E9480D"/>
    <w:rsid w:val="00E94990"/>
    <w:rsid w:val="00E94AEF"/>
    <w:rsid w:val="00EA1579"/>
    <w:rsid w:val="00EA1C4E"/>
    <w:rsid w:val="00EA3BC1"/>
    <w:rsid w:val="00EA7B9C"/>
    <w:rsid w:val="00EB6388"/>
    <w:rsid w:val="00EB65E9"/>
    <w:rsid w:val="00EC2BEE"/>
    <w:rsid w:val="00EC58F2"/>
    <w:rsid w:val="00EE36DF"/>
    <w:rsid w:val="00EE4DF4"/>
    <w:rsid w:val="00EE4E83"/>
    <w:rsid w:val="00EF25D4"/>
    <w:rsid w:val="00EF59B4"/>
    <w:rsid w:val="00F00569"/>
    <w:rsid w:val="00F00C93"/>
    <w:rsid w:val="00F02AF3"/>
    <w:rsid w:val="00F0471A"/>
    <w:rsid w:val="00F05CBD"/>
    <w:rsid w:val="00F05FCA"/>
    <w:rsid w:val="00F11C88"/>
    <w:rsid w:val="00F13761"/>
    <w:rsid w:val="00F21648"/>
    <w:rsid w:val="00F22EC0"/>
    <w:rsid w:val="00F23A4D"/>
    <w:rsid w:val="00F24459"/>
    <w:rsid w:val="00F34363"/>
    <w:rsid w:val="00F36D1E"/>
    <w:rsid w:val="00F46DB9"/>
    <w:rsid w:val="00F471DB"/>
    <w:rsid w:val="00F5080A"/>
    <w:rsid w:val="00F5268E"/>
    <w:rsid w:val="00F53208"/>
    <w:rsid w:val="00F576E9"/>
    <w:rsid w:val="00F57A20"/>
    <w:rsid w:val="00F61C73"/>
    <w:rsid w:val="00F62588"/>
    <w:rsid w:val="00F63028"/>
    <w:rsid w:val="00F64D55"/>
    <w:rsid w:val="00F702C7"/>
    <w:rsid w:val="00F70AC4"/>
    <w:rsid w:val="00F7357B"/>
    <w:rsid w:val="00F81F98"/>
    <w:rsid w:val="00F91B99"/>
    <w:rsid w:val="00F96D79"/>
    <w:rsid w:val="00FA1F1D"/>
    <w:rsid w:val="00FA23D1"/>
    <w:rsid w:val="00FA3D1D"/>
    <w:rsid w:val="00FB038B"/>
    <w:rsid w:val="00FB1291"/>
    <w:rsid w:val="00FB3455"/>
    <w:rsid w:val="00FB3AE3"/>
    <w:rsid w:val="00FB4CDA"/>
    <w:rsid w:val="00FB66A1"/>
    <w:rsid w:val="00FB6C51"/>
    <w:rsid w:val="00FC1DB0"/>
    <w:rsid w:val="00FC70B1"/>
    <w:rsid w:val="00FC7337"/>
    <w:rsid w:val="00FD1912"/>
    <w:rsid w:val="00FD1E6D"/>
    <w:rsid w:val="00FD4B87"/>
    <w:rsid w:val="00FD534E"/>
    <w:rsid w:val="00FD60AA"/>
    <w:rsid w:val="00FE1ACC"/>
    <w:rsid w:val="00FE2101"/>
    <w:rsid w:val="00FE7077"/>
    <w:rsid w:val="00FE7271"/>
    <w:rsid w:val="00FF154A"/>
    <w:rsid w:val="00FF2D94"/>
    <w:rsid w:val="00FF42E4"/>
    <w:rsid w:val="00FF68EA"/>
    <w:rsid w:val="00FF71AB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357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9</cp:revision>
  <dcterms:created xsi:type="dcterms:W3CDTF">2022-06-22T22:41:00Z</dcterms:created>
  <dcterms:modified xsi:type="dcterms:W3CDTF">2022-06-22T23:04:00Z</dcterms:modified>
</cp:coreProperties>
</file>