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E62C9B" w14:textId="605E5F75" w:rsidR="00A05A6E" w:rsidRDefault="00A05A6E" w:rsidP="00A05A6E"/>
    <w:p w14:paraId="4513D626" w14:textId="77777777" w:rsidR="00A05A6E" w:rsidRPr="00A05A6E" w:rsidRDefault="00C52452" w:rsidP="00A05A6E">
      <w:pPr>
        <w:pStyle w:val="ListParagraph"/>
        <w:numPr>
          <w:ilvl w:val="0"/>
          <w:numId w:val="10"/>
        </w:numPr>
      </w:pPr>
      <w:r w:rsidRPr="00A05A6E">
        <w:rPr>
          <w:lang w:val="en-IN"/>
        </w:rPr>
        <w:t>In the last section, we saw how to write our own custom serializer and deserializer using Jackson (</w:t>
      </w:r>
      <w:proofErr w:type="gramStart"/>
      <w:r w:rsidRPr="00A05A6E">
        <w:rPr>
          <w:lang w:val="en-IN"/>
        </w:rPr>
        <w:t>other</w:t>
      </w:r>
      <w:proofErr w:type="gramEnd"/>
      <w:r w:rsidRPr="00A05A6E">
        <w:rPr>
          <w:lang w:val="en-IN"/>
        </w:rPr>
        <w:t xml:space="preserve"> library can also be used).</w:t>
      </w:r>
    </w:p>
    <w:p w14:paraId="6FEC3441" w14:textId="77777777" w:rsidR="00A05A6E" w:rsidRPr="00A05A6E" w:rsidRDefault="00C52452" w:rsidP="00A05A6E">
      <w:pPr>
        <w:pStyle w:val="ListParagraph"/>
        <w:numPr>
          <w:ilvl w:val="0"/>
          <w:numId w:val="10"/>
        </w:numPr>
      </w:pPr>
      <w:r w:rsidRPr="00A05A6E">
        <w:rPr>
          <w:b/>
          <w:bCs/>
          <w:lang w:val="en-IN"/>
        </w:rPr>
        <w:t>Agenda</w:t>
      </w:r>
      <w:r w:rsidRPr="00A05A6E">
        <w:rPr>
          <w:lang w:val="en-IN"/>
        </w:rPr>
        <w:t>:</w:t>
      </w:r>
    </w:p>
    <w:p w14:paraId="74533A5B" w14:textId="000BF312" w:rsidR="00A05A6E" w:rsidRPr="00A05A6E" w:rsidRDefault="00A05A6E" w:rsidP="00A05A6E">
      <w:pPr>
        <w:pStyle w:val="ListParagraph"/>
        <w:numPr>
          <w:ilvl w:val="1"/>
          <w:numId w:val="10"/>
        </w:numPr>
      </w:pPr>
      <w:r>
        <w:rPr>
          <w:b/>
          <w:bCs/>
          <w:lang w:val="en-IN"/>
        </w:rPr>
        <w:t xml:space="preserve">Apache Avro </w:t>
      </w:r>
    </w:p>
    <w:p w14:paraId="797159F8" w14:textId="77777777" w:rsidR="00A05A6E" w:rsidRDefault="00A05A6E" w:rsidP="00A05A6E">
      <w:pPr>
        <w:pStyle w:val="ListParagraph"/>
        <w:numPr>
          <w:ilvl w:val="0"/>
          <w:numId w:val="10"/>
        </w:numPr>
      </w:pPr>
      <w:r>
        <w:t>Apache Avro:</w:t>
      </w:r>
    </w:p>
    <w:p w14:paraId="3F0126F2" w14:textId="1DAC637C" w:rsidR="00A05A6E" w:rsidRDefault="00F56684" w:rsidP="00A05A6E">
      <w:pPr>
        <w:pStyle w:val="ListParagraph"/>
        <w:numPr>
          <w:ilvl w:val="1"/>
          <w:numId w:val="10"/>
        </w:numPr>
      </w:pPr>
      <w:r>
        <w:t>Cool framework which helps us to get rid of writing custom serializer and deserializer.</w:t>
      </w:r>
    </w:p>
    <w:p w14:paraId="5BEFAA2E" w14:textId="77777777" w:rsidR="00A05A6E" w:rsidRDefault="00F56684" w:rsidP="00A05A6E">
      <w:pPr>
        <w:pStyle w:val="ListParagraph"/>
        <w:numPr>
          <w:ilvl w:val="1"/>
          <w:numId w:val="10"/>
        </w:numPr>
      </w:pPr>
      <w:r>
        <w:t>Open-Source Framework maintained by Apache.</w:t>
      </w:r>
    </w:p>
    <w:p w14:paraId="6A221E8F" w14:textId="319DB551" w:rsidR="00A05A6E" w:rsidRDefault="00A05A6E" w:rsidP="00A05A6E">
      <w:pPr>
        <w:pStyle w:val="ListParagraph"/>
        <w:numPr>
          <w:ilvl w:val="1"/>
          <w:numId w:val="10"/>
        </w:numPr>
      </w:pPr>
      <w:r>
        <w:t>It uses Language Neutral syntax.</w:t>
      </w:r>
    </w:p>
    <w:p w14:paraId="22D8AA3F" w14:textId="77BB887F" w:rsidR="00C52452" w:rsidRDefault="00A05A6E" w:rsidP="00A05A6E">
      <w:pPr>
        <w:pStyle w:val="ListParagraph"/>
        <w:numPr>
          <w:ilvl w:val="0"/>
          <w:numId w:val="10"/>
        </w:numPr>
      </w:pPr>
      <w:r>
        <w:t>We will create a schema file which will represent our language object.</w:t>
      </w:r>
    </w:p>
    <w:p w14:paraId="33E04E68" w14:textId="6F2AF48B" w:rsidR="006C12D9" w:rsidRDefault="00A05A6E" w:rsidP="00A05A6E">
      <w:pPr>
        <w:pStyle w:val="ListParagraph"/>
        <w:numPr>
          <w:ilvl w:val="0"/>
          <w:numId w:val="10"/>
        </w:numPr>
      </w:pPr>
      <w:r>
        <w:t xml:space="preserve">On the Producer side, we will use </w:t>
      </w:r>
      <w:r w:rsidRPr="006C12D9">
        <w:rPr>
          <w:b/>
          <w:bCs/>
        </w:rPr>
        <w:t>KafkaAvroSerializer</w:t>
      </w:r>
      <w:r>
        <w:t xml:space="preserve"> </w:t>
      </w:r>
      <w:r w:rsidR="006C12D9">
        <w:t xml:space="preserve">which just looking at the schema file for our language object, will convert the object into </w:t>
      </w:r>
      <w:r w:rsidR="006C12D9" w:rsidRPr="006C12D9">
        <w:rPr>
          <w:b/>
          <w:bCs/>
        </w:rPr>
        <w:t>byte array</w:t>
      </w:r>
      <w:r w:rsidR="006C12D9">
        <w:t>.</w:t>
      </w:r>
      <w:r w:rsidR="006C12D9">
        <w:br/>
        <w:t>Then that byte array will be handed over to the Broker.</w:t>
      </w:r>
    </w:p>
    <w:p w14:paraId="20C13753" w14:textId="6BE67763" w:rsidR="00A05A6E" w:rsidRDefault="006C12D9" w:rsidP="00A05A6E">
      <w:pPr>
        <w:pStyle w:val="ListParagraph"/>
        <w:numPr>
          <w:ilvl w:val="0"/>
          <w:numId w:val="10"/>
        </w:numPr>
      </w:pPr>
      <w:r>
        <w:t xml:space="preserve">On the Consumer Side, we will use </w:t>
      </w:r>
      <w:r w:rsidRPr="006C12D9">
        <w:rPr>
          <w:b/>
          <w:bCs/>
        </w:rPr>
        <w:t>KafkaAvroDeserializer</w:t>
      </w:r>
      <w:r>
        <w:t xml:space="preserve"> which just looking at the schema file, will convert the received </w:t>
      </w:r>
      <w:r w:rsidRPr="006C12D9">
        <w:rPr>
          <w:b/>
          <w:bCs/>
        </w:rPr>
        <w:t>byte array</w:t>
      </w:r>
      <w:r>
        <w:t xml:space="preserve"> into language object.</w:t>
      </w:r>
    </w:p>
    <w:p w14:paraId="19135080" w14:textId="0BD7E695" w:rsidR="006C12D9" w:rsidRDefault="006C12D9" w:rsidP="00A05A6E">
      <w:pPr>
        <w:pStyle w:val="ListParagraph"/>
        <w:numPr>
          <w:ilvl w:val="0"/>
          <w:numId w:val="10"/>
        </w:numPr>
      </w:pPr>
      <w:r>
        <w:t>How Producer and consumer exchange this schema file.</w:t>
      </w:r>
    </w:p>
    <w:p w14:paraId="78300AD6" w14:textId="0BB876F6" w:rsidR="006C12D9" w:rsidRDefault="00F0173A" w:rsidP="00A05A6E">
      <w:pPr>
        <w:pStyle w:val="ListParagraph"/>
        <w:numPr>
          <w:ilvl w:val="0"/>
          <w:numId w:val="10"/>
        </w:numPr>
      </w:pPr>
      <w:r>
        <w:t xml:space="preserve">We do this exchange through a </w:t>
      </w:r>
      <w:r>
        <w:rPr>
          <w:b/>
          <w:bCs/>
        </w:rPr>
        <w:t>Schema Registry</w:t>
      </w:r>
      <w:r>
        <w:t>.</w:t>
      </w:r>
    </w:p>
    <w:p w14:paraId="44B7C3AF" w14:textId="44F0F3E7" w:rsidR="00F0173A" w:rsidRDefault="00F0173A" w:rsidP="00A05A6E">
      <w:pPr>
        <w:pStyle w:val="ListParagraph"/>
        <w:numPr>
          <w:ilvl w:val="0"/>
          <w:numId w:val="10"/>
        </w:numPr>
      </w:pPr>
      <w:r>
        <w:t xml:space="preserve">On the producer side we configure </w:t>
      </w:r>
      <w:r w:rsidRPr="00F0173A">
        <w:rPr>
          <w:b/>
          <w:bCs/>
        </w:rPr>
        <w:t>Schema Registry URL</w:t>
      </w:r>
      <w:r>
        <w:rPr>
          <w:b/>
          <w:bCs/>
        </w:rPr>
        <w:t xml:space="preserve"> </w:t>
      </w:r>
      <w:r>
        <w:t xml:space="preserve">(which we will see in the next few lectures) and </w:t>
      </w:r>
      <w:r>
        <w:rPr>
          <w:b/>
          <w:bCs/>
        </w:rPr>
        <w:t xml:space="preserve">KafkaAvroSerializer </w:t>
      </w:r>
      <w:r>
        <w:t>is intelligent enough to push those schema files to this registry.</w:t>
      </w:r>
    </w:p>
    <w:p w14:paraId="5B4B6BC1" w14:textId="431EAA41" w:rsidR="00F0173A" w:rsidRDefault="00F0173A" w:rsidP="00A05A6E">
      <w:pPr>
        <w:pStyle w:val="ListParagraph"/>
        <w:numPr>
          <w:ilvl w:val="0"/>
          <w:numId w:val="10"/>
        </w:numPr>
      </w:pPr>
      <w:r>
        <w:t xml:space="preserve">On the consumer side, we will give </w:t>
      </w:r>
      <w:r>
        <w:rPr>
          <w:b/>
          <w:bCs/>
        </w:rPr>
        <w:t xml:space="preserve">Schema Registry URL </w:t>
      </w:r>
      <w:r w:rsidRPr="00F0173A">
        <w:t>as part of</w:t>
      </w:r>
      <w:r>
        <w:rPr>
          <w:b/>
          <w:bCs/>
        </w:rPr>
        <w:t xml:space="preserve"> </w:t>
      </w:r>
      <w:r>
        <w:t xml:space="preserve">consumer configuration and the </w:t>
      </w:r>
      <w:r w:rsidRPr="006C12D9">
        <w:rPr>
          <w:b/>
          <w:bCs/>
        </w:rPr>
        <w:t>KafkaAvroDeserializer</w:t>
      </w:r>
      <w:r>
        <w:rPr>
          <w:b/>
          <w:bCs/>
        </w:rPr>
        <w:t xml:space="preserve"> </w:t>
      </w:r>
      <w:r w:rsidRPr="00F0173A">
        <w:t>pulls</w:t>
      </w:r>
      <w:r>
        <w:t xml:space="preserve"> that schema and does the deserialization.</w:t>
      </w:r>
      <w:r w:rsidR="00A25A99">
        <w:br/>
      </w:r>
      <w:r w:rsidR="00A25A99">
        <w:rPr>
          <w:noProof/>
        </w:rPr>
        <w:drawing>
          <wp:inline distT="0" distB="0" distL="0" distR="0" wp14:anchorId="0A7645F9" wp14:editId="022DA83A">
            <wp:extent cx="7121487" cy="2499995"/>
            <wp:effectExtent l="0" t="0" r="0" b="0"/>
            <wp:docPr id="884985975" name="Picture 1" descr="A diagram of a langu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85975" name="Picture 1" descr="A diagram of a langu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27312" cy="250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04B3B" w14:textId="183CA4B8" w:rsidR="00DD3204" w:rsidRDefault="00371534" w:rsidP="00A05A6E">
      <w:pPr>
        <w:pStyle w:val="ListParagraph"/>
        <w:numPr>
          <w:ilvl w:val="0"/>
          <w:numId w:val="10"/>
        </w:numPr>
      </w:pPr>
      <w:r>
        <w:br/>
      </w:r>
      <w:r>
        <w:rPr>
          <w:noProof/>
        </w:rPr>
        <w:drawing>
          <wp:inline distT="0" distB="0" distL="0" distR="0" wp14:anchorId="77DB837B" wp14:editId="6B27EE1A">
            <wp:extent cx="7288614" cy="2009775"/>
            <wp:effectExtent l="0" t="0" r="0" b="0"/>
            <wp:docPr id="3589691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9691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97166" cy="2012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D6D549C" w14:textId="3774BF75" w:rsidR="00371534" w:rsidRDefault="00127FCE" w:rsidP="00A05A6E">
      <w:pPr>
        <w:pStyle w:val="ListParagraph"/>
        <w:numPr>
          <w:ilvl w:val="0"/>
          <w:numId w:val="10"/>
        </w:numPr>
      </w:pPr>
      <w:r>
        <w:rPr>
          <w:noProof/>
        </w:rPr>
        <w:drawing>
          <wp:inline distT="0" distB="0" distL="0" distR="0" wp14:anchorId="1CE9F87D" wp14:editId="6D6ADB87">
            <wp:extent cx="7651115" cy="1722120"/>
            <wp:effectExtent l="0" t="0" r="0" b="0"/>
            <wp:docPr id="2056659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590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2402AF4" w14:textId="77777777" w:rsidR="00127FCE" w:rsidRDefault="00127FCE" w:rsidP="00A05A6E">
      <w:pPr>
        <w:pStyle w:val="ListParagraph"/>
        <w:numPr>
          <w:ilvl w:val="0"/>
          <w:numId w:val="10"/>
        </w:numPr>
      </w:pPr>
    </w:p>
    <w:sectPr w:rsidR="00127FC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701ADF"/>
    <w:multiLevelType w:val="hybridMultilevel"/>
    <w:tmpl w:val="09487E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6"/>
  </w:num>
  <w:num w:numId="3" w16cid:durableId="1698119976">
    <w:abstractNumId w:val="3"/>
  </w:num>
  <w:num w:numId="4" w16cid:durableId="686711689">
    <w:abstractNumId w:val="2"/>
  </w:num>
  <w:num w:numId="5" w16cid:durableId="1571578839">
    <w:abstractNumId w:val="4"/>
  </w:num>
  <w:num w:numId="6" w16cid:durableId="963736423">
    <w:abstractNumId w:val="5"/>
  </w:num>
  <w:num w:numId="7" w16cid:durableId="693384392">
    <w:abstractNumId w:val="8"/>
  </w:num>
  <w:num w:numId="8" w16cid:durableId="1414814645">
    <w:abstractNumId w:val="9"/>
  </w:num>
  <w:num w:numId="9" w16cid:durableId="1362516875">
    <w:abstractNumId w:val="1"/>
  </w:num>
  <w:num w:numId="10" w16cid:durableId="4154397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0EFE"/>
    <w:rsid w:val="000921E8"/>
    <w:rsid w:val="00096B90"/>
    <w:rsid w:val="000A43F8"/>
    <w:rsid w:val="000A5EB6"/>
    <w:rsid w:val="000B1980"/>
    <w:rsid w:val="000B5D1E"/>
    <w:rsid w:val="000B78FA"/>
    <w:rsid w:val="000C073F"/>
    <w:rsid w:val="000D2FAB"/>
    <w:rsid w:val="000D6DFD"/>
    <w:rsid w:val="000E7BB7"/>
    <w:rsid w:val="000F467A"/>
    <w:rsid w:val="000F5458"/>
    <w:rsid w:val="000F7422"/>
    <w:rsid w:val="0010682A"/>
    <w:rsid w:val="00106F32"/>
    <w:rsid w:val="00106F8D"/>
    <w:rsid w:val="00112BD1"/>
    <w:rsid w:val="001134DD"/>
    <w:rsid w:val="0011675D"/>
    <w:rsid w:val="001223D5"/>
    <w:rsid w:val="00127FCE"/>
    <w:rsid w:val="001340BF"/>
    <w:rsid w:val="00137E54"/>
    <w:rsid w:val="0014440B"/>
    <w:rsid w:val="00151B41"/>
    <w:rsid w:val="00152521"/>
    <w:rsid w:val="00154C72"/>
    <w:rsid w:val="00155C95"/>
    <w:rsid w:val="00162212"/>
    <w:rsid w:val="00164565"/>
    <w:rsid w:val="001715D6"/>
    <w:rsid w:val="00171803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0C07"/>
    <w:rsid w:val="001B45FD"/>
    <w:rsid w:val="001C09E3"/>
    <w:rsid w:val="001C0CAF"/>
    <w:rsid w:val="001C2E22"/>
    <w:rsid w:val="001C508F"/>
    <w:rsid w:val="001C7A35"/>
    <w:rsid w:val="001D0A84"/>
    <w:rsid w:val="001D4FCE"/>
    <w:rsid w:val="001E0C30"/>
    <w:rsid w:val="001E58AF"/>
    <w:rsid w:val="001F2A9B"/>
    <w:rsid w:val="001F45B2"/>
    <w:rsid w:val="00207F48"/>
    <w:rsid w:val="00210297"/>
    <w:rsid w:val="00215062"/>
    <w:rsid w:val="0021677F"/>
    <w:rsid w:val="00223FBC"/>
    <w:rsid w:val="00250556"/>
    <w:rsid w:val="00252A1B"/>
    <w:rsid w:val="0025324F"/>
    <w:rsid w:val="00255B17"/>
    <w:rsid w:val="0026278F"/>
    <w:rsid w:val="00270586"/>
    <w:rsid w:val="00271FF9"/>
    <w:rsid w:val="00280407"/>
    <w:rsid w:val="00282D3D"/>
    <w:rsid w:val="00287FCE"/>
    <w:rsid w:val="0029044F"/>
    <w:rsid w:val="00290AF8"/>
    <w:rsid w:val="002A21FF"/>
    <w:rsid w:val="002A506C"/>
    <w:rsid w:val="002A711B"/>
    <w:rsid w:val="002B031A"/>
    <w:rsid w:val="002B4FD8"/>
    <w:rsid w:val="002C0318"/>
    <w:rsid w:val="002D106A"/>
    <w:rsid w:val="002D4DA1"/>
    <w:rsid w:val="002D54B9"/>
    <w:rsid w:val="002D6A8A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304EE"/>
    <w:rsid w:val="0033200F"/>
    <w:rsid w:val="00332E0D"/>
    <w:rsid w:val="003365E3"/>
    <w:rsid w:val="00344CD6"/>
    <w:rsid w:val="0035004F"/>
    <w:rsid w:val="00350A0A"/>
    <w:rsid w:val="00351B70"/>
    <w:rsid w:val="00357A43"/>
    <w:rsid w:val="00362634"/>
    <w:rsid w:val="00367DAC"/>
    <w:rsid w:val="00371534"/>
    <w:rsid w:val="003720DE"/>
    <w:rsid w:val="003735B6"/>
    <w:rsid w:val="00391724"/>
    <w:rsid w:val="003928CB"/>
    <w:rsid w:val="003970AD"/>
    <w:rsid w:val="003A2EB2"/>
    <w:rsid w:val="003A41E5"/>
    <w:rsid w:val="003A505C"/>
    <w:rsid w:val="003A5595"/>
    <w:rsid w:val="003A654B"/>
    <w:rsid w:val="003A7C3B"/>
    <w:rsid w:val="003B6C3D"/>
    <w:rsid w:val="003B704E"/>
    <w:rsid w:val="003C4D29"/>
    <w:rsid w:val="003D2FF0"/>
    <w:rsid w:val="003D40CE"/>
    <w:rsid w:val="003D47CC"/>
    <w:rsid w:val="003D7056"/>
    <w:rsid w:val="003E1234"/>
    <w:rsid w:val="003E26EA"/>
    <w:rsid w:val="003E5CDF"/>
    <w:rsid w:val="003E70FA"/>
    <w:rsid w:val="003F5B6C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5276"/>
    <w:rsid w:val="004D7130"/>
    <w:rsid w:val="004E2C09"/>
    <w:rsid w:val="004E4161"/>
    <w:rsid w:val="004E59A5"/>
    <w:rsid w:val="004E6497"/>
    <w:rsid w:val="004E72F4"/>
    <w:rsid w:val="004F7C6C"/>
    <w:rsid w:val="00500376"/>
    <w:rsid w:val="00501A15"/>
    <w:rsid w:val="00513779"/>
    <w:rsid w:val="0051554A"/>
    <w:rsid w:val="005159DD"/>
    <w:rsid w:val="005200BA"/>
    <w:rsid w:val="00524A4A"/>
    <w:rsid w:val="0052709D"/>
    <w:rsid w:val="00536E4C"/>
    <w:rsid w:val="00545120"/>
    <w:rsid w:val="005461BB"/>
    <w:rsid w:val="00553C27"/>
    <w:rsid w:val="00555884"/>
    <w:rsid w:val="00555889"/>
    <w:rsid w:val="00557D5E"/>
    <w:rsid w:val="005606B1"/>
    <w:rsid w:val="0056472C"/>
    <w:rsid w:val="00576F28"/>
    <w:rsid w:val="00582E66"/>
    <w:rsid w:val="005830A7"/>
    <w:rsid w:val="00584B38"/>
    <w:rsid w:val="0059364D"/>
    <w:rsid w:val="005965B3"/>
    <w:rsid w:val="005A242D"/>
    <w:rsid w:val="005A455A"/>
    <w:rsid w:val="005A4574"/>
    <w:rsid w:val="005B382F"/>
    <w:rsid w:val="005B511C"/>
    <w:rsid w:val="005B5398"/>
    <w:rsid w:val="005D1896"/>
    <w:rsid w:val="005D451C"/>
    <w:rsid w:val="005D59C7"/>
    <w:rsid w:val="005D6C7B"/>
    <w:rsid w:val="005E3BC0"/>
    <w:rsid w:val="005F26AA"/>
    <w:rsid w:val="005F3F59"/>
    <w:rsid w:val="005F6B08"/>
    <w:rsid w:val="00601713"/>
    <w:rsid w:val="0060422D"/>
    <w:rsid w:val="006047AB"/>
    <w:rsid w:val="00611E72"/>
    <w:rsid w:val="00612F9E"/>
    <w:rsid w:val="006170E2"/>
    <w:rsid w:val="00622855"/>
    <w:rsid w:val="00623771"/>
    <w:rsid w:val="00627794"/>
    <w:rsid w:val="00633D56"/>
    <w:rsid w:val="00642703"/>
    <w:rsid w:val="00643A31"/>
    <w:rsid w:val="00650222"/>
    <w:rsid w:val="00652AC7"/>
    <w:rsid w:val="006559F9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2D9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2A4E"/>
    <w:rsid w:val="006F41D9"/>
    <w:rsid w:val="006F646D"/>
    <w:rsid w:val="006F6BEC"/>
    <w:rsid w:val="006F7AB0"/>
    <w:rsid w:val="007047B2"/>
    <w:rsid w:val="00706C90"/>
    <w:rsid w:val="007076B0"/>
    <w:rsid w:val="00713DA5"/>
    <w:rsid w:val="007148C3"/>
    <w:rsid w:val="00715511"/>
    <w:rsid w:val="00715E19"/>
    <w:rsid w:val="0071727A"/>
    <w:rsid w:val="007174E7"/>
    <w:rsid w:val="00721EBB"/>
    <w:rsid w:val="00721F21"/>
    <w:rsid w:val="0072416E"/>
    <w:rsid w:val="0073029A"/>
    <w:rsid w:val="0074213A"/>
    <w:rsid w:val="00742C40"/>
    <w:rsid w:val="007445CD"/>
    <w:rsid w:val="007536DE"/>
    <w:rsid w:val="00761796"/>
    <w:rsid w:val="00761840"/>
    <w:rsid w:val="007677A0"/>
    <w:rsid w:val="00777A94"/>
    <w:rsid w:val="00781C4D"/>
    <w:rsid w:val="0078637F"/>
    <w:rsid w:val="007A1B9B"/>
    <w:rsid w:val="007A5674"/>
    <w:rsid w:val="007B09AA"/>
    <w:rsid w:val="007B1AB0"/>
    <w:rsid w:val="007B3ACA"/>
    <w:rsid w:val="007B7396"/>
    <w:rsid w:val="007D09E1"/>
    <w:rsid w:val="007D26CB"/>
    <w:rsid w:val="007E6D19"/>
    <w:rsid w:val="007F009F"/>
    <w:rsid w:val="007F20BE"/>
    <w:rsid w:val="00805EDF"/>
    <w:rsid w:val="00807933"/>
    <w:rsid w:val="0081027B"/>
    <w:rsid w:val="00810CCF"/>
    <w:rsid w:val="00816E16"/>
    <w:rsid w:val="00816ED9"/>
    <w:rsid w:val="008274A6"/>
    <w:rsid w:val="00830C93"/>
    <w:rsid w:val="00831B96"/>
    <w:rsid w:val="00847683"/>
    <w:rsid w:val="00850F97"/>
    <w:rsid w:val="008513F9"/>
    <w:rsid w:val="00852747"/>
    <w:rsid w:val="00852ABC"/>
    <w:rsid w:val="00852BC0"/>
    <w:rsid w:val="00852C1F"/>
    <w:rsid w:val="008612A1"/>
    <w:rsid w:val="00864DD6"/>
    <w:rsid w:val="00867324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2A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7636"/>
    <w:rsid w:val="00910B41"/>
    <w:rsid w:val="0091696F"/>
    <w:rsid w:val="00921E44"/>
    <w:rsid w:val="00924332"/>
    <w:rsid w:val="009341BC"/>
    <w:rsid w:val="009408A8"/>
    <w:rsid w:val="00944F62"/>
    <w:rsid w:val="009510FA"/>
    <w:rsid w:val="00955098"/>
    <w:rsid w:val="00955B20"/>
    <w:rsid w:val="009565F2"/>
    <w:rsid w:val="009703E3"/>
    <w:rsid w:val="00982D00"/>
    <w:rsid w:val="00995E0A"/>
    <w:rsid w:val="009A19EF"/>
    <w:rsid w:val="009A2D50"/>
    <w:rsid w:val="009A38ED"/>
    <w:rsid w:val="009A6622"/>
    <w:rsid w:val="009B5033"/>
    <w:rsid w:val="009B66D0"/>
    <w:rsid w:val="009B7C76"/>
    <w:rsid w:val="009C4957"/>
    <w:rsid w:val="009C5B74"/>
    <w:rsid w:val="009C7CCF"/>
    <w:rsid w:val="009D01C6"/>
    <w:rsid w:val="009D0374"/>
    <w:rsid w:val="009D6375"/>
    <w:rsid w:val="009D64B9"/>
    <w:rsid w:val="009E6882"/>
    <w:rsid w:val="009E78E0"/>
    <w:rsid w:val="009F3C71"/>
    <w:rsid w:val="00A05A0A"/>
    <w:rsid w:val="00A05A6E"/>
    <w:rsid w:val="00A067C4"/>
    <w:rsid w:val="00A10D48"/>
    <w:rsid w:val="00A172D8"/>
    <w:rsid w:val="00A17F05"/>
    <w:rsid w:val="00A21BB1"/>
    <w:rsid w:val="00A23AF6"/>
    <w:rsid w:val="00A25A99"/>
    <w:rsid w:val="00A25ADA"/>
    <w:rsid w:val="00A3026B"/>
    <w:rsid w:val="00A319BC"/>
    <w:rsid w:val="00A3605E"/>
    <w:rsid w:val="00A47BB1"/>
    <w:rsid w:val="00A52739"/>
    <w:rsid w:val="00A5747D"/>
    <w:rsid w:val="00A6057F"/>
    <w:rsid w:val="00A6712D"/>
    <w:rsid w:val="00A6781B"/>
    <w:rsid w:val="00A7041A"/>
    <w:rsid w:val="00A778C8"/>
    <w:rsid w:val="00A809D0"/>
    <w:rsid w:val="00A87626"/>
    <w:rsid w:val="00A92097"/>
    <w:rsid w:val="00A939A5"/>
    <w:rsid w:val="00AB4303"/>
    <w:rsid w:val="00AB4990"/>
    <w:rsid w:val="00AC1754"/>
    <w:rsid w:val="00AD3083"/>
    <w:rsid w:val="00AE4661"/>
    <w:rsid w:val="00AF07F3"/>
    <w:rsid w:val="00AF4997"/>
    <w:rsid w:val="00B01F06"/>
    <w:rsid w:val="00B02D94"/>
    <w:rsid w:val="00B052C4"/>
    <w:rsid w:val="00B12DA5"/>
    <w:rsid w:val="00B17D50"/>
    <w:rsid w:val="00B20694"/>
    <w:rsid w:val="00B307D5"/>
    <w:rsid w:val="00B32293"/>
    <w:rsid w:val="00B356CC"/>
    <w:rsid w:val="00B41C2A"/>
    <w:rsid w:val="00B45F12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0C0C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C04B26"/>
    <w:rsid w:val="00C053E0"/>
    <w:rsid w:val="00C079DF"/>
    <w:rsid w:val="00C117F8"/>
    <w:rsid w:val="00C13C3B"/>
    <w:rsid w:val="00C14452"/>
    <w:rsid w:val="00C14906"/>
    <w:rsid w:val="00C17E19"/>
    <w:rsid w:val="00C23A28"/>
    <w:rsid w:val="00C23D8C"/>
    <w:rsid w:val="00C24ED4"/>
    <w:rsid w:val="00C33969"/>
    <w:rsid w:val="00C3401C"/>
    <w:rsid w:val="00C366A7"/>
    <w:rsid w:val="00C377BC"/>
    <w:rsid w:val="00C406F1"/>
    <w:rsid w:val="00C408BC"/>
    <w:rsid w:val="00C471A0"/>
    <w:rsid w:val="00C52452"/>
    <w:rsid w:val="00C52EAF"/>
    <w:rsid w:val="00C60273"/>
    <w:rsid w:val="00C64CB8"/>
    <w:rsid w:val="00C65C63"/>
    <w:rsid w:val="00C71028"/>
    <w:rsid w:val="00C745B3"/>
    <w:rsid w:val="00C97D7B"/>
    <w:rsid w:val="00CC196D"/>
    <w:rsid w:val="00CC6B83"/>
    <w:rsid w:val="00CD652D"/>
    <w:rsid w:val="00CE7171"/>
    <w:rsid w:val="00CF0F4E"/>
    <w:rsid w:val="00CF17E5"/>
    <w:rsid w:val="00CF48EE"/>
    <w:rsid w:val="00CF5D79"/>
    <w:rsid w:val="00D03F3E"/>
    <w:rsid w:val="00D14B87"/>
    <w:rsid w:val="00D17E89"/>
    <w:rsid w:val="00D22226"/>
    <w:rsid w:val="00D37A86"/>
    <w:rsid w:val="00D41DDA"/>
    <w:rsid w:val="00D43F00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1282"/>
    <w:rsid w:val="00D9596E"/>
    <w:rsid w:val="00D975F8"/>
    <w:rsid w:val="00DA02FD"/>
    <w:rsid w:val="00DA038B"/>
    <w:rsid w:val="00DA2307"/>
    <w:rsid w:val="00DA316E"/>
    <w:rsid w:val="00DA536F"/>
    <w:rsid w:val="00DB3BC5"/>
    <w:rsid w:val="00DB5688"/>
    <w:rsid w:val="00DB7286"/>
    <w:rsid w:val="00DC3865"/>
    <w:rsid w:val="00DD0EDA"/>
    <w:rsid w:val="00DD2610"/>
    <w:rsid w:val="00DD3204"/>
    <w:rsid w:val="00DD5F4D"/>
    <w:rsid w:val="00DD60E4"/>
    <w:rsid w:val="00DE0CF7"/>
    <w:rsid w:val="00DE4035"/>
    <w:rsid w:val="00DE6930"/>
    <w:rsid w:val="00DF2FEB"/>
    <w:rsid w:val="00DF51A5"/>
    <w:rsid w:val="00E031E4"/>
    <w:rsid w:val="00E06149"/>
    <w:rsid w:val="00E1292B"/>
    <w:rsid w:val="00E17B99"/>
    <w:rsid w:val="00E2188D"/>
    <w:rsid w:val="00E22369"/>
    <w:rsid w:val="00E256DD"/>
    <w:rsid w:val="00E325DE"/>
    <w:rsid w:val="00E37054"/>
    <w:rsid w:val="00E41E80"/>
    <w:rsid w:val="00E43B91"/>
    <w:rsid w:val="00E51C8C"/>
    <w:rsid w:val="00E524DA"/>
    <w:rsid w:val="00E52DF3"/>
    <w:rsid w:val="00E56001"/>
    <w:rsid w:val="00E61CEC"/>
    <w:rsid w:val="00E730F7"/>
    <w:rsid w:val="00E752C7"/>
    <w:rsid w:val="00E81CA8"/>
    <w:rsid w:val="00E81E7A"/>
    <w:rsid w:val="00E82ADE"/>
    <w:rsid w:val="00E846C8"/>
    <w:rsid w:val="00E87043"/>
    <w:rsid w:val="00E87F8C"/>
    <w:rsid w:val="00E90D63"/>
    <w:rsid w:val="00E9480D"/>
    <w:rsid w:val="00E94AEF"/>
    <w:rsid w:val="00E97B3D"/>
    <w:rsid w:val="00EA1579"/>
    <w:rsid w:val="00EA3BC1"/>
    <w:rsid w:val="00EB65E9"/>
    <w:rsid w:val="00EC58F2"/>
    <w:rsid w:val="00EE36DF"/>
    <w:rsid w:val="00EE4DF4"/>
    <w:rsid w:val="00EE4E83"/>
    <w:rsid w:val="00EF59B4"/>
    <w:rsid w:val="00F001D8"/>
    <w:rsid w:val="00F00569"/>
    <w:rsid w:val="00F0173A"/>
    <w:rsid w:val="00F02AF3"/>
    <w:rsid w:val="00F0471A"/>
    <w:rsid w:val="00F05CBD"/>
    <w:rsid w:val="00F05FCA"/>
    <w:rsid w:val="00F22EC0"/>
    <w:rsid w:val="00F36D1E"/>
    <w:rsid w:val="00F407EC"/>
    <w:rsid w:val="00F46DB9"/>
    <w:rsid w:val="00F53208"/>
    <w:rsid w:val="00F56684"/>
    <w:rsid w:val="00F62588"/>
    <w:rsid w:val="00F64D55"/>
    <w:rsid w:val="00F702C7"/>
    <w:rsid w:val="00F7357B"/>
    <w:rsid w:val="00F74C26"/>
    <w:rsid w:val="00F80C12"/>
    <w:rsid w:val="00F81F98"/>
    <w:rsid w:val="00F91B99"/>
    <w:rsid w:val="00F938AF"/>
    <w:rsid w:val="00F96D79"/>
    <w:rsid w:val="00FA1F1D"/>
    <w:rsid w:val="00FA2398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13</cp:revision>
  <dcterms:created xsi:type="dcterms:W3CDTF">2023-03-11T13:27:00Z</dcterms:created>
  <dcterms:modified xsi:type="dcterms:W3CDTF">2023-10-24T20:00:00Z</dcterms:modified>
</cp:coreProperties>
</file>