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9A0" w:rsidRDefault="002E4E7A" w:rsidP="00D2791E">
      <w:pPr>
        <w:pStyle w:val="IntenseQuote"/>
      </w:pPr>
      <w:r>
        <w:t xml:space="preserve">This lecture is about standard directory structure. </w:t>
      </w:r>
    </w:p>
    <w:p w:rsidR="002E4E7A" w:rsidRDefault="008979B4" w:rsidP="009D6375">
      <w:pPr>
        <w:pStyle w:val="normal0"/>
        <w:numPr>
          <w:ilvl w:val="0"/>
          <w:numId w:val="1"/>
        </w:numPr>
        <w:ind w:left="426"/>
      </w:pPr>
      <w:r>
        <w:t>Best way is to show you a quick example and ask you a question.</w:t>
      </w:r>
    </w:p>
    <w:p w:rsidR="008979B4" w:rsidRDefault="008979B4" w:rsidP="009D6375">
      <w:pPr>
        <w:pStyle w:val="normal0"/>
        <w:numPr>
          <w:ilvl w:val="0"/>
          <w:numId w:val="1"/>
        </w:numPr>
        <w:ind w:left="426"/>
      </w:pPr>
      <w:r>
        <w:t>Maven relies upon “</w:t>
      </w:r>
      <w:r w:rsidRPr="008979B4">
        <w:rPr>
          <w:highlight w:val="yellow"/>
        </w:rPr>
        <w:t>convention over configuration</w:t>
      </w:r>
      <w:r>
        <w:t>” theory.</w:t>
      </w:r>
      <w:r w:rsidR="009E3B33">
        <w:t>”</w:t>
      </w:r>
      <w:r w:rsidR="009E3B33">
        <w:br/>
      </w:r>
      <w:r w:rsidR="009E3B33">
        <w:rPr>
          <w:noProof/>
        </w:rPr>
        <w:drawing>
          <wp:inline distT="0" distB="0" distL="0" distR="0">
            <wp:extent cx="7647610" cy="29553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5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80" w:rsidRDefault="006B6D80" w:rsidP="009D6375">
      <w:pPr>
        <w:pStyle w:val="normal0"/>
        <w:numPr>
          <w:ilvl w:val="0"/>
          <w:numId w:val="1"/>
        </w:numPr>
        <w:ind w:left="426"/>
      </w:pPr>
      <w:r>
        <w:t xml:space="preserve">So instead of specifying the location of java source files, we put those into predefined locations that maven uses as standard. </w:t>
      </w:r>
      <w:r w:rsidR="00251EF0">
        <w:br/>
        <w:t xml:space="preserve">This is known as </w:t>
      </w:r>
      <w:r w:rsidR="00251EF0" w:rsidRPr="00251EF0">
        <w:rPr>
          <w:highlight w:val="yellow"/>
        </w:rPr>
        <w:t>Maven Standard Directory Layout</w:t>
      </w:r>
      <w:r w:rsidR="00251EF0">
        <w:t>:</w:t>
      </w:r>
      <w:r w:rsidR="008A6680" w:rsidRPr="008A6680">
        <w:t xml:space="preserve"> </w:t>
      </w:r>
      <w:r w:rsidR="008A6680">
        <w:rPr>
          <w:noProof/>
        </w:rPr>
        <w:drawing>
          <wp:inline distT="0" distB="0" distL="0" distR="0">
            <wp:extent cx="7383827" cy="2816352"/>
            <wp:effectExtent l="19050" t="0" r="757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738" cy="281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80" w:rsidRPr="008A6680" w:rsidRDefault="008A6680" w:rsidP="009D6375">
      <w:pPr>
        <w:pStyle w:val="normal0"/>
        <w:numPr>
          <w:ilvl w:val="0"/>
          <w:numId w:val="1"/>
        </w:numPr>
        <w:ind w:left="426"/>
        <w:rPr>
          <w:b/>
        </w:rPr>
      </w:pPr>
      <w:r w:rsidRPr="008A6680">
        <w:rPr>
          <w:b/>
        </w:rPr>
        <w:t>How to change the default standard directory structure?</w:t>
      </w:r>
    </w:p>
    <w:p w:rsidR="008A6680" w:rsidRDefault="008A6680" w:rsidP="008A6680">
      <w:pPr>
        <w:pStyle w:val="normal0"/>
        <w:numPr>
          <w:ilvl w:val="1"/>
          <w:numId w:val="1"/>
        </w:numPr>
        <w:ind w:left="1134"/>
      </w:pPr>
      <w:r>
        <w:t xml:space="preserve">Maybe you’re working on legacy code so need to change directory structure. </w:t>
      </w:r>
    </w:p>
    <w:p w:rsidR="008A6680" w:rsidRDefault="008A6680" w:rsidP="008A6680">
      <w:pPr>
        <w:pStyle w:val="normal0"/>
        <w:numPr>
          <w:ilvl w:val="1"/>
          <w:numId w:val="1"/>
        </w:numPr>
        <w:ind w:left="1134"/>
      </w:pPr>
      <w:r>
        <w:t>You can do this by specifying the configuration in pom.xml file.</w:t>
      </w:r>
    </w:p>
    <w:p w:rsidR="00281CA5" w:rsidRDefault="00281CA5" w:rsidP="008A6680">
      <w:pPr>
        <w:pStyle w:val="normal0"/>
        <w:numPr>
          <w:ilvl w:val="1"/>
          <w:numId w:val="1"/>
        </w:numPr>
        <w:ind w:left="1134"/>
      </w:pPr>
      <w:r w:rsidRPr="00281CA5">
        <w:rPr>
          <w:b/>
        </w:rPr>
        <w:t>NOT RECOMMENDED TO DO THAT IF YOU’RE WORKING ON NEW PROJECT</w:t>
      </w:r>
      <w:r>
        <w:t>.</w:t>
      </w:r>
    </w:p>
    <w:p w:rsidR="00281CA5" w:rsidRDefault="00B16826" w:rsidP="008A6680">
      <w:pPr>
        <w:pStyle w:val="normal0"/>
        <w:numPr>
          <w:ilvl w:val="1"/>
          <w:numId w:val="1"/>
        </w:numPr>
        <w:ind w:left="1134"/>
      </w:pPr>
      <w:r>
        <w:rPr>
          <w:noProof/>
        </w:rPr>
        <w:drawing>
          <wp:inline distT="0" distB="0" distL="0" distR="0">
            <wp:extent cx="6817766" cy="2479745"/>
            <wp:effectExtent l="19050" t="0" r="213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86" cy="248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826" w:rsidRDefault="00B16826" w:rsidP="008A6680">
      <w:pPr>
        <w:pStyle w:val="normal0"/>
        <w:numPr>
          <w:ilvl w:val="1"/>
          <w:numId w:val="1"/>
        </w:numPr>
        <w:ind w:left="1134"/>
      </w:pPr>
      <w:r>
        <w:rPr>
          <w:noProof/>
        </w:rPr>
        <w:lastRenderedPageBreak/>
        <w:drawing>
          <wp:inline distT="0" distB="0" distL="0" distR="0">
            <wp:extent cx="6473672" cy="2238452"/>
            <wp:effectExtent l="19050" t="0" r="332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173" cy="223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B33" w:rsidRDefault="00B66E48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429899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2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E48" w:rsidRDefault="00B66E48" w:rsidP="009D6375">
      <w:pPr>
        <w:pStyle w:val="normal0"/>
        <w:numPr>
          <w:ilvl w:val="0"/>
          <w:numId w:val="1"/>
        </w:numPr>
        <w:ind w:left="426"/>
      </w:pPr>
    </w:p>
    <w:sectPr w:rsidR="00B66E4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133D2"/>
    <w:rsid w:val="000521FA"/>
    <w:rsid w:val="00066F8B"/>
    <w:rsid w:val="000756A2"/>
    <w:rsid w:val="00076A95"/>
    <w:rsid w:val="00091F51"/>
    <w:rsid w:val="0009339D"/>
    <w:rsid w:val="000D3740"/>
    <w:rsid w:val="00104B1D"/>
    <w:rsid w:val="00107778"/>
    <w:rsid w:val="0012042B"/>
    <w:rsid w:val="0016246E"/>
    <w:rsid w:val="001737D0"/>
    <w:rsid w:val="001973A3"/>
    <w:rsid w:val="001A712C"/>
    <w:rsid w:val="001E4F97"/>
    <w:rsid w:val="001F44F6"/>
    <w:rsid w:val="00221A33"/>
    <w:rsid w:val="0024139E"/>
    <w:rsid w:val="00251EF0"/>
    <w:rsid w:val="00277BEE"/>
    <w:rsid w:val="00281CA5"/>
    <w:rsid w:val="002A247E"/>
    <w:rsid w:val="002A7D11"/>
    <w:rsid w:val="002B6187"/>
    <w:rsid w:val="002B690B"/>
    <w:rsid w:val="002D0C26"/>
    <w:rsid w:val="002E4E7A"/>
    <w:rsid w:val="002F43C7"/>
    <w:rsid w:val="003034AB"/>
    <w:rsid w:val="00362E62"/>
    <w:rsid w:val="00363216"/>
    <w:rsid w:val="00376A75"/>
    <w:rsid w:val="003809A0"/>
    <w:rsid w:val="004247A7"/>
    <w:rsid w:val="004454FB"/>
    <w:rsid w:val="00454A9E"/>
    <w:rsid w:val="0047273B"/>
    <w:rsid w:val="004B359F"/>
    <w:rsid w:val="004D03FC"/>
    <w:rsid w:val="00505CBD"/>
    <w:rsid w:val="00553CF7"/>
    <w:rsid w:val="005B7803"/>
    <w:rsid w:val="005C79B0"/>
    <w:rsid w:val="005D7300"/>
    <w:rsid w:val="005F44CE"/>
    <w:rsid w:val="00605B33"/>
    <w:rsid w:val="006468A5"/>
    <w:rsid w:val="00660C7E"/>
    <w:rsid w:val="0066747F"/>
    <w:rsid w:val="00697456"/>
    <w:rsid w:val="006A5482"/>
    <w:rsid w:val="006B65EC"/>
    <w:rsid w:val="006B6D80"/>
    <w:rsid w:val="007359AD"/>
    <w:rsid w:val="00763A81"/>
    <w:rsid w:val="007C1BBD"/>
    <w:rsid w:val="007C7148"/>
    <w:rsid w:val="00826BC1"/>
    <w:rsid w:val="00827A1C"/>
    <w:rsid w:val="00853CDE"/>
    <w:rsid w:val="008765A7"/>
    <w:rsid w:val="008804AF"/>
    <w:rsid w:val="00893A6D"/>
    <w:rsid w:val="008979B4"/>
    <w:rsid w:val="008A314C"/>
    <w:rsid w:val="008A6680"/>
    <w:rsid w:val="00956762"/>
    <w:rsid w:val="00960312"/>
    <w:rsid w:val="00994018"/>
    <w:rsid w:val="0099724A"/>
    <w:rsid w:val="009C4BD8"/>
    <w:rsid w:val="009D6375"/>
    <w:rsid w:val="009E3B33"/>
    <w:rsid w:val="009F5C4E"/>
    <w:rsid w:val="00A10608"/>
    <w:rsid w:val="00A22FAA"/>
    <w:rsid w:val="00A6781B"/>
    <w:rsid w:val="00A90347"/>
    <w:rsid w:val="00AB6626"/>
    <w:rsid w:val="00AC1754"/>
    <w:rsid w:val="00AE30A7"/>
    <w:rsid w:val="00B13CA6"/>
    <w:rsid w:val="00B16826"/>
    <w:rsid w:val="00B2504D"/>
    <w:rsid w:val="00B66095"/>
    <w:rsid w:val="00B66D23"/>
    <w:rsid w:val="00B66E48"/>
    <w:rsid w:val="00B71795"/>
    <w:rsid w:val="00BC3FBD"/>
    <w:rsid w:val="00C9080B"/>
    <w:rsid w:val="00CE610A"/>
    <w:rsid w:val="00CF48EE"/>
    <w:rsid w:val="00D2791E"/>
    <w:rsid w:val="00DF50F0"/>
    <w:rsid w:val="00E21395"/>
    <w:rsid w:val="00E8494A"/>
    <w:rsid w:val="00E9222B"/>
    <w:rsid w:val="00F076E3"/>
    <w:rsid w:val="00F43E44"/>
    <w:rsid w:val="00FA2D5F"/>
    <w:rsid w:val="00FC12C1"/>
    <w:rsid w:val="00FD5AB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91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91E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21</cp:revision>
  <dcterms:created xsi:type="dcterms:W3CDTF">2020-05-11T02:44:00Z</dcterms:created>
  <dcterms:modified xsi:type="dcterms:W3CDTF">2020-05-14T20:24:00Z</dcterms:modified>
</cp:coreProperties>
</file>