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D5439" w14:textId="77777777" w:rsidR="00D54A0A" w:rsidRDefault="00D54A0A" w:rsidP="00D54A0A">
      <w:pPr>
        <w:pStyle w:val="Heading1"/>
      </w:pPr>
      <w:bookmarkStart w:id="0" w:name="_Toc160993692"/>
      <w:r>
        <w:t>Chapter 02 : Routing with Camel</w:t>
      </w:r>
      <w:bookmarkEnd w:id="0"/>
    </w:p>
    <w:p w14:paraId="5D64D9A2" w14:textId="77777777" w:rsidR="00D54A0A" w:rsidRDefault="00D54A0A" w:rsidP="00D54A0A">
      <w:pPr>
        <w:pStyle w:val="ListParagraph"/>
        <w:numPr>
          <w:ilvl w:val="0"/>
          <w:numId w:val="41"/>
        </w:numPr>
      </w:pPr>
      <w:r>
        <w:rPr>
          <w:noProof/>
        </w:rPr>
        <w:drawing>
          <wp:inline distT="0" distB="0" distL="0" distR="0" wp14:anchorId="73FCE54D" wp14:editId="47F5BD33">
            <wp:extent cx="7651115" cy="1176020"/>
            <wp:effectExtent l="0" t="0" r="6985" b="5080"/>
            <wp:docPr id="208253083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30835" name="Picture 1" descr="A close 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0E45" w14:textId="77777777" w:rsidR="00D54A0A" w:rsidRDefault="00D54A0A" w:rsidP="00D54A0A">
      <w:pPr>
        <w:pStyle w:val="ListParagraph"/>
        <w:numPr>
          <w:ilvl w:val="0"/>
          <w:numId w:val="41"/>
        </w:numPr>
      </w:pPr>
      <w:r>
        <w:t xml:space="preserve">When routing </w:t>
      </w:r>
      <w:r w:rsidRPr="00411201">
        <w:rPr>
          <w:b/>
          <w:bCs/>
        </w:rPr>
        <w:t>Physical mail</w:t>
      </w:r>
      <w:r>
        <w:t xml:space="preserve">, it may be </w:t>
      </w:r>
      <w:r w:rsidRPr="00411201">
        <w:rPr>
          <w:b/>
          <w:bCs/>
        </w:rPr>
        <w:t>routed through several cities</w:t>
      </w:r>
      <w:r>
        <w:t>.</w:t>
      </w:r>
      <w:r>
        <w:br/>
        <w:t xml:space="preserve">When </w:t>
      </w:r>
      <w:r w:rsidRPr="00411201">
        <w:rPr>
          <w:b/>
          <w:bCs/>
        </w:rPr>
        <w:t>routing email</w:t>
      </w:r>
      <w:r>
        <w:t xml:space="preserve">, it may be routed through </w:t>
      </w:r>
      <w:r w:rsidRPr="00411201">
        <w:rPr>
          <w:b/>
          <w:bCs/>
        </w:rPr>
        <w:t>several computer network systems</w:t>
      </w:r>
      <w:r>
        <w:t>.</w:t>
      </w:r>
      <w:r>
        <w:br/>
        <w:t>In all cases, the router’s function is to selectively move the message forward.</w:t>
      </w:r>
    </w:p>
    <w:p w14:paraId="2D762E8E" w14:textId="77777777" w:rsidR="00D54A0A" w:rsidRDefault="00D54A0A" w:rsidP="00D54A0A">
      <w:pPr>
        <w:pStyle w:val="ListParagraph"/>
        <w:numPr>
          <w:ilvl w:val="0"/>
          <w:numId w:val="41"/>
        </w:numPr>
      </w:pPr>
      <w:r>
        <w:t>In the context of Enterprise Messaging System, routing is the process by which a message is taken from one input queue and based a set of conditions, send to one of several output queues, as shown in figure 2.1.</w:t>
      </w:r>
      <w:r>
        <w:br/>
        <w:t>Consumer and producer are unaware of these conditions.</w:t>
      </w:r>
      <w:r>
        <w:br/>
      </w:r>
      <w:r>
        <w:rPr>
          <w:noProof/>
        </w:rPr>
        <w:drawing>
          <wp:inline distT="0" distB="0" distL="0" distR="0" wp14:anchorId="39681BAE" wp14:editId="69FAA6FE">
            <wp:extent cx="7130541" cy="1602740"/>
            <wp:effectExtent l="0" t="0" r="0" b="0"/>
            <wp:docPr id="27769564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95642" name="Picture 1" descr="A diagram of a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37878" cy="160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9E4CDFD" w14:textId="77777777" w:rsidR="00D54A0A" w:rsidRDefault="00D54A0A" w:rsidP="00D54A0A">
      <w:pPr>
        <w:pStyle w:val="ListParagraph"/>
        <w:numPr>
          <w:ilvl w:val="0"/>
          <w:numId w:val="41"/>
        </w:numPr>
      </w:pPr>
      <w:r w:rsidRPr="00851624">
        <w:rPr>
          <w:b/>
          <w:bCs/>
        </w:rPr>
        <w:t>In Apache Camel, Routing</w:t>
      </w:r>
      <w:r>
        <w:t xml:space="preserve"> = Origin Endpoint (Consumer) + A Processing Component + Target Endpoint (Producer).</w:t>
      </w:r>
    </w:p>
    <w:p w14:paraId="49BF1E11" w14:textId="77777777" w:rsidR="00D54A0A" w:rsidRDefault="00D54A0A" w:rsidP="00D54A0A">
      <w:pPr>
        <w:pStyle w:val="ListParagraph"/>
        <w:numPr>
          <w:ilvl w:val="1"/>
          <w:numId w:val="41"/>
        </w:numPr>
      </w:pPr>
      <w:r>
        <w:t>Routing is step by step movement of message, which originates from an endpoint in the role of consumer.</w:t>
      </w:r>
    </w:p>
    <w:p w14:paraId="43F14862" w14:textId="77777777" w:rsidR="00D54A0A" w:rsidRPr="00B71FA9" w:rsidRDefault="00D54A0A" w:rsidP="00D54A0A">
      <w:pPr>
        <w:pStyle w:val="ListParagraph"/>
        <w:numPr>
          <w:ilvl w:val="1"/>
          <w:numId w:val="41"/>
        </w:numPr>
        <w:rPr>
          <w:b/>
          <w:bCs/>
        </w:rPr>
      </w:pPr>
      <w:r w:rsidRPr="00B71FA9">
        <w:rPr>
          <w:b/>
          <w:bCs/>
        </w:rPr>
        <w:t>Consumer could be receiving message from</w:t>
      </w:r>
      <w:r>
        <w:rPr>
          <w:b/>
          <w:bCs/>
        </w:rPr>
        <w:t>:</w:t>
      </w:r>
    </w:p>
    <w:p w14:paraId="1A729D70" w14:textId="77777777" w:rsidR="00D54A0A" w:rsidRDefault="00D54A0A" w:rsidP="00D54A0A">
      <w:pPr>
        <w:pStyle w:val="ListParagraph"/>
        <w:numPr>
          <w:ilvl w:val="2"/>
          <w:numId w:val="41"/>
        </w:numPr>
      </w:pPr>
      <w:r>
        <w:t>External Service.</w:t>
      </w:r>
    </w:p>
    <w:p w14:paraId="3A0E9041" w14:textId="77777777" w:rsidR="00D54A0A" w:rsidRDefault="00D54A0A" w:rsidP="00D54A0A">
      <w:pPr>
        <w:pStyle w:val="ListParagraph"/>
        <w:numPr>
          <w:ilvl w:val="2"/>
          <w:numId w:val="41"/>
        </w:numPr>
      </w:pPr>
      <w:r>
        <w:t>Polling for the message on some system.</w:t>
      </w:r>
    </w:p>
    <w:p w14:paraId="5BC0DACA" w14:textId="77777777" w:rsidR="00D54A0A" w:rsidRDefault="00D54A0A" w:rsidP="00D54A0A">
      <w:pPr>
        <w:pStyle w:val="ListParagraph"/>
        <w:numPr>
          <w:ilvl w:val="2"/>
          <w:numId w:val="41"/>
        </w:numPr>
      </w:pPr>
      <w:r>
        <w:t>Or creating the msg itself.</w:t>
      </w:r>
    </w:p>
    <w:p w14:paraId="109654AC" w14:textId="77777777" w:rsidR="00D54A0A" w:rsidRDefault="00D54A0A" w:rsidP="00D54A0A">
      <w:pPr>
        <w:pStyle w:val="ListParagraph"/>
        <w:numPr>
          <w:ilvl w:val="1"/>
          <w:numId w:val="41"/>
        </w:numPr>
      </w:pPr>
      <w:r w:rsidRPr="003C2167">
        <w:rPr>
          <w:b/>
          <w:bCs/>
        </w:rPr>
        <w:t>Then the message flows through a processing component</w:t>
      </w:r>
      <w:r>
        <w:t>: With zero or more processing component. If zero, then simple pipeline.</w:t>
      </w:r>
    </w:p>
    <w:p w14:paraId="723B036D" w14:textId="77777777" w:rsidR="00D54A0A" w:rsidRDefault="00D54A0A" w:rsidP="00D54A0A">
      <w:pPr>
        <w:pStyle w:val="ListParagraph"/>
        <w:numPr>
          <w:ilvl w:val="2"/>
          <w:numId w:val="41"/>
        </w:numPr>
      </w:pPr>
      <w:r>
        <w:t>Enterprise Integration Pattern.</w:t>
      </w:r>
    </w:p>
    <w:p w14:paraId="5CFF6E99" w14:textId="77777777" w:rsidR="00D54A0A" w:rsidRDefault="00D54A0A" w:rsidP="00D54A0A">
      <w:pPr>
        <w:pStyle w:val="ListParagraph"/>
        <w:numPr>
          <w:ilvl w:val="2"/>
          <w:numId w:val="41"/>
        </w:numPr>
      </w:pPr>
      <w:r>
        <w:t>A Processor.</w:t>
      </w:r>
    </w:p>
    <w:p w14:paraId="4E42C31D" w14:textId="77777777" w:rsidR="00D54A0A" w:rsidRDefault="00D54A0A" w:rsidP="00D54A0A">
      <w:pPr>
        <w:pStyle w:val="ListParagraph"/>
        <w:numPr>
          <w:ilvl w:val="2"/>
          <w:numId w:val="41"/>
        </w:numPr>
      </w:pPr>
      <w:r>
        <w:t>An interceptor or</w:t>
      </w:r>
    </w:p>
    <w:p w14:paraId="72442013" w14:textId="77777777" w:rsidR="00D54A0A" w:rsidRDefault="00D54A0A" w:rsidP="00D54A0A">
      <w:pPr>
        <w:pStyle w:val="ListParagraph"/>
        <w:numPr>
          <w:ilvl w:val="2"/>
          <w:numId w:val="41"/>
        </w:numPr>
      </w:pPr>
      <w:r>
        <w:t>Some other custom creation.</w:t>
      </w:r>
    </w:p>
    <w:p w14:paraId="3A8F725D" w14:textId="77777777" w:rsidR="00D54A0A" w:rsidRDefault="00D54A0A" w:rsidP="00D54A0A">
      <w:pPr>
        <w:pStyle w:val="ListParagraph"/>
        <w:numPr>
          <w:ilvl w:val="1"/>
          <w:numId w:val="41"/>
        </w:numPr>
      </w:pPr>
      <w:r>
        <w:t>Finally, the message is sent to the target endpoint in the role of producer.</w:t>
      </w:r>
    </w:p>
    <w:p w14:paraId="2C231E32" w14:textId="77777777" w:rsidR="00D54A0A" w:rsidRDefault="00D54A0A" w:rsidP="00D54A0A">
      <w:pPr>
        <w:pStyle w:val="ListParagraph"/>
        <w:numPr>
          <w:ilvl w:val="0"/>
          <w:numId w:val="41"/>
        </w:numPr>
      </w:pPr>
      <w:r>
        <w:t>In this chapter, we’ll first introduce the financial company that we will use as the running example through the book.</w:t>
      </w:r>
    </w:p>
    <w:p w14:paraId="5A4A37C8" w14:textId="77777777" w:rsidR="00D54A0A" w:rsidRDefault="00D54A0A" w:rsidP="00D54A0A">
      <w:pPr>
        <w:pStyle w:val="ListParagraph"/>
        <w:numPr>
          <w:ilvl w:val="0"/>
          <w:numId w:val="41"/>
        </w:numPr>
      </w:pPr>
      <w:r>
        <w:rPr>
          <w:noProof/>
        </w:rPr>
        <w:drawing>
          <wp:inline distT="0" distB="0" distL="0" distR="0" wp14:anchorId="4FE554BC" wp14:editId="2BF090CE">
            <wp:extent cx="7651115" cy="1922145"/>
            <wp:effectExtent l="0" t="0" r="6985" b="1905"/>
            <wp:docPr id="1732939761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39761" name="Picture 1" descr="A text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C4AE8C4" w14:textId="77777777" w:rsidR="00D54A0A" w:rsidRDefault="00D54A0A" w:rsidP="00D54A0A">
      <w:pPr>
        <w:pStyle w:val="Heading2"/>
      </w:pPr>
      <w:bookmarkStart w:id="1" w:name="_Toc160993693"/>
      <w:r>
        <w:t>2.1 Introducing Rider Auto Parts</w:t>
      </w:r>
      <w:bookmarkEnd w:id="1"/>
    </w:p>
    <w:p w14:paraId="10D0A3BD" w14:textId="77777777" w:rsidR="00D54A0A" w:rsidRDefault="00D54A0A" w:rsidP="00D54A0A">
      <w:pPr>
        <w:pStyle w:val="Normal1"/>
        <w:numPr>
          <w:ilvl w:val="0"/>
          <w:numId w:val="42"/>
        </w:numPr>
      </w:pPr>
      <w:r>
        <w:t xml:space="preserve">Our fictional motorcycle parts business, </w:t>
      </w:r>
      <w:r w:rsidRPr="00897C65">
        <w:rPr>
          <w:b/>
          <w:bCs/>
        </w:rPr>
        <w:t>Rider Auto Parts</w:t>
      </w:r>
      <w:r>
        <w:t xml:space="preserve">, supplies to </w:t>
      </w:r>
      <w:r w:rsidRPr="00897C65">
        <w:rPr>
          <w:b/>
          <w:bCs/>
        </w:rPr>
        <w:t>motorcycle manufacturers</w:t>
      </w:r>
      <w:r>
        <w:t>.</w:t>
      </w:r>
    </w:p>
    <w:p w14:paraId="2F2638F1" w14:textId="77777777" w:rsidR="00D54A0A" w:rsidRDefault="00D54A0A" w:rsidP="00D54A0A">
      <w:pPr>
        <w:pStyle w:val="Normal1"/>
        <w:numPr>
          <w:ilvl w:val="0"/>
          <w:numId w:val="42"/>
        </w:numPr>
      </w:pPr>
      <w:r>
        <w:t>Over the years, they’ve changed the way they receive orders several times.</w:t>
      </w:r>
    </w:p>
    <w:p w14:paraId="686340A0" w14:textId="77777777" w:rsidR="00D54A0A" w:rsidRDefault="00D54A0A" w:rsidP="00D54A0A">
      <w:pPr>
        <w:pStyle w:val="Normal1"/>
        <w:numPr>
          <w:ilvl w:val="0"/>
          <w:numId w:val="42"/>
        </w:numPr>
      </w:pPr>
      <w:r w:rsidRPr="00506FA4">
        <w:rPr>
          <w:b/>
          <w:bCs/>
        </w:rPr>
        <w:t>Earlier</w:t>
      </w:r>
      <w:r>
        <w:t>: CSV over FTP. A User uploads Part order on FTP Server in CSV Format from where the order (CSV) is transferred over FTP to Rider Order Frontend.</w:t>
      </w:r>
    </w:p>
    <w:p w14:paraId="42B33A7A" w14:textId="77777777" w:rsidR="00D54A0A" w:rsidRDefault="00D54A0A" w:rsidP="00D54A0A">
      <w:pPr>
        <w:pStyle w:val="Normal1"/>
        <w:numPr>
          <w:ilvl w:val="0"/>
          <w:numId w:val="42"/>
        </w:numPr>
      </w:pPr>
      <w:r w:rsidRPr="00506FA4">
        <w:rPr>
          <w:b/>
          <w:bCs/>
        </w:rPr>
        <w:lastRenderedPageBreak/>
        <w:t>New Way</w:t>
      </w:r>
      <w:r>
        <w:t xml:space="preserve">: XML over HTTP by Rider Auto Parts Web Store. A user uses </w:t>
      </w:r>
      <w:proofErr w:type="gramStart"/>
      <w:r>
        <w:t>web</w:t>
      </w:r>
      <w:proofErr w:type="gramEnd"/>
      <w:r>
        <w:t xml:space="preserve"> store and the order as XML is transferred over HTTP as XML to Rider Order Frontend.</w:t>
      </w:r>
    </w:p>
    <w:p w14:paraId="70D739ED" w14:textId="77777777" w:rsidR="00D54A0A" w:rsidRDefault="00D54A0A" w:rsidP="00D54A0A">
      <w:pPr>
        <w:pStyle w:val="Normal1"/>
        <w:numPr>
          <w:ilvl w:val="0"/>
          <w:numId w:val="42"/>
        </w:numPr>
      </w:pPr>
      <w:r>
        <w:t xml:space="preserve">No matter what, once </w:t>
      </w:r>
      <w:proofErr w:type="gramStart"/>
      <w:r>
        <w:t>order</w:t>
      </w:r>
      <w:proofErr w:type="gramEnd"/>
      <w:r>
        <w:t xml:space="preserve"> comes inside Rider Order Frontend, it is converted POJO and then it is transferred to Rider Order Backend by JMS.</w:t>
      </w:r>
    </w:p>
    <w:p w14:paraId="0BD6309D" w14:textId="77777777" w:rsidR="00D54A0A" w:rsidRDefault="00D54A0A" w:rsidP="00D54A0A">
      <w:pPr>
        <w:pStyle w:val="Normal1"/>
        <w:numPr>
          <w:ilvl w:val="0"/>
          <w:numId w:val="42"/>
        </w:numPr>
      </w:pPr>
      <w:r>
        <w:rPr>
          <w:noProof/>
        </w:rPr>
        <w:drawing>
          <wp:inline distT="0" distB="0" distL="0" distR="0" wp14:anchorId="46F006E0" wp14:editId="0144A9A1">
            <wp:extent cx="7651115" cy="1857375"/>
            <wp:effectExtent l="0" t="0" r="6985" b="9525"/>
            <wp:docPr id="66733863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38635" name="Picture 1" descr="A diagram of a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415DB">
        <w:rPr>
          <w:b/>
          <w:bCs/>
        </w:rPr>
        <w:t>Figure 2.2</w:t>
      </w:r>
      <w:r>
        <w:br/>
      </w:r>
    </w:p>
    <w:p w14:paraId="33139FB9" w14:textId="77777777" w:rsidR="00D54A0A" w:rsidRPr="003E7487" w:rsidRDefault="00D54A0A" w:rsidP="00D54A0A">
      <w:pPr>
        <w:pStyle w:val="Normal1"/>
        <w:numPr>
          <w:ilvl w:val="0"/>
          <w:numId w:val="42"/>
        </w:numPr>
      </w:pPr>
      <w:r w:rsidRPr="00153E05">
        <w:rPr>
          <w:b/>
          <w:bCs/>
        </w:rPr>
        <w:t>Problem</w:t>
      </w:r>
      <w:r>
        <w:t>: Rider Auto Parts acquires Software Baggage int the form of transports (FTP, HTTP, JMS) and Data formats (CSV, HTTP).</w:t>
      </w:r>
      <w:r>
        <w:br/>
      </w:r>
      <w:r w:rsidRPr="003E7487">
        <w:rPr>
          <w:b/>
          <w:bCs/>
        </w:rPr>
        <w:t>But no problem</w:t>
      </w:r>
      <w:r>
        <w:t xml:space="preserve"> with Integration Framework like Camel and we will implement the current requirements and new functionality using CAMEL.</w:t>
      </w:r>
    </w:p>
    <w:p w14:paraId="12E347E3" w14:textId="77777777" w:rsidR="00D54A0A" w:rsidRDefault="00D54A0A" w:rsidP="00D54A0A">
      <w:pPr>
        <w:pStyle w:val="Normal1"/>
        <w:numPr>
          <w:ilvl w:val="0"/>
          <w:numId w:val="42"/>
        </w:numPr>
      </w:pPr>
      <w:r>
        <w:t>As a first assignment, we will need to implement the FTP module in the Rider Order Frontend system.</w:t>
      </w:r>
      <w:r>
        <w:br/>
        <w:t>Later on, we will see how backend services are implemented too.</w:t>
      </w:r>
    </w:p>
    <w:p w14:paraId="3449947A" w14:textId="77777777" w:rsidR="00D54A0A" w:rsidRDefault="00D54A0A" w:rsidP="00D54A0A">
      <w:pPr>
        <w:pStyle w:val="Normal1"/>
        <w:numPr>
          <w:ilvl w:val="0"/>
          <w:numId w:val="42"/>
        </w:numPr>
      </w:pPr>
      <w:r>
        <w:t>Implementing the FTP module will involve the following Steps:</w:t>
      </w:r>
    </w:p>
    <w:p w14:paraId="05D1CAF7" w14:textId="77777777" w:rsidR="00D54A0A" w:rsidRDefault="00D54A0A" w:rsidP="00D54A0A">
      <w:pPr>
        <w:pStyle w:val="Normal1"/>
        <w:numPr>
          <w:ilvl w:val="1"/>
          <w:numId w:val="42"/>
        </w:numPr>
      </w:pPr>
      <w:r>
        <w:rPr>
          <w:noProof/>
        </w:rPr>
        <w:drawing>
          <wp:inline distT="0" distB="0" distL="0" distR="0" wp14:anchorId="422C2855" wp14:editId="33140A1D">
            <wp:extent cx="6650707" cy="883285"/>
            <wp:effectExtent l="0" t="0" r="0" b="0"/>
            <wp:docPr id="183087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709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8689" cy="8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1383" w14:textId="77777777" w:rsidR="00D54A0A" w:rsidRDefault="00D54A0A" w:rsidP="00D54A0A">
      <w:pPr>
        <w:pStyle w:val="Heading2"/>
      </w:pPr>
      <w:bookmarkStart w:id="2" w:name="_Toc160993694"/>
      <w:r>
        <w:t>2.2 Understanding Endpoints</w:t>
      </w:r>
      <w:bookmarkEnd w:id="2"/>
    </w:p>
    <w:p w14:paraId="064D61C2" w14:textId="77777777" w:rsidR="00D54A0A" w:rsidRPr="008D47F4" w:rsidRDefault="00D54A0A" w:rsidP="00D54A0A">
      <w:pPr>
        <w:pStyle w:val="Normal1"/>
        <w:numPr>
          <w:ilvl w:val="0"/>
          <w:numId w:val="43"/>
        </w:numPr>
      </w:pPr>
      <w:r>
        <w:rPr>
          <w:lang w:val="en-IN"/>
        </w:rPr>
        <w:t xml:space="preserve">Endpoint is the abstraction that models the endpoint of a </w:t>
      </w:r>
      <w:r w:rsidRPr="0068620B">
        <w:rPr>
          <w:b/>
          <w:bCs/>
          <w:lang w:val="en-IN"/>
        </w:rPr>
        <w:t>message channel</w:t>
      </w:r>
      <w:r>
        <w:rPr>
          <w:lang w:val="en-IN"/>
        </w:rPr>
        <w:t xml:space="preserve"> through which a system can send or read messages.</w:t>
      </w:r>
    </w:p>
    <w:p w14:paraId="61AC08CC" w14:textId="77777777" w:rsidR="00D54A0A" w:rsidRDefault="00D54A0A" w:rsidP="00D54A0A">
      <w:pPr>
        <w:pStyle w:val="Normal1"/>
        <w:numPr>
          <w:ilvl w:val="0"/>
          <w:numId w:val="43"/>
        </w:numPr>
      </w:pPr>
      <w:r>
        <w:t>Let’s see how to configure the camel to communicate over FTP and JMS.</w:t>
      </w:r>
    </w:p>
    <w:p w14:paraId="1FDA523A" w14:textId="77777777" w:rsidR="00D54A0A" w:rsidRDefault="00D54A0A" w:rsidP="00D54A0A">
      <w:pPr>
        <w:pStyle w:val="Heading3"/>
      </w:pPr>
      <w:bookmarkStart w:id="3" w:name="_Toc160993695"/>
      <w:r>
        <w:t>2.2.1 Working with Files over FTP</w:t>
      </w:r>
      <w:bookmarkEnd w:id="3"/>
    </w:p>
    <w:p w14:paraId="159145ED" w14:textId="77777777" w:rsidR="00D54A0A" w:rsidRDefault="00D54A0A" w:rsidP="00D54A0A">
      <w:pPr>
        <w:pStyle w:val="Normal1"/>
        <w:numPr>
          <w:ilvl w:val="0"/>
          <w:numId w:val="44"/>
        </w:numPr>
      </w:pPr>
      <w:r>
        <w:t xml:space="preserve">One of the things that make Camel easy to use is the </w:t>
      </w:r>
      <w:r w:rsidRPr="00825879">
        <w:rPr>
          <w:b/>
          <w:bCs/>
        </w:rPr>
        <w:t>Endpoint URI</w:t>
      </w:r>
      <w:r>
        <w:t>.</w:t>
      </w:r>
    </w:p>
    <w:p w14:paraId="01345A30" w14:textId="77777777" w:rsidR="00D54A0A" w:rsidRDefault="00D54A0A" w:rsidP="00D54A0A">
      <w:pPr>
        <w:pStyle w:val="Normal1"/>
        <w:numPr>
          <w:ilvl w:val="0"/>
          <w:numId w:val="44"/>
        </w:numPr>
      </w:pPr>
      <w:r w:rsidRPr="005107F5">
        <w:rPr>
          <w:b/>
          <w:bCs/>
        </w:rPr>
        <w:t>URI identifies</w:t>
      </w:r>
      <w:r>
        <w:t>:</w:t>
      </w:r>
    </w:p>
    <w:p w14:paraId="507482AF" w14:textId="77777777" w:rsidR="00D54A0A" w:rsidRDefault="00D54A0A" w:rsidP="00D54A0A">
      <w:pPr>
        <w:pStyle w:val="Normal1"/>
        <w:numPr>
          <w:ilvl w:val="1"/>
          <w:numId w:val="44"/>
        </w:numPr>
      </w:pPr>
      <w:r>
        <w:t>A component to be used (Like for each kind of transport (FTP, HTTP, Kafka etc)</w:t>
      </w:r>
    </w:p>
    <w:p w14:paraId="20C6439A" w14:textId="77777777" w:rsidR="00D54A0A" w:rsidRDefault="00D54A0A" w:rsidP="00D54A0A">
      <w:pPr>
        <w:pStyle w:val="Normal1"/>
        <w:numPr>
          <w:ilvl w:val="1"/>
          <w:numId w:val="44"/>
        </w:numPr>
      </w:pPr>
      <w:r>
        <w:t>And how that component is configured.</w:t>
      </w:r>
      <w:r>
        <w:br/>
        <w:t>See the following snapshot where URI is defined which will identify Camel Component and its configuration.</w:t>
      </w:r>
    </w:p>
    <w:p w14:paraId="711C2995" w14:textId="77777777" w:rsidR="00D54A0A" w:rsidRDefault="00D54A0A" w:rsidP="00D54A0A">
      <w:pPr>
        <w:pStyle w:val="Normal1"/>
        <w:numPr>
          <w:ilvl w:val="0"/>
          <w:numId w:val="44"/>
        </w:numPr>
      </w:pPr>
      <w:r>
        <w:t>Once the URI is defined, we can either send or receive a message to the component configured by the URI.</w:t>
      </w:r>
    </w:p>
    <w:p w14:paraId="607433A3" w14:textId="77777777" w:rsidR="00D54A0A" w:rsidRDefault="00D54A0A" w:rsidP="00D54A0A">
      <w:pPr>
        <w:pStyle w:val="Normal1"/>
        <w:numPr>
          <w:ilvl w:val="0"/>
          <w:numId w:val="44"/>
        </w:numPr>
      </w:pPr>
      <w:r>
        <w:t>To download new orders from the FTP server, we need the following.</w:t>
      </w:r>
    </w:p>
    <w:p w14:paraId="64EDCD74" w14:textId="77777777" w:rsidR="00D54A0A" w:rsidRDefault="00D54A0A" w:rsidP="00D54A0A">
      <w:pPr>
        <w:pStyle w:val="Normal1"/>
        <w:numPr>
          <w:ilvl w:val="1"/>
          <w:numId w:val="44"/>
        </w:numPr>
      </w:pPr>
      <w:r>
        <w:rPr>
          <w:noProof/>
        </w:rPr>
        <w:drawing>
          <wp:inline distT="0" distB="0" distL="0" distR="0" wp14:anchorId="22D4D98C" wp14:editId="5AAA8F9F">
            <wp:extent cx="7651115" cy="992505"/>
            <wp:effectExtent l="0" t="0" r="6985" b="0"/>
            <wp:docPr id="100992990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29901" name="Picture 1" descr="A close up of a sig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C1CC" w14:textId="77777777" w:rsidR="00D54A0A" w:rsidRDefault="00D54A0A" w:rsidP="00D54A0A">
      <w:pPr>
        <w:pStyle w:val="Normal1"/>
        <w:numPr>
          <w:ilvl w:val="0"/>
          <w:numId w:val="44"/>
        </w:numPr>
      </w:pPr>
      <w:r>
        <w:t xml:space="preserve">See, in the following snapshot by configuring Camel with URI, we are saying to do all the above. </w:t>
      </w:r>
      <w:r>
        <w:br/>
      </w:r>
      <w:r>
        <w:rPr>
          <w:noProof/>
        </w:rPr>
        <w:drawing>
          <wp:inline distT="0" distB="0" distL="0" distR="0" wp14:anchorId="5C54B6B4" wp14:editId="38F1FF77">
            <wp:extent cx="7134860" cy="1646788"/>
            <wp:effectExtent l="19050" t="19050" r="8890" b="10795"/>
            <wp:docPr id="1199583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836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2830" cy="16509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Pr="004415DB">
        <w:rPr>
          <w:b/>
          <w:bCs/>
        </w:rPr>
        <w:t>Figure 2.3</w:t>
      </w:r>
    </w:p>
    <w:p w14:paraId="35EA5CBE" w14:textId="77777777" w:rsidR="00D54A0A" w:rsidRDefault="00D54A0A" w:rsidP="00D54A0A">
      <w:pPr>
        <w:pStyle w:val="Normal1"/>
        <w:numPr>
          <w:ilvl w:val="0"/>
          <w:numId w:val="44"/>
        </w:numPr>
      </w:pPr>
      <w:r w:rsidRPr="00937B96">
        <w:rPr>
          <w:b/>
          <w:bCs/>
        </w:rPr>
        <w:t>Schem</w:t>
      </w:r>
      <w:r>
        <w:rPr>
          <w:b/>
          <w:bCs/>
        </w:rPr>
        <w:t>e</w:t>
      </w:r>
      <w:r>
        <w:t>:</w:t>
      </w:r>
    </w:p>
    <w:p w14:paraId="7AF4B040" w14:textId="77777777" w:rsidR="00D54A0A" w:rsidRDefault="00D54A0A" w:rsidP="00D54A0A">
      <w:pPr>
        <w:pStyle w:val="Normal1"/>
        <w:numPr>
          <w:ilvl w:val="1"/>
          <w:numId w:val="44"/>
        </w:numPr>
      </w:pPr>
      <w:proofErr w:type="gramStart"/>
      <w:r w:rsidRPr="00937B96">
        <w:rPr>
          <w:b/>
          <w:bCs/>
        </w:rPr>
        <w:lastRenderedPageBreak/>
        <w:t>Schem</w:t>
      </w:r>
      <w:r>
        <w:rPr>
          <w:b/>
          <w:bCs/>
        </w:rPr>
        <w:t>e</w:t>
      </w:r>
      <w:proofErr w:type="gramEnd"/>
      <w:r>
        <w:t xml:space="preserve"> tells Camel which component.</w:t>
      </w:r>
    </w:p>
    <w:p w14:paraId="181A6F2E" w14:textId="77777777" w:rsidR="00D54A0A" w:rsidRDefault="00D54A0A" w:rsidP="00D54A0A">
      <w:pPr>
        <w:pStyle w:val="Normal1"/>
        <w:numPr>
          <w:ilvl w:val="1"/>
          <w:numId w:val="44"/>
        </w:numPr>
      </w:pPr>
      <w:r>
        <w:t xml:space="preserve">Camel will look for the </w:t>
      </w:r>
      <w:r w:rsidRPr="00937B96">
        <w:rPr>
          <w:b/>
          <w:bCs/>
        </w:rPr>
        <w:t>Schem</w:t>
      </w:r>
      <w:r>
        <w:rPr>
          <w:b/>
          <w:bCs/>
        </w:rPr>
        <w:t>e</w:t>
      </w:r>
      <w:r>
        <w:t xml:space="preserve"> “ftp” in the </w:t>
      </w:r>
      <w:r w:rsidRPr="0039057A">
        <w:rPr>
          <w:b/>
          <w:bCs/>
        </w:rPr>
        <w:t>Camel Registry</w:t>
      </w:r>
      <w:r>
        <w:t xml:space="preserve"> and it will resolve to </w:t>
      </w:r>
      <w:r>
        <w:rPr>
          <w:b/>
          <w:bCs/>
        </w:rPr>
        <w:t>FileComponent.</w:t>
      </w:r>
    </w:p>
    <w:p w14:paraId="4927E8CA" w14:textId="77777777" w:rsidR="00D54A0A" w:rsidRPr="00BA566B" w:rsidRDefault="00D54A0A" w:rsidP="00D54A0A">
      <w:pPr>
        <w:pStyle w:val="Normal1"/>
        <w:numPr>
          <w:ilvl w:val="0"/>
          <w:numId w:val="44"/>
        </w:numPr>
      </w:pPr>
      <w:r>
        <w:rPr>
          <w:b/>
          <w:bCs/>
        </w:rPr>
        <w:t>Context Path + Options</w:t>
      </w:r>
      <w:r>
        <w:t xml:space="preserve">: Based on these values, </w:t>
      </w:r>
      <w:r>
        <w:rPr>
          <w:b/>
          <w:bCs/>
        </w:rPr>
        <w:t>Ftp</w:t>
      </w:r>
      <w:r w:rsidRPr="00954FEC">
        <w:rPr>
          <w:b/>
          <w:bCs/>
        </w:rPr>
        <w:t>Component</w:t>
      </w:r>
      <w:r>
        <w:t xml:space="preserve"> will work as factory to create </w:t>
      </w:r>
      <w:r>
        <w:rPr>
          <w:b/>
          <w:bCs/>
        </w:rPr>
        <w:t>Ftp</w:t>
      </w:r>
      <w:r w:rsidRPr="00954FEC">
        <w:rPr>
          <w:b/>
          <w:bCs/>
        </w:rPr>
        <w:t>Endpoin</w:t>
      </w:r>
      <w:r>
        <w:rPr>
          <w:b/>
          <w:bCs/>
        </w:rPr>
        <w:t>t.</w:t>
      </w:r>
    </w:p>
    <w:p w14:paraId="1B1A6640" w14:textId="77777777" w:rsidR="00D54A0A" w:rsidRDefault="00D54A0A" w:rsidP="00D54A0A">
      <w:pPr>
        <w:pStyle w:val="Normal1"/>
        <w:numPr>
          <w:ilvl w:val="0"/>
          <w:numId w:val="44"/>
        </w:numPr>
      </w:pPr>
      <w:r>
        <w:rPr>
          <w:b/>
          <w:bCs/>
        </w:rPr>
        <w:t>Context Path = rider.com/orders</w:t>
      </w:r>
      <w:r>
        <w:t xml:space="preserve"> : Tells </w:t>
      </w:r>
      <w:r w:rsidRPr="00071E09">
        <w:rPr>
          <w:b/>
          <w:bCs/>
        </w:rPr>
        <w:t>FileComponent</w:t>
      </w:r>
      <w:r>
        <w:t xml:space="preserve"> to log into the </w:t>
      </w:r>
      <w:r w:rsidRPr="00071E09">
        <w:rPr>
          <w:b/>
          <w:bCs/>
        </w:rPr>
        <w:t>FTP Server</w:t>
      </w:r>
      <w:r>
        <w:t xml:space="preserve"> at rider.com on the default port 21 and change the director to “orders”.</w:t>
      </w:r>
    </w:p>
    <w:p w14:paraId="5ED1690F" w14:textId="77777777" w:rsidR="00D54A0A" w:rsidRDefault="00D54A0A" w:rsidP="00D54A0A">
      <w:pPr>
        <w:pStyle w:val="Normal1"/>
        <w:numPr>
          <w:ilvl w:val="0"/>
          <w:numId w:val="44"/>
        </w:numPr>
      </w:pPr>
      <w:r>
        <w:rPr>
          <w:b/>
          <w:bCs/>
        </w:rPr>
        <w:t xml:space="preserve">Options = username=rider$password=secret </w:t>
      </w:r>
      <w:r w:rsidRPr="00003A3F">
        <w:t>:</w:t>
      </w:r>
      <w:r>
        <w:t xml:space="preserve"> Used </w:t>
      </w:r>
      <w:r w:rsidRPr="00003A3F">
        <w:rPr>
          <w:b/>
          <w:bCs/>
        </w:rPr>
        <w:t>to log in to</w:t>
      </w:r>
      <w:r>
        <w:t xml:space="preserve"> the </w:t>
      </w:r>
      <w:r w:rsidRPr="00003A3F">
        <w:rPr>
          <w:b/>
          <w:bCs/>
        </w:rPr>
        <w:t>FTP Server</w:t>
      </w:r>
      <w:r>
        <w:t xml:space="preserve">. </w:t>
      </w:r>
    </w:p>
    <w:p w14:paraId="22B84D0D" w14:textId="77777777" w:rsidR="00D54A0A" w:rsidRDefault="00D54A0A" w:rsidP="00D54A0A">
      <w:pPr>
        <w:pStyle w:val="Normal1"/>
        <w:numPr>
          <w:ilvl w:val="0"/>
          <w:numId w:val="44"/>
        </w:numPr>
      </w:pPr>
      <w:r>
        <w:t>Username and password can be specified in the context path itself without changing its earlier meaning.</w:t>
      </w:r>
      <w:r>
        <w:br/>
      </w:r>
      <w:hyperlink r:id="rId13" w:history="1">
        <w:r w:rsidRPr="00B3201F">
          <w:rPr>
            <w:rStyle w:val="Hyperlink"/>
          </w:rPr>
          <w:t>ftp://</w:t>
        </w:r>
        <w:r w:rsidRPr="0025371B">
          <w:rPr>
            <w:rStyle w:val="Hyperlink"/>
            <w:b/>
            <w:bCs/>
          </w:rPr>
          <w:t>rider:secret</w:t>
        </w:r>
        <w:r w:rsidRPr="00B3201F">
          <w:rPr>
            <w:rStyle w:val="Hyperlink"/>
          </w:rPr>
          <w:t>@rider.com/orders</w:t>
        </w:r>
      </w:hyperlink>
    </w:p>
    <w:p w14:paraId="1370B515" w14:textId="77777777" w:rsidR="00D54A0A" w:rsidRDefault="00D54A0A" w:rsidP="00D54A0A">
      <w:pPr>
        <w:pStyle w:val="Normal1"/>
        <w:numPr>
          <w:ilvl w:val="0"/>
          <w:numId w:val="44"/>
        </w:numPr>
      </w:pPr>
      <w:r w:rsidRPr="00380AAC">
        <w:rPr>
          <w:b/>
          <w:bCs/>
        </w:rPr>
        <w:t>Add the following dependency as FTP Component is not part of the camel-core</w:t>
      </w:r>
      <w:r>
        <w:t>.</w:t>
      </w:r>
      <w:r>
        <w:br/>
      </w:r>
      <w:r>
        <w:rPr>
          <w:noProof/>
        </w:rPr>
        <w:drawing>
          <wp:inline distT="0" distB="0" distL="0" distR="0" wp14:anchorId="36E25D89" wp14:editId="252B1A6D">
            <wp:extent cx="7651115" cy="945515"/>
            <wp:effectExtent l="0" t="0" r="6985" b="6985"/>
            <wp:docPr id="52904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420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936F" w14:textId="77777777" w:rsidR="00D54A0A" w:rsidRPr="0000393B" w:rsidRDefault="00D54A0A" w:rsidP="00D54A0A">
      <w:pPr>
        <w:pStyle w:val="Normal1"/>
        <w:numPr>
          <w:ilvl w:val="0"/>
          <w:numId w:val="44"/>
        </w:numPr>
      </w:pPr>
      <w:r>
        <w:t>The above URI will work fine for consumer and producer, but we will use it to download order files CSVs from FTP.</w:t>
      </w:r>
      <w:r>
        <w:br/>
      </w:r>
      <w:r>
        <w:rPr>
          <w:lang w:val="en-IN"/>
        </w:rPr>
        <w:t xml:space="preserve">So, use it in from() node in the </w:t>
      </w:r>
      <w:r w:rsidRPr="0000393B">
        <w:rPr>
          <w:b/>
          <w:bCs/>
          <w:lang w:val="en-IN"/>
        </w:rPr>
        <w:t>Camel’s DSL</w:t>
      </w:r>
      <w:r>
        <w:rPr>
          <w:lang w:val="en-IN"/>
        </w:rPr>
        <w:t>.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01A19048" wp14:editId="2E28D4FA">
            <wp:extent cx="7067166" cy="375920"/>
            <wp:effectExtent l="0" t="0" r="635" b="5080"/>
            <wp:docPr id="21631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168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71591" cy="37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FAFD" w14:textId="77777777" w:rsidR="00D54A0A" w:rsidRDefault="00D54A0A" w:rsidP="00D54A0A">
      <w:pPr>
        <w:pStyle w:val="Normal1"/>
        <w:numPr>
          <w:ilvl w:val="0"/>
          <w:numId w:val="44"/>
        </w:numPr>
      </w:pPr>
      <w:r>
        <w:t>Recall from figure 2.2, the downloaded orders from FTP need to be sent to JMS Queue.</w:t>
      </w:r>
      <w:r>
        <w:br/>
        <w:t>This process requires a little more setup but easy.</w:t>
      </w:r>
    </w:p>
    <w:p w14:paraId="11D4AACF" w14:textId="77777777" w:rsidR="00D54A0A" w:rsidRDefault="00D54A0A" w:rsidP="00D54A0A">
      <w:pPr>
        <w:pStyle w:val="Heading3"/>
      </w:pPr>
      <w:bookmarkStart w:id="4" w:name="_Toc160993696"/>
      <w:r>
        <w:t>2.2.2 Sending to a JMS Queue</w:t>
      </w:r>
      <w:bookmarkEnd w:id="4"/>
    </w:p>
    <w:p w14:paraId="26A97415" w14:textId="77777777" w:rsidR="00D54A0A" w:rsidRDefault="00D54A0A" w:rsidP="00D54A0A">
      <w:pPr>
        <w:pStyle w:val="Normal1"/>
        <w:numPr>
          <w:ilvl w:val="0"/>
          <w:numId w:val="45"/>
        </w:numPr>
      </w:pPr>
      <w:r>
        <w:t xml:space="preserve">Camel provides extensive support for connecting to </w:t>
      </w:r>
      <w:r w:rsidRPr="00EB2476">
        <w:rPr>
          <w:b/>
          <w:bCs/>
        </w:rPr>
        <w:t>JMS-Enabled Providers</w:t>
      </w:r>
      <w:r>
        <w:t>. (We will cover that in detail in Chapter 7).</w:t>
      </w:r>
    </w:p>
    <w:p w14:paraId="4DD71BE6" w14:textId="77777777" w:rsidR="00D54A0A" w:rsidRDefault="00D54A0A" w:rsidP="00D54A0A">
      <w:pPr>
        <w:pStyle w:val="Heading4"/>
      </w:pPr>
      <w:r>
        <w:t>What is JSM?</w:t>
      </w:r>
    </w:p>
    <w:p w14:paraId="50563154" w14:textId="77777777" w:rsidR="00D54A0A" w:rsidRDefault="00D54A0A" w:rsidP="00D54A0A">
      <w:pPr>
        <w:pStyle w:val="Normal1"/>
        <w:numPr>
          <w:ilvl w:val="0"/>
          <w:numId w:val="46"/>
        </w:numPr>
      </w:pPr>
      <w:r>
        <w:t>JMS is a Java API to create, send, receive, and read messages. (De-Facto Messaging Solution in Java Community)</w:t>
      </w:r>
    </w:p>
    <w:p w14:paraId="15AF3723" w14:textId="77777777" w:rsidR="00D54A0A" w:rsidRDefault="00D54A0A" w:rsidP="00D54A0A">
      <w:pPr>
        <w:pStyle w:val="Normal1"/>
        <w:numPr>
          <w:ilvl w:val="0"/>
          <w:numId w:val="46"/>
        </w:numPr>
      </w:pPr>
      <w:r>
        <w:t>It also mandates that messaging is asynchronous and has specific elements of reliability like guaranteed and once-and-only-once delivery.</w:t>
      </w:r>
    </w:p>
    <w:p w14:paraId="7DE30876" w14:textId="77777777" w:rsidR="00D54A0A" w:rsidRDefault="00D54A0A" w:rsidP="00D54A0A">
      <w:pPr>
        <w:pStyle w:val="Normal1"/>
        <w:numPr>
          <w:ilvl w:val="0"/>
          <w:numId w:val="46"/>
        </w:numPr>
      </w:pPr>
      <w:r>
        <w:t xml:space="preserve">Consumers and producers talk to each other through an intermediary - </w:t>
      </w:r>
      <w:r w:rsidRPr="00603ADB">
        <w:rPr>
          <w:b/>
          <w:bCs/>
        </w:rPr>
        <w:t>JMS Destination</w:t>
      </w:r>
      <w:r>
        <w:t xml:space="preserve"> which can be a queue or topic.</w:t>
      </w:r>
      <w:r>
        <w:br/>
      </w:r>
      <w:r w:rsidRPr="00603ADB">
        <w:rPr>
          <w:noProof/>
        </w:rPr>
        <w:drawing>
          <wp:inline distT="0" distB="0" distL="0" distR="0" wp14:anchorId="6F7F44D9" wp14:editId="00812FDC">
            <wp:extent cx="7139305" cy="1833327"/>
            <wp:effectExtent l="0" t="0" r="4445" b="0"/>
            <wp:docPr id="239984553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84553" name="Picture 1" descr="A diagram of a flow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52421" cy="18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9367" w14:textId="77777777" w:rsidR="00D54A0A" w:rsidRDefault="00D54A0A" w:rsidP="00D54A0A">
      <w:pPr>
        <w:pStyle w:val="Normal1"/>
        <w:numPr>
          <w:ilvl w:val="0"/>
          <w:numId w:val="46"/>
        </w:numPr>
      </w:pPr>
      <w:r>
        <w:t xml:space="preserve">JMS also provides </w:t>
      </w:r>
      <w:r>
        <w:rPr>
          <w:b/>
          <w:bCs/>
        </w:rPr>
        <w:t>a ConnectionFactory</w:t>
      </w:r>
      <w:r>
        <w:t xml:space="preserve"> which a client (like Camel) can use to create a connection with a JMS Provider.</w:t>
      </w:r>
    </w:p>
    <w:p w14:paraId="6ECB85B2" w14:textId="77777777" w:rsidR="00D54A0A" w:rsidRDefault="00D54A0A" w:rsidP="00D54A0A">
      <w:pPr>
        <w:pStyle w:val="Normal1"/>
        <w:numPr>
          <w:ilvl w:val="0"/>
          <w:numId w:val="46"/>
        </w:numPr>
      </w:pPr>
      <w:r>
        <w:t>JMS Providers are usually called Brokers as they manage communication b/w a producer and a consumer.</w:t>
      </w:r>
    </w:p>
    <w:p w14:paraId="10D4EF1C" w14:textId="77777777" w:rsidR="00D54A0A" w:rsidRDefault="00D54A0A" w:rsidP="00D54A0A">
      <w:pPr>
        <w:pStyle w:val="Heading4"/>
      </w:pPr>
      <w:r>
        <w:t>How to configure Camel to Use A JMS Provider</w:t>
      </w:r>
    </w:p>
    <w:p w14:paraId="53E5B8F2" w14:textId="77777777" w:rsidR="00D54A0A" w:rsidRDefault="00D54A0A" w:rsidP="00D54A0A">
      <w:pPr>
        <w:pStyle w:val="Normal1"/>
        <w:numPr>
          <w:ilvl w:val="0"/>
          <w:numId w:val="47"/>
        </w:numPr>
      </w:pPr>
      <w:r>
        <w:t xml:space="preserve">Configure Camel JSM Component with an appropriate </w:t>
      </w:r>
      <w:r w:rsidRPr="00DD322F">
        <w:rPr>
          <w:b/>
          <w:bCs/>
        </w:rPr>
        <w:t>ConnectionFactory</w:t>
      </w:r>
      <w:r>
        <w:t>.</w:t>
      </w:r>
    </w:p>
    <w:p w14:paraId="2EF50976" w14:textId="77777777" w:rsidR="00D54A0A" w:rsidRDefault="00D54A0A" w:rsidP="00D54A0A">
      <w:pPr>
        <w:pStyle w:val="Normal1"/>
        <w:numPr>
          <w:ilvl w:val="0"/>
          <w:numId w:val="47"/>
        </w:numPr>
      </w:pPr>
      <w:r>
        <w:t>We will use ApacheMQ JMS Provider which is the most popular and the same is used by Camel team to test Camel’s JMS Components.</w:t>
      </w:r>
      <w:r>
        <w:br/>
        <w:t>Read ActiveMQ in Action by Bruce Snyder.</w:t>
      </w:r>
    </w:p>
    <w:p w14:paraId="0978BCC7" w14:textId="77777777" w:rsidR="00D54A0A" w:rsidRDefault="00D54A0A" w:rsidP="00D54A0A">
      <w:pPr>
        <w:pStyle w:val="Normal1"/>
        <w:numPr>
          <w:ilvl w:val="0"/>
          <w:numId w:val="47"/>
        </w:numPr>
      </w:pPr>
      <w:r>
        <w:t xml:space="preserve">So, we will use </w:t>
      </w:r>
      <w:r w:rsidRPr="003B786A">
        <w:rPr>
          <w:b/>
          <w:bCs/>
        </w:rPr>
        <w:t>ActiveMQConnectionFactory</w:t>
      </w:r>
      <w:r>
        <w:t xml:space="preserve"> that points to the location of the running ActiveMQ Broker.</w:t>
      </w:r>
    </w:p>
    <w:p w14:paraId="77EEC7A6" w14:textId="77777777" w:rsidR="00D54A0A" w:rsidRDefault="00D54A0A" w:rsidP="00D54A0A">
      <w:pPr>
        <w:pStyle w:val="Normal1"/>
        <w:numPr>
          <w:ilvl w:val="0"/>
          <w:numId w:val="47"/>
        </w:numPr>
      </w:pPr>
      <w:r>
        <w:rPr>
          <w:noProof/>
        </w:rPr>
        <w:lastRenderedPageBreak/>
        <w:drawing>
          <wp:inline distT="0" distB="0" distL="0" distR="0" wp14:anchorId="7715BFE5" wp14:editId="186F9E25">
            <wp:extent cx="6977575" cy="2338070"/>
            <wp:effectExtent l="19050" t="19050" r="13970" b="24130"/>
            <wp:docPr id="33147110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71103" name="Picture 1" descr="A diagram of a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84431" cy="2340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6E35B3" w14:textId="77777777" w:rsidR="00D54A0A" w:rsidRDefault="00D54A0A" w:rsidP="00D54A0A">
      <w:pPr>
        <w:pStyle w:val="Normal1"/>
        <w:numPr>
          <w:ilvl w:val="0"/>
          <w:numId w:val="47"/>
        </w:numPr>
      </w:pPr>
      <w:r>
        <w:rPr>
          <w:noProof/>
        </w:rPr>
        <w:drawing>
          <wp:inline distT="0" distB="0" distL="0" distR="0" wp14:anchorId="0D12AA51" wp14:editId="201C93BC">
            <wp:extent cx="6986628" cy="680720"/>
            <wp:effectExtent l="19050" t="19050" r="24130" b="24130"/>
            <wp:docPr id="195817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718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93479" cy="681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0EDA64" w14:textId="77777777" w:rsidR="00D54A0A" w:rsidRDefault="00D54A0A" w:rsidP="00D54A0A">
      <w:pPr>
        <w:pStyle w:val="Normal1"/>
        <w:numPr>
          <w:ilvl w:val="0"/>
          <w:numId w:val="47"/>
        </w:numPr>
      </w:pPr>
      <w:r>
        <w:rPr>
          <w:noProof/>
        </w:rPr>
        <w:drawing>
          <wp:inline distT="0" distB="0" distL="0" distR="0" wp14:anchorId="035C5084" wp14:editId="07899ACB">
            <wp:extent cx="7000938" cy="2332990"/>
            <wp:effectExtent l="19050" t="19050" r="28575" b="10160"/>
            <wp:docPr id="145251450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14503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06859" cy="23349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DCD0F2" w14:textId="77777777" w:rsidR="00D54A0A" w:rsidRDefault="00D54A0A" w:rsidP="00D54A0A">
      <w:pPr>
        <w:pStyle w:val="Heading3"/>
      </w:pPr>
      <w:r>
        <w:t>Using URIs to specify the Destination.</w:t>
      </w:r>
    </w:p>
    <w:p w14:paraId="2348AA9C" w14:textId="77777777" w:rsidR="00D54A0A" w:rsidRDefault="00D54A0A" w:rsidP="00D54A0A">
      <w:pPr>
        <w:pStyle w:val="Normal1"/>
        <w:numPr>
          <w:ilvl w:val="0"/>
          <w:numId w:val="68"/>
        </w:numPr>
      </w:pPr>
      <w:r>
        <w:rPr>
          <w:noProof/>
        </w:rPr>
        <w:drawing>
          <wp:inline distT="0" distB="0" distL="0" distR="0" wp14:anchorId="4504121F" wp14:editId="483807D4">
            <wp:extent cx="6918513" cy="611505"/>
            <wp:effectExtent l="19050" t="19050" r="15875" b="17145"/>
            <wp:docPr id="137739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996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22429" cy="611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C5DC38" w14:textId="77777777" w:rsidR="00D54A0A" w:rsidRDefault="00D54A0A" w:rsidP="00D54A0A">
      <w:pPr>
        <w:pStyle w:val="Normal1"/>
        <w:numPr>
          <w:ilvl w:val="0"/>
          <w:numId w:val="68"/>
        </w:numPr>
      </w:pPr>
      <w:r>
        <w:t xml:space="preserve">JMS Component has about 60 options which can be configured in </w:t>
      </w:r>
      <w:proofErr w:type="gramStart"/>
      <w:r>
        <w:t>endpoint</w:t>
      </w:r>
      <w:proofErr w:type="gramEnd"/>
      <w:r>
        <w:t xml:space="preserve"> but camel provides defaults for most of the options and many options are used in very specific cases.</w:t>
      </w:r>
    </w:p>
    <w:p w14:paraId="029E1701" w14:textId="77777777" w:rsidR="00D54A0A" w:rsidRDefault="00D54A0A" w:rsidP="00D54A0A">
      <w:pPr>
        <w:pStyle w:val="Normal1"/>
        <w:numPr>
          <w:ilvl w:val="0"/>
          <w:numId w:val="68"/>
        </w:numPr>
      </w:pPr>
      <w:r>
        <w:rPr>
          <w:noProof/>
        </w:rPr>
        <w:drawing>
          <wp:inline distT="0" distB="0" distL="0" distR="0" wp14:anchorId="28911E51" wp14:editId="6244DC25">
            <wp:extent cx="6878716" cy="1260475"/>
            <wp:effectExtent l="19050" t="19050" r="17780" b="15875"/>
            <wp:docPr id="834510150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10150" name="Picture 1" descr="A text on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85914" cy="1261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E53FDB" w14:textId="77777777" w:rsidR="00D54A0A" w:rsidRDefault="00D54A0A" w:rsidP="00D54A0A">
      <w:pPr>
        <w:pStyle w:val="Heading1"/>
      </w:pPr>
      <w:r>
        <w:t>2.3 Creating Routes in Java</w:t>
      </w:r>
    </w:p>
    <w:p w14:paraId="46CF7AC5" w14:textId="77777777" w:rsidR="00D54A0A" w:rsidRDefault="00D54A0A" w:rsidP="00D54A0A">
      <w:pPr>
        <w:pStyle w:val="Normal1"/>
        <w:numPr>
          <w:ilvl w:val="0"/>
          <w:numId w:val="69"/>
        </w:numPr>
      </w:pPr>
      <w:r>
        <w:t xml:space="preserve">In chapter 1, we saw how </w:t>
      </w:r>
      <w:r w:rsidRPr="0026311B">
        <w:rPr>
          <w:b/>
          <w:bCs/>
        </w:rPr>
        <w:t>CamelContext</w:t>
      </w:r>
      <w:r>
        <w:t xml:space="preserve"> can contain multiple routes and how </w:t>
      </w:r>
      <w:r w:rsidRPr="0026311B">
        <w:rPr>
          <w:b/>
          <w:bCs/>
        </w:rPr>
        <w:t xml:space="preserve">RouteBuilder </w:t>
      </w:r>
      <w:r>
        <w:t>can be used to create one route.</w:t>
      </w:r>
    </w:p>
    <w:p w14:paraId="20A5A99B" w14:textId="77777777" w:rsidR="00D54A0A" w:rsidRDefault="00D54A0A" w:rsidP="00D54A0A">
      <w:pPr>
        <w:pStyle w:val="Normal1"/>
        <w:numPr>
          <w:ilvl w:val="0"/>
          <w:numId w:val="69"/>
        </w:numPr>
      </w:pPr>
      <w:r>
        <w:rPr>
          <w:noProof/>
        </w:rPr>
        <w:lastRenderedPageBreak/>
        <w:drawing>
          <wp:inline distT="0" distB="0" distL="0" distR="0" wp14:anchorId="06BE65AA" wp14:editId="514EE5A7">
            <wp:extent cx="6927567" cy="929005"/>
            <wp:effectExtent l="19050" t="19050" r="26035" b="23495"/>
            <wp:docPr id="515803790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03790" name="Picture 1" descr="A close up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1772" cy="9295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6865E5" w14:textId="77777777" w:rsidR="00D54A0A" w:rsidRDefault="00D54A0A" w:rsidP="00D54A0A">
      <w:pPr>
        <w:pStyle w:val="Normal1"/>
        <w:numPr>
          <w:ilvl w:val="0"/>
          <w:numId w:val="69"/>
        </w:numPr>
      </w:pPr>
      <w:r>
        <w:rPr>
          <w:noProof/>
        </w:rPr>
        <w:drawing>
          <wp:inline distT="0" distB="0" distL="0" distR="0" wp14:anchorId="5ACD08AA" wp14:editId="06D2492A">
            <wp:extent cx="6919456" cy="1391920"/>
            <wp:effectExtent l="19050" t="19050" r="15240" b="17780"/>
            <wp:docPr id="421749768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49768" name="Picture 1" descr="A close up of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5862" cy="1393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19B9B6" w14:textId="77777777" w:rsidR="00D54A0A" w:rsidRDefault="00D54A0A" w:rsidP="00D54A0A">
      <w:pPr>
        <w:pStyle w:val="Normal1"/>
        <w:numPr>
          <w:ilvl w:val="0"/>
          <w:numId w:val="69"/>
        </w:numPr>
      </w:pPr>
      <w:r>
        <w:rPr>
          <w:noProof/>
        </w:rPr>
        <w:drawing>
          <wp:inline distT="0" distB="0" distL="0" distR="0" wp14:anchorId="4C4D76D8" wp14:editId="52D52B36">
            <wp:extent cx="6933037" cy="1729105"/>
            <wp:effectExtent l="19050" t="19050" r="20320" b="23495"/>
            <wp:docPr id="176075205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5205" name="Picture 1" descr="A white rectangular object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37644" cy="17302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F66BCF" w14:textId="77777777" w:rsidR="00D54A0A" w:rsidRDefault="00D54A0A" w:rsidP="00D54A0A">
      <w:pPr>
        <w:pStyle w:val="Normal1"/>
      </w:pPr>
    </w:p>
    <w:p w14:paraId="0F92C53C" w14:textId="77777777" w:rsidR="00D54A0A" w:rsidRDefault="00D54A0A" w:rsidP="00D54A0A">
      <w:pPr>
        <w:pStyle w:val="Heading2"/>
      </w:pPr>
      <w:r>
        <w:t>2.3.1 Using the RouteBuilder</w:t>
      </w:r>
    </w:p>
    <w:p w14:paraId="0CA54AE5" w14:textId="77777777" w:rsidR="00D54A0A" w:rsidRDefault="00D54A0A" w:rsidP="00D54A0A">
      <w:pPr>
        <w:pStyle w:val="Normal1"/>
        <w:numPr>
          <w:ilvl w:val="0"/>
          <w:numId w:val="70"/>
        </w:numPr>
      </w:pPr>
      <w:r>
        <w:rPr>
          <w:noProof/>
        </w:rPr>
        <w:drawing>
          <wp:inline distT="0" distB="0" distL="0" distR="0" wp14:anchorId="56E7A24A" wp14:editId="0F49CB66">
            <wp:extent cx="6946617" cy="1397635"/>
            <wp:effectExtent l="19050" t="19050" r="26035" b="12065"/>
            <wp:docPr id="5934139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13975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51256" cy="1398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36DA3B" w14:textId="77777777" w:rsidR="00D54A0A" w:rsidRDefault="00D54A0A" w:rsidP="00D54A0A">
      <w:pPr>
        <w:pStyle w:val="Normal1"/>
        <w:numPr>
          <w:ilvl w:val="0"/>
          <w:numId w:val="70"/>
        </w:numPr>
      </w:pPr>
      <w:r w:rsidRPr="0053199C">
        <w:rPr>
          <w:b/>
          <w:bCs/>
        </w:rPr>
        <w:t>Another way</w:t>
      </w:r>
      <w:r>
        <w:t>:</w:t>
      </w:r>
      <w:r>
        <w:br/>
      </w:r>
      <w:r>
        <w:rPr>
          <w:noProof/>
        </w:rPr>
        <w:drawing>
          <wp:inline distT="0" distB="0" distL="0" distR="0" wp14:anchorId="1D0CCBB8" wp14:editId="0EF00626">
            <wp:extent cx="6951144" cy="1339215"/>
            <wp:effectExtent l="19050" t="19050" r="21590" b="13335"/>
            <wp:docPr id="937500493" name="Picture 1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00493" name="Picture 1" descr="A yellow and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58852" cy="134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ED543" w14:textId="77777777" w:rsidR="00D54A0A" w:rsidRDefault="00D54A0A" w:rsidP="00D54A0A">
      <w:pPr>
        <w:pStyle w:val="Normal1"/>
        <w:numPr>
          <w:ilvl w:val="0"/>
          <w:numId w:val="70"/>
        </w:numPr>
      </w:pPr>
      <w:r>
        <w:rPr>
          <w:noProof/>
        </w:rPr>
        <w:drawing>
          <wp:inline distT="0" distB="0" distL="0" distR="0" wp14:anchorId="29288B0A" wp14:editId="136AD10F">
            <wp:extent cx="6969250" cy="1472565"/>
            <wp:effectExtent l="19050" t="19050" r="22225" b="13335"/>
            <wp:docPr id="1170658324" name="Picture 1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58324" name="Picture 1" descr="A yellow and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78210" cy="14744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83E4A" w14:textId="77777777" w:rsidR="00D54A0A" w:rsidRDefault="00D54A0A" w:rsidP="006321BB">
      <w:pPr>
        <w:pStyle w:val="Heading3"/>
      </w:pPr>
      <w:r>
        <w:lastRenderedPageBreak/>
        <w:t>2.3.2 The Java DSL</w:t>
      </w:r>
    </w:p>
    <w:p w14:paraId="303211FB" w14:textId="24407447" w:rsidR="00CD686A" w:rsidRDefault="00D24F49" w:rsidP="00D54A0A">
      <w:pPr>
        <w:pStyle w:val="Normal1"/>
        <w:numPr>
          <w:ilvl w:val="0"/>
          <w:numId w:val="71"/>
        </w:numPr>
      </w:pPr>
      <w:r>
        <w:t xml:space="preserve">DSL (Domain Specific Language) targets a domain problem rather than a </w:t>
      </w:r>
      <w:r w:rsidR="00E4217D">
        <w:t>general-purpose</w:t>
      </w:r>
      <w:r>
        <w:t xml:space="preserve"> language.</w:t>
      </w:r>
    </w:p>
    <w:p w14:paraId="5D4D3E05" w14:textId="03C04077" w:rsidR="00D24F49" w:rsidRDefault="00D24F49" w:rsidP="00D54A0A">
      <w:pPr>
        <w:pStyle w:val="Normal1"/>
        <w:numPr>
          <w:ilvl w:val="0"/>
          <w:numId w:val="71"/>
        </w:numPr>
      </w:pPr>
      <w:r>
        <w:t>For Example: Regular Expression DSL to match a string text which is clear and concise way of matching strings.</w:t>
      </w:r>
      <w:r w:rsidR="00DE01BE">
        <w:t xml:space="preserve"> Doing the same </w:t>
      </w:r>
      <w:r w:rsidR="00E4217D">
        <w:t>String-Matching</w:t>
      </w:r>
      <w:r w:rsidR="00DE01BE">
        <w:t xml:space="preserve"> using Java is cumbersome.</w:t>
      </w:r>
      <w:r w:rsidR="00DE01BE">
        <w:br/>
        <w:t xml:space="preserve">Regular Expression DSL is </w:t>
      </w:r>
      <w:r w:rsidR="00DE01BE">
        <w:rPr>
          <w:b/>
          <w:bCs/>
        </w:rPr>
        <w:t>External DSL</w:t>
      </w:r>
      <w:r w:rsidR="00DE01BE">
        <w:t xml:space="preserve"> as it has its own custom syntax and so requires a </w:t>
      </w:r>
      <w:r w:rsidR="00E4217D">
        <w:t>separate compiler or interpreter to execute.</w:t>
      </w:r>
    </w:p>
    <w:p w14:paraId="0E2D6A03" w14:textId="4E865048" w:rsidR="00E4217D" w:rsidRDefault="007D2B11" w:rsidP="00D54A0A">
      <w:pPr>
        <w:pStyle w:val="Normal1"/>
        <w:numPr>
          <w:ilvl w:val="0"/>
          <w:numId w:val="71"/>
        </w:numPr>
      </w:pPr>
      <w:r>
        <w:rPr>
          <w:b/>
          <w:bCs/>
        </w:rPr>
        <w:t xml:space="preserve">Internal DSL: </w:t>
      </w:r>
      <w:r>
        <w:t xml:space="preserve">Uses the existing </w:t>
      </w:r>
      <w:r w:rsidR="00FF0DB6">
        <w:t>general-purpose</w:t>
      </w:r>
      <w:r>
        <w:t xml:space="preserve"> language such as </w:t>
      </w:r>
      <w:r w:rsidR="00124ADE">
        <w:t>java in such as way that DSL feels like a language from a particular domain.</w:t>
      </w:r>
      <w:r w:rsidR="00472183">
        <w:br/>
        <w:t xml:space="preserve">The most obvious way of doing </w:t>
      </w:r>
      <w:r w:rsidR="00FF0DB6">
        <w:t>this is by naming the method and argument names to match concepts from the domain in question.</w:t>
      </w:r>
    </w:p>
    <w:p w14:paraId="7404A060" w14:textId="076260F4" w:rsidR="00FF0DB6" w:rsidRDefault="00F70294" w:rsidP="00D54A0A">
      <w:pPr>
        <w:pStyle w:val="Normal1"/>
        <w:numPr>
          <w:ilvl w:val="0"/>
          <w:numId w:val="71"/>
        </w:numPr>
      </w:pPr>
      <w:r w:rsidRPr="00F70294">
        <w:rPr>
          <w:noProof/>
        </w:rPr>
        <w:drawing>
          <wp:inline distT="0" distB="0" distL="0" distR="0" wp14:anchorId="642E2551" wp14:editId="42158FAF">
            <wp:extent cx="7470775" cy="744855"/>
            <wp:effectExtent l="0" t="0" r="0" b="0"/>
            <wp:docPr id="127236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632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7EB0" w14:textId="4B7A7E36" w:rsidR="00F70294" w:rsidRDefault="007B1766" w:rsidP="00D54A0A">
      <w:pPr>
        <w:pStyle w:val="Normal1"/>
        <w:numPr>
          <w:ilvl w:val="0"/>
          <w:numId w:val="71"/>
        </w:numPr>
      </w:pPr>
      <w:r>
        <w:rPr>
          <w:noProof/>
        </w:rPr>
        <w:drawing>
          <wp:inline distT="0" distB="0" distL="0" distR="0" wp14:anchorId="3548A8EC" wp14:editId="4AE8C0EC">
            <wp:extent cx="7470775" cy="342900"/>
            <wp:effectExtent l="0" t="0" r="0" b="0"/>
            <wp:docPr id="76076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690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3F12" w14:textId="081376E7" w:rsidR="007B1766" w:rsidRDefault="00884036" w:rsidP="00D54A0A">
      <w:pPr>
        <w:pStyle w:val="Normal1"/>
        <w:numPr>
          <w:ilvl w:val="0"/>
          <w:numId w:val="71"/>
        </w:numPr>
      </w:pPr>
      <w:r>
        <w:rPr>
          <w:noProof/>
        </w:rPr>
        <w:drawing>
          <wp:inline distT="0" distB="0" distL="0" distR="0" wp14:anchorId="6DC53263" wp14:editId="6358FA1A">
            <wp:extent cx="7470775" cy="2600325"/>
            <wp:effectExtent l="0" t="0" r="0" b="9525"/>
            <wp:docPr id="1897372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7209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AB50" w14:textId="773498CB" w:rsidR="00884036" w:rsidRDefault="00302E72" w:rsidP="00D54A0A">
      <w:pPr>
        <w:pStyle w:val="Normal1"/>
        <w:numPr>
          <w:ilvl w:val="0"/>
          <w:numId w:val="71"/>
        </w:numPr>
      </w:pPr>
      <w:r w:rsidRPr="00302E72">
        <w:rPr>
          <w:noProof/>
        </w:rPr>
        <w:drawing>
          <wp:inline distT="0" distB="0" distL="0" distR="0" wp14:anchorId="37D6915E" wp14:editId="47F3283D">
            <wp:extent cx="6999994" cy="519430"/>
            <wp:effectExtent l="0" t="0" r="0" b="0"/>
            <wp:docPr id="1565680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801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03083" cy="51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9793" w14:textId="2E211850" w:rsidR="00302E72" w:rsidRDefault="0098356F" w:rsidP="00D54A0A">
      <w:pPr>
        <w:pStyle w:val="Normal1"/>
        <w:numPr>
          <w:ilvl w:val="0"/>
          <w:numId w:val="71"/>
        </w:numPr>
      </w:pPr>
      <w:r>
        <w:rPr>
          <w:noProof/>
        </w:rPr>
        <w:drawing>
          <wp:inline distT="0" distB="0" distL="0" distR="0" wp14:anchorId="46AE8802" wp14:editId="6CAB14C1">
            <wp:extent cx="7040735" cy="1435100"/>
            <wp:effectExtent l="0" t="0" r="8255" b="0"/>
            <wp:docPr id="636880574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80574" name="Picture 1" descr="A diagram of a machi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45738" cy="143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B3EF" w14:textId="1D1A17E7" w:rsidR="0098356F" w:rsidRDefault="006A02C3" w:rsidP="00D54A0A">
      <w:pPr>
        <w:pStyle w:val="Normal1"/>
        <w:numPr>
          <w:ilvl w:val="0"/>
          <w:numId w:val="71"/>
        </w:numPr>
      </w:pPr>
      <w:r>
        <w:rPr>
          <w:noProof/>
        </w:rPr>
        <w:drawing>
          <wp:inline distT="0" distB="0" distL="0" distR="0" wp14:anchorId="0D13AD13" wp14:editId="0035DB90">
            <wp:extent cx="7058842" cy="676275"/>
            <wp:effectExtent l="0" t="0" r="8890" b="0"/>
            <wp:docPr id="129928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809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64325" cy="6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C9CD" w14:textId="46174720" w:rsidR="00403127" w:rsidRDefault="00403127" w:rsidP="00403127">
      <w:pPr>
        <w:pStyle w:val="Heading4"/>
      </w:pPr>
      <w:r>
        <w:t>ADDING A PROCESSOR</w:t>
      </w:r>
    </w:p>
    <w:p w14:paraId="3FCA0606" w14:textId="5F48B7F1" w:rsidR="00403127" w:rsidRDefault="00403127" w:rsidP="00403127">
      <w:pPr>
        <w:pStyle w:val="Normal1"/>
        <w:numPr>
          <w:ilvl w:val="0"/>
          <w:numId w:val="72"/>
        </w:numPr>
      </w:pPr>
      <w:r>
        <w:rPr>
          <w:noProof/>
        </w:rPr>
        <w:drawing>
          <wp:inline distT="0" distB="0" distL="0" distR="0" wp14:anchorId="03C58BDF" wp14:editId="3025C68F">
            <wp:extent cx="7470775" cy="173355"/>
            <wp:effectExtent l="0" t="0" r="0" b="0"/>
            <wp:docPr id="41141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94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AF0D" w14:textId="77777777" w:rsidR="00403127" w:rsidRDefault="00403127" w:rsidP="00403127">
      <w:pPr>
        <w:pStyle w:val="Normal1"/>
        <w:numPr>
          <w:ilvl w:val="0"/>
          <w:numId w:val="72"/>
        </w:numPr>
      </w:pPr>
      <w:r>
        <w:t>Interface.</w:t>
      </w:r>
    </w:p>
    <w:p w14:paraId="77DCD99A" w14:textId="57733DB2" w:rsidR="00403127" w:rsidRDefault="00403127" w:rsidP="00403127">
      <w:pPr>
        <w:pStyle w:val="Normal1"/>
        <w:numPr>
          <w:ilvl w:val="0"/>
          <w:numId w:val="72"/>
        </w:numPr>
      </w:pPr>
      <w:r>
        <w:t>Important building block in Camel.</w:t>
      </w:r>
    </w:p>
    <w:p w14:paraId="23AB1AD1" w14:textId="30BE54AC" w:rsidR="00403127" w:rsidRDefault="00403127" w:rsidP="00403127">
      <w:pPr>
        <w:pStyle w:val="Normal1"/>
        <w:numPr>
          <w:ilvl w:val="0"/>
          <w:numId w:val="72"/>
        </w:numPr>
      </w:pPr>
      <w:r>
        <w:t xml:space="preserve">Gives us full access to Exchange and we can do anything with </w:t>
      </w:r>
      <w:r w:rsidR="00414A80">
        <w:t>Message (Payload) and Headers.</w:t>
      </w:r>
    </w:p>
    <w:p w14:paraId="48B5EBA1" w14:textId="61142B07" w:rsidR="00414A80" w:rsidRDefault="000F7F54" w:rsidP="00403127">
      <w:pPr>
        <w:pStyle w:val="Normal1"/>
        <w:numPr>
          <w:ilvl w:val="0"/>
          <w:numId w:val="72"/>
        </w:numPr>
      </w:pPr>
      <w:r>
        <w:t xml:space="preserve">All EIPs in </w:t>
      </w:r>
      <w:r w:rsidRPr="000F7F54">
        <w:rPr>
          <w:b/>
          <w:bCs/>
        </w:rPr>
        <w:t>Camel are implemented as Processors</w:t>
      </w:r>
      <w:r>
        <w:t>.</w:t>
      </w:r>
    </w:p>
    <w:p w14:paraId="31C3E80F" w14:textId="06E03973" w:rsidR="000F7F54" w:rsidRDefault="00A737EF" w:rsidP="00403127">
      <w:pPr>
        <w:pStyle w:val="Normal1"/>
        <w:numPr>
          <w:ilvl w:val="0"/>
          <w:numId w:val="72"/>
        </w:numPr>
      </w:pPr>
      <w:r>
        <w:rPr>
          <w:noProof/>
        </w:rPr>
        <w:lastRenderedPageBreak/>
        <w:drawing>
          <wp:inline distT="0" distB="0" distL="0" distR="0" wp14:anchorId="63089F3B" wp14:editId="675C477B">
            <wp:extent cx="6986414" cy="1426845"/>
            <wp:effectExtent l="0" t="0" r="5080" b="1905"/>
            <wp:docPr id="10614262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2622" name="Picture 1" descr="A screen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90901" cy="142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D960" w14:textId="32917769" w:rsidR="00A737EF" w:rsidRDefault="005C2171" w:rsidP="00403127">
      <w:pPr>
        <w:pStyle w:val="Normal1"/>
        <w:numPr>
          <w:ilvl w:val="0"/>
          <w:numId w:val="72"/>
        </w:numPr>
      </w:pPr>
      <w:r>
        <w:rPr>
          <w:noProof/>
        </w:rPr>
        <w:drawing>
          <wp:inline distT="0" distB="0" distL="0" distR="0" wp14:anchorId="119EC872" wp14:editId="76E8C6D3">
            <wp:extent cx="6981888" cy="1183640"/>
            <wp:effectExtent l="0" t="0" r="9525" b="0"/>
            <wp:docPr id="59984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423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86432" cy="118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319A" w14:textId="77777777" w:rsidR="005C2171" w:rsidRDefault="005C2171" w:rsidP="00653BAC">
      <w:pPr>
        <w:pStyle w:val="Normal1"/>
      </w:pPr>
    </w:p>
    <w:p w14:paraId="0E71D557" w14:textId="0A8197E5" w:rsidR="00653BAC" w:rsidRDefault="00653BAC" w:rsidP="00653BAC">
      <w:pPr>
        <w:pStyle w:val="Heading2"/>
      </w:pPr>
      <w:r>
        <w:t>2.4 Creating Routes with Spring</w:t>
      </w:r>
    </w:p>
    <w:p w14:paraId="694BB5E2" w14:textId="08D5013D" w:rsidR="00653BAC" w:rsidRDefault="00255B91" w:rsidP="00653BAC">
      <w:pPr>
        <w:pStyle w:val="Normal1"/>
        <w:numPr>
          <w:ilvl w:val="0"/>
          <w:numId w:val="73"/>
        </w:numPr>
      </w:pPr>
      <w:r>
        <w:t>Spring is the most popular IOC Java Container.</w:t>
      </w:r>
    </w:p>
    <w:p w14:paraId="219FAFE1" w14:textId="3525A7C7" w:rsidR="00255B91" w:rsidRDefault="00255B91" w:rsidP="00653BAC">
      <w:pPr>
        <w:pStyle w:val="Normal1"/>
        <w:numPr>
          <w:ilvl w:val="0"/>
          <w:numId w:val="73"/>
        </w:numPr>
      </w:pPr>
      <w:r>
        <w:t>The core framework allows us to wire beans together to form an application.</w:t>
      </w:r>
    </w:p>
    <w:p w14:paraId="6F3D61CA" w14:textId="35F4A641" w:rsidR="00255B91" w:rsidRDefault="00EA0DF2" w:rsidP="00653BAC">
      <w:pPr>
        <w:pStyle w:val="Normal1"/>
        <w:numPr>
          <w:ilvl w:val="0"/>
          <w:numId w:val="73"/>
        </w:numPr>
      </w:pPr>
      <w:r>
        <w:rPr>
          <w:noProof/>
        </w:rPr>
        <w:drawing>
          <wp:inline distT="0" distB="0" distL="0" distR="0" wp14:anchorId="059AE6A8" wp14:editId="6100843F">
            <wp:extent cx="7470775" cy="286385"/>
            <wp:effectExtent l="0" t="0" r="0" b="0"/>
            <wp:docPr id="189747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7551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1E78" w14:textId="64AC4035" w:rsidR="00EA0DF2" w:rsidRDefault="00D924C3" w:rsidP="005C6CD8">
      <w:pPr>
        <w:pStyle w:val="Heading3"/>
      </w:pPr>
      <w:r>
        <w:t>2.4.1 Bean Injection and Spring</w:t>
      </w:r>
    </w:p>
    <w:p w14:paraId="03B08AAC" w14:textId="73126BD5" w:rsidR="00D924C3" w:rsidRDefault="00727AC3" w:rsidP="00D924C3">
      <w:pPr>
        <w:pStyle w:val="Normal1"/>
        <w:numPr>
          <w:ilvl w:val="0"/>
          <w:numId w:val="74"/>
        </w:numPr>
      </w:pPr>
      <w:r>
        <w:t>Creating an app from Beans using Spring is pretty simple.</w:t>
      </w:r>
    </w:p>
    <w:p w14:paraId="73AFF747" w14:textId="7C7E0239" w:rsidR="00727AC3" w:rsidRDefault="00727AC3" w:rsidP="00D924C3">
      <w:pPr>
        <w:pStyle w:val="Normal1"/>
        <w:numPr>
          <w:ilvl w:val="0"/>
          <w:numId w:val="74"/>
        </w:numPr>
      </w:pPr>
      <w:r>
        <w:t>All we need are beans, ApplicationContext and Spring Container.</w:t>
      </w:r>
    </w:p>
    <w:p w14:paraId="696CAA71" w14:textId="5CE9C339" w:rsidR="00727AC3" w:rsidRPr="00727AC3" w:rsidRDefault="00727AC3" w:rsidP="00D924C3">
      <w:pPr>
        <w:pStyle w:val="Normal1"/>
        <w:numPr>
          <w:ilvl w:val="0"/>
          <w:numId w:val="74"/>
        </w:numPr>
        <w:rPr>
          <w:b/>
          <w:bCs/>
        </w:rPr>
      </w:pPr>
      <w:r w:rsidRPr="00727AC3">
        <w:rPr>
          <w:b/>
          <w:bCs/>
        </w:rPr>
        <w:t>So, how does Camel fit into this?</w:t>
      </w:r>
    </w:p>
    <w:p w14:paraId="28C0E7AC" w14:textId="4193F145" w:rsidR="00727AC3" w:rsidRDefault="00727AC3" w:rsidP="00D924C3">
      <w:pPr>
        <w:pStyle w:val="Normal1"/>
        <w:numPr>
          <w:ilvl w:val="0"/>
          <w:numId w:val="74"/>
        </w:numPr>
      </w:pPr>
      <w:r>
        <w:t>Camel can be configured as if it were another bean.</w:t>
      </w:r>
    </w:p>
    <w:p w14:paraId="663EFC91" w14:textId="548C4378" w:rsidR="00727AC3" w:rsidRDefault="005B615A" w:rsidP="00D924C3">
      <w:pPr>
        <w:pStyle w:val="Normal1"/>
        <w:numPr>
          <w:ilvl w:val="0"/>
          <w:numId w:val="74"/>
        </w:numPr>
      </w:pPr>
      <w:r>
        <w:rPr>
          <w:noProof/>
        </w:rPr>
        <w:drawing>
          <wp:inline distT="0" distB="0" distL="0" distR="0" wp14:anchorId="7553C95F" wp14:editId="739920CD">
            <wp:extent cx="6918325" cy="2181354"/>
            <wp:effectExtent l="0" t="0" r="0" b="9525"/>
            <wp:docPr id="1557865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6539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31101" cy="218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7B9D6A5" w14:textId="77777777" w:rsidR="005B615A" w:rsidRPr="00D924C3" w:rsidRDefault="005B615A" w:rsidP="00D924C3">
      <w:pPr>
        <w:pStyle w:val="Normal1"/>
        <w:numPr>
          <w:ilvl w:val="0"/>
          <w:numId w:val="74"/>
        </w:numPr>
      </w:pPr>
    </w:p>
    <w:sectPr w:rsidR="005B615A" w:rsidRPr="00D924C3" w:rsidSect="002427FE">
      <w:pgSz w:w="12240" w:h="15840"/>
      <w:pgMar w:top="90" w:right="191" w:bottom="142" w:left="28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F6FF6"/>
    <w:multiLevelType w:val="hybridMultilevel"/>
    <w:tmpl w:val="DAB6FD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724EB"/>
    <w:multiLevelType w:val="hybridMultilevel"/>
    <w:tmpl w:val="2F52BF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F15D6"/>
    <w:multiLevelType w:val="hybridMultilevel"/>
    <w:tmpl w:val="B13A907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71022"/>
    <w:multiLevelType w:val="hybridMultilevel"/>
    <w:tmpl w:val="205E3E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513BF1"/>
    <w:multiLevelType w:val="hybridMultilevel"/>
    <w:tmpl w:val="7AE402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9074B"/>
    <w:multiLevelType w:val="hybridMultilevel"/>
    <w:tmpl w:val="B09280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016671"/>
    <w:multiLevelType w:val="hybridMultilevel"/>
    <w:tmpl w:val="886AD5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BA4907"/>
    <w:multiLevelType w:val="hybridMultilevel"/>
    <w:tmpl w:val="CCAC8D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C20AE5"/>
    <w:multiLevelType w:val="hybridMultilevel"/>
    <w:tmpl w:val="3C8E96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3C11DA"/>
    <w:multiLevelType w:val="hybridMultilevel"/>
    <w:tmpl w:val="383A6C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247D50"/>
    <w:multiLevelType w:val="hybridMultilevel"/>
    <w:tmpl w:val="7B7E19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2155B3"/>
    <w:multiLevelType w:val="hybridMultilevel"/>
    <w:tmpl w:val="951CDC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BA1132"/>
    <w:multiLevelType w:val="hybridMultilevel"/>
    <w:tmpl w:val="E06C38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CC39D8"/>
    <w:multiLevelType w:val="hybridMultilevel"/>
    <w:tmpl w:val="967A3A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C74D37"/>
    <w:multiLevelType w:val="hybridMultilevel"/>
    <w:tmpl w:val="FD5688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F00E70"/>
    <w:multiLevelType w:val="hybridMultilevel"/>
    <w:tmpl w:val="B7F251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3DE8304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BF367C3"/>
    <w:multiLevelType w:val="hybridMultilevel"/>
    <w:tmpl w:val="C756E1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C691F8F"/>
    <w:multiLevelType w:val="hybridMultilevel"/>
    <w:tmpl w:val="92066C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1E0BB4"/>
    <w:multiLevelType w:val="hybridMultilevel"/>
    <w:tmpl w:val="4AE6B7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27A60EE"/>
    <w:multiLevelType w:val="hybridMultilevel"/>
    <w:tmpl w:val="A6A0C7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4476CA4"/>
    <w:multiLevelType w:val="hybridMultilevel"/>
    <w:tmpl w:val="75C694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4C26A4A"/>
    <w:multiLevelType w:val="hybridMultilevel"/>
    <w:tmpl w:val="F1AA9C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CD2D6C"/>
    <w:multiLevelType w:val="hybridMultilevel"/>
    <w:tmpl w:val="6CF6A1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84642B8"/>
    <w:multiLevelType w:val="hybridMultilevel"/>
    <w:tmpl w:val="D0D03C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9A671E8"/>
    <w:multiLevelType w:val="hybridMultilevel"/>
    <w:tmpl w:val="26528E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AB94480"/>
    <w:multiLevelType w:val="hybridMultilevel"/>
    <w:tmpl w:val="5C9EAC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C127237"/>
    <w:multiLevelType w:val="hybridMultilevel"/>
    <w:tmpl w:val="CEE81C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EB16F0A"/>
    <w:multiLevelType w:val="hybridMultilevel"/>
    <w:tmpl w:val="8A346B2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1403003"/>
    <w:multiLevelType w:val="hybridMultilevel"/>
    <w:tmpl w:val="546297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23847A1"/>
    <w:multiLevelType w:val="hybridMultilevel"/>
    <w:tmpl w:val="765E96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46959C9"/>
    <w:multiLevelType w:val="hybridMultilevel"/>
    <w:tmpl w:val="5A6066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9413269"/>
    <w:multiLevelType w:val="hybridMultilevel"/>
    <w:tmpl w:val="229E60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7861DA"/>
    <w:multiLevelType w:val="hybridMultilevel"/>
    <w:tmpl w:val="92066C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A9C3EB4"/>
    <w:multiLevelType w:val="hybridMultilevel"/>
    <w:tmpl w:val="75C694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AB034E7"/>
    <w:multiLevelType w:val="hybridMultilevel"/>
    <w:tmpl w:val="89E455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D5354A3"/>
    <w:multiLevelType w:val="hybridMultilevel"/>
    <w:tmpl w:val="C816AF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F9C777B"/>
    <w:multiLevelType w:val="hybridMultilevel"/>
    <w:tmpl w:val="A2B68D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07923F8"/>
    <w:multiLevelType w:val="hybridMultilevel"/>
    <w:tmpl w:val="2ECEF7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1786595"/>
    <w:multiLevelType w:val="hybridMultilevel"/>
    <w:tmpl w:val="94BEB3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8662899"/>
    <w:multiLevelType w:val="hybridMultilevel"/>
    <w:tmpl w:val="764CBD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90756F9"/>
    <w:multiLevelType w:val="hybridMultilevel"/>
    <w:tmpl w:val="AC6C1D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A5032C0"/>
    <w:multiLevelType w:val="hybridMultilevel"/>
    <w:tmpl w:val="B43282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A78212B"/>
    <w:multiLevelType w:val="hybridMultilevel"/>
    <w:tmpl w:val="6AA49C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D2D0F81"/>
    <w:multiLevelType w:val="hybridMultilevel"/>
    <w:tmpl w:val="0F64BE7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E7E73FD"/>
    <w:multiLevelType w:val="hybridMultilevel"/>
    <w:tmpl w:val="D2DA9D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1E454C5"/>
    <w:multiLevelType w:val="hybridMultilevel"/>
    <w:tmpl w:val="C3AAC9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2362A1E"/>
    <w:multiLevelType w:val="hybridMultilevel"/>
    <w:tmpl w:val="10585F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2501169"/>
    <w:multiLevelType w:val="hybridMultilevel"/>
    <w:tmpl w:val="296A1B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4034702"/>
    <w:multiLevelType w:val="hybridMultilevel"/>
    <w:tmpl w:val="8D2419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5670760"/>
    <w:multiLevelType w:val="hybridMultilevel"/>
    <w:tmpl w:val="199CF2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7F63F36"/>
    <w:multiLevelType w:val="hybridMultilevel"/>
    <w:tmpl w:val="6F6624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C1B4DBE"/>
    <w:multiLevelType w:val="hybridMultilevel"/>
    <w:tmpl w:val="518CC1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DE558B7"/>
    <w:multiLevelType w:val="hybridMultilevel"/>
    <w:tmpl w:val="D0D03C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DF55CEF"/>
    <w:multiLevelType w:val="hybridMultilevel"/>
    <w:tmpl w:val="F02A04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E7C79D6"/>
    <w:multiLevelType w:val="hybridMultilevel"/>
    <w:tmpl w:val="95D6DC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0AA2BC2"/>
    <w:multiLevelType w:val="hybridMultilevel"/>
    <w:tmpl w:val="ED0C7D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0C83420"/>
    <w:multiLevelType w:val="hybridMultilevel"/>
    <w:tmpl w:val="C922CB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1427F0D"/>
    <w:multiLevelType w:val="hybridMultilevel"/>
    <w:tmpl w:val="B4E653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5E421B7"/>
    <w:multiLevelType w:val="hybridMultilevel"/>
    <w:tmpl w:val="8092FD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7173BD4"/>
    <w:multiLevelType w:val="hybridMultilevel"/>
    <w:tmpl w:val="C6DA3A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B25355B"/>
    <w:multiLevelType w:val="hybridMultilevel"/>
    <w:tmpl w:val="F1AA9C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C7E756D"/>
    <w:multiLevelType w:val="hybridMultilevel"/>
    <w:tmpl w:val="50681A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FD102FF"/>
    <w:multiLevelType w:val="hybridMultilevel"/>
    <w:tmpl w:val="2A3E12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1A0463F"/>
    <w:multiLevelType w:val="hybridMultilevel"/>
    <w:tmpl w:val="E06C38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22848C6"/>
    <w:multiLevelType w:val="hybridMultilevel"/>
    <w:tmpl w:val="951CDC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28D69EA"/>
    <w:multiLevelType w:val="hybridMultilevel"/>
    <w:tmpl w:val="3D4AD4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3097881"/>
    <w:multiLevelType w:val="hybridMultilevel"/>
    <w:tmpl w:val="90EAD5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6A57B49"/>
    <w:multiLevelType w:val="hybridMultilevel"/>
    <w:tmpl w:val="7DC2DB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7AB20F6"/>
    <w:multiLevelType w:val="hybridMultilevel"/>
    <w:tmpl w:val="CC30F3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8A10630"/>
    <w:multiLevelType w:val="hybridMultilevel"/>
    <w:tmpl w:val="A2B68D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A0438C8"/>
    <w:multiLevelType w:val="hybridMultilevel"/>
    <w:tmpl w:val="432C4D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C9E15DC"/>
    <w:multiLevelType w:val="hybridMultilevel"/>
    <w:tmpl w:val="955EA0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EFB2FDF"/>
    <w:multiLevelType w:val="hybridMultilevel"/>
    <w:tmpl w:val="93BADF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FB52088"/>
    <w:multiLevelType w:val="hybridMultilevel"/>
    <w:tmpl w:val="3D4AD4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6129">
    <w:abstractNumId w:val="7"/>
  </w:num>
  <w:num w:numId="2" w16cid:durableId="1742173140">
    <w:abstractNumId w:val="49"/>
  </w:num>
  <w:num w:numId="3" w16cid:durableId="408425780">
    <w:abstractNumId w:val="26"/>
  </w:num>
  <w:num w:numId="4" w16cid:durableId="1125850545">
    <w:abstractNumId w:val="36"/>
  </w:num>
  <w:num w:numId="5" w16cid:durableId="1757048668">
    <w:abstractNumId w:val="67"/>
  </w:num>
  <w:num w:numId="6" w16cid:durableId="1164853564">
    <w:abstractNumId w:val="56"/>
  </w:num>
  <w:num w:numId="7" w16cid:durableId="1953972509">
    <w:abstractNumId w:val="28"/>
  </w:num>
  <w:num w:numId="8" w16cid:durableId="1979724192">
    <w:abstractNumId w:val="64"/>
  </w:num>
  <w:num w:numId="9" w16cid:durableId="1909729108">
    <w:abstractNumId w:val="11"/>
  </w:num>
  <w:num w:numId="10" w16cid:durableId="346519122">
    <w:abstractNumId w:val="37"/>
  </w:num>
  <w:num w:numId="11" w16cid:durableId="1295403609">
    <w:abstractNumId w:val="23"/>
  </w:num>
  <w:num w:numId="12" w16cid:durableId="524638325">
    <w:abstractNumId w:val="52"/>
  </w:num>
  <w:num w:numId="13" w16cid:durableId="1539393727">
    <w:abstractNumId w:val="0"/>
  </w:num>
  <w:num w:numId="14" w16cid:durableId="185756919">
    <w:abstractNumId w:val="16"/>
  </w:num>
  <w:num w:numId="15" w16cid:durableId="231622167">
    <w:abstractNumId w:val="12"/>
  </w:num>
  <w:num w:numId="16" w16cid:durableId="446853008">
    <w:abstractNumId w:val="63"/>
  </w:num>
  <w:num w:numId="17" w16cid:durableId="571890607">
    <w:abstractNumId w:val="27"/>
  </w:num>
  <w:num w:numId="18" w16cid:durableId="1762874480">
    <w:abstractNumId w:val="10"/>
  </w:num>
  <w:num w:numId="19" w16cid:durableId="815490907">
    <w:abstractNumId w:val="39"/>
  </w:num>
  <w:num w:numId="20" w16cid:durableId="1677029892">
    <w:abstractNumId w:val="19"/>
  </w:num>
  <w:num w:numId="21" w16cid:durableId="1208182856">
    <w:abstractNumId w:val="59"/>
  </w:num>
  <w:num w:numId="22" w16cid:durableId="1412848622">
    <w:abstractNumId w:val="66"/>
  </w:num>
  <w:num w:numId="23" w16cid:durableId="1418596540">
    <w:abstractNumId w:val="48"/>
  </w:num>
  <w:num w:numId="24" w16cid:durableId="535896914">
    <w:abstractNumId w:val="41"/>
  </w:num>
  <w:num w:numId="25" w16cid:durableId="2089230963">
    <w:abstractNumId w:val="53"/>
  </w:num>
  <w:num w:numId="26" w16cid:durableId="1748915904">
    <w:abstractNumId w:val="42"/>
  </w:num>
  <w:num w:numId="27" w16cid:durableId="726804632">
    <w:abstractNumId w:val="2"/>
  </w:num>
  <w:num w:numId="28" w16cid:durableId="70271976">
    <w:abstractNumId w:val="47"/>
  </w:num>
  <w:num w:numId="29" w16cid:durableId="1457219586">
    <w:abstractNumId w:val="45"/>
  </w:num>
  <w:num w:numId="30" w16cid:durableId="1819031995">
    <w:abstractNumId w:val="3"/>
  </w:num>
  <w:num w:numId="31" w16cid:durableId="197084557">
    <w:abstractNumId w:val="62"/>
  </w:num>
  <w:num w:numId="32" w16cid:durableId="1667897824">
    <w:abstractNumId w:val="57"/>
  </w:num>
  <w:num w:numId="33" w16cid:durableId="2114855159">
    <w:abstractNumId w:val="5"/>
  </w:num>
  <w:num w:numId="34" w16cid:durableId="1736195158">
    <w:abstractNumId w:val="61"/>
  </w:num>
  <w:num w:numId="35" w16cid:durableId="2050375481">
    <w:abstractNumId w:val="9"/>
  </w:num>
  <w:num w:numId="36" w16cid:durableId="2069644434">
    <w:abstractNumId w:val="44"/>
  </w:num>
  <w:num w:numId="37" w16cid:durableId="1162351482">
    <w:abstractNumId w:val="58"/>
  </w:num>
  <w:num w:numId="38" w16cid:durableId="419958811">
    <w:abstractNumId w:val="20"/>
  </w:num>
  <w:num w:numId="39" w16cid:durableId="1233812912">
    <w:abstractNumId w:val="33"/>
  </w:num>
  <w:num w:numId="40" w16cid:durableId="1196427131">
    <w:abstractNumId w:val="14"/>
  </w:num>
  <w:num w:numId="41" w16cid:durableId="1920019429">
    <w:abstractNumId w:val="15"/>
  </w:num>
  <w:num w:numId="42" w16cid:durableId="776172279">
    <w:abstractNumId w:val="34"/>
  </w:num>
  <w:num w:numId="43" w16cid:durableId="840777224">
    <w:abstractNumId w:val="35"/>
  </w:num>
  <w:num w:numId="44" w16cid:durableId="1966809571">
    <w:abstractNumId w:val="29"/>
  </w:num>
  <w:num w:numId="45" w16cid:durableId="862207556">
    <w:abstractNumId w:val="72"/>
  </w:num>
  <w:num w:numId="46" w16cid:durableId="1081485062">
    <w:abstractNumId w:val="68"/>
  </w:num>
  <w:num w:numId="47" w16cid:durableId="1946882379">
    <w:abstractNumId w:val="25"/>
  </w:num>
  <w:num w:numId="48" w16cid:durableId="21446011">
    <w:abstractNumId w:val="43"/>
  </w:num>
  <w:num w:numId="49" w16cid:durableId="1233391730">
    <w:abstractNumId w:val="18"/>
  </w:num>
  <w:num w:numId="50" w16cid:durableId="1325206082">
    <w:abstractNumId w:val="38"/>
  </w:num>
  <w:num w:numId="51" w16cid:durableId="1280718992">
    <w:abstractNumId w:val="24"/>
  </w:num>
  <w:num w:numId="52" w16cid:durableId="1412580397">
    <w:abstractNumId w:val="22"/>
  </w:num>
  <w:num w:numId="53" w16cid:durableId="565451950">
    <w:abstractNumId w:val="73"/>
  </w:num>
  <w:num w:numId="54" w16cid:durableId="120267996">
    <w:abstractNumId w:val="65"/>
  </w:num>
  <w:num w:numId="55" w16cid:durableId="1561212210">
    <w:abstractNumId w:val="6"/>
  </w:num>
  <w:num w:numId="56" w16cid:durableId="106237583">
    <w:abstractNumId w:val="31"/>
  </w:num>
  <w:num w:numId="57" w16cid:durableId="954943331">
    <w:abstractNumId w:val="54"/>
  </w:num>
  <w:num w:numId="58" w16cid:durableId="1622030473">
    <w:abstractNumId w:val="13"/>
  </w:num>
  <w:num w:numId="59" w16cid:durableId="1639605082">
    <w:abstractNumId w:val="46"/>
  </w:num>
  <w:num w:numId="60" w16cid:durableId="2133816602">
    <w:abstractNumId w:val="69"/>
  </w:num>
  <w:num w:numId="61" w16cid:durableId="1516070710">
    <w:abstractNumId w:val="55"/>
  </w:num>
  <w:num w:numId="62" w16cid:durableId="1917324918">
    <w:abstractNumId w:val="1"/>
  </w:num>
  <w:num w:numId="63" w16cid:durableId="1600596614">
    <w:abstractNumId w:val="17"/>
  </w:num>
  <w:num w:numId="64" w16cid:durableId="841941920">
    <w:abstractNumId w:val="32"/>
  </w:num>
  <w:num w:numId="65" w16cid:durableId="1518543473">
    <w:abstractNumId w:val="4"/>
  </w:num>
  <w:num w:numId="66" w16cid:durableId="369960424">
    <w:abstractNumId w:val="60"/>
  </w:num>
  <w:num w:numId="67" w16cid:durableId="1669405229">
    <w:abstractNumId w:val="21"/>
  </w:num>
  <w:num w:numId="68" w16cid:durableId="1263415380">
    <w:abstractNumId w:val="30"/>
  </w:num>
  <w:num w:numId="69" w16cid:durableId="1098210363">
    <w:abstractNumId w:val="71"/>
  </w:num>
  <w:num w:numId="70" w16cid:durableId="1835798541">
    <w:abstractNumId w:val="70"/>
  </w:num>
  <w:num w:numId="71" w16cid:durableId="1940020021">
    <w:abstractNumId w:val="50"/>
  </w:num>
  <w:num w:numId="72" w16cid:durableId="146437159">
    <w:abstractNumId w:val="40"/>
  </w:num>
  <w:num w:numId="73" w16cid:durableId="699866239">
    <w:abstractNumId w:val="51"/>
  </w:num>
  <w:num w:numId="74" w16cid:durableId="2006468379">
    <w:abstractNumId w:val="8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69A"/>
    <w:rsid w:val="0000393B"/>
    <w:rsid w:val="00003A3F"/>
    <w:rsid w:val="000040C2"/>
    <w:rsid w:val="0000652F"/>
    <w:rsid w:val="00007066"/>
    <w:rsid w:val="00011371"/>
    <w:rsid w:val="00011B26"/>
    <w:rsid w:val="00012076"/>
    <w:rsid w:val="00013245"/>
    <w:rsid w:val="0001352C"/>
    <w:rsid w:val="00013679"/>
    <w:rsid w:val="00016589"/>
    <w:rsid w:val="00020C0E"/>
    <w:rsid w:val="00022CDA"/>
    <w:rsid w:val="00025074"/>
    <w:rsid w:val="00030A73"/>
    <w:rsid w:val="0003156A"/>
    <w:rsid w:val="000321F8"/>
    <w:rsid w:val="00035067"/>
    <w:rsid w:val="000354EB"/>
    <w:rsid w:val="00037A71"/>
    <w:rsid w:val="00040196"/>
    <w:rsid w:val="000419EE"/>
    <w:rsid w:val="00047977"/>
    <w:rsid w:val="0005051F"/>
    <w:rsid w:val="00050560"/>
    <w:rsid w:val="000520A3"/>
    <w:rsid w:val="00052151"/>
    <w:rsid w:val="00054310"/>
    <w:rsid w:val="00054E41"/>
    <w:rsid w:val="00055785"/>
    <w:rsid w:val="00056745"/>
    <w:rsid w:val="0006094F"/>
    <w:rsid w:val="00062864"/>
    <w:rsid w:val="00067A59"/>
    <w:rsid w:val="00070282"/>
    <w:rsid w:val="00071E09"/>
    <w:rsid w:val="00074391"/>
    <w:rsid w:val="000768C5"/>
    <w:rsid w:val="000803FC"/>
    <w:rsid w:val="0008637B"/>
    <w:rsid w:val="00086BCB"/>
    <w:rsid w:val="000913C3"/>
    <w:rsid w:val="000921E8"/>
    <w:rsid w:val="00092766"/>
    <w:rsid w:val="0009610F"/>
    <w:rsid w:val="00096B90"/>
    <w:rsid w:val="000A292B"/>
    <w:rsid w:val="000A3DB4"/>
    <w:rsid w:val="000A4193"/>
    <w:rsid w:val="000A549E"/>
    <w:rsid w:val="000A5EB6"/>
    <w:rsid w:val="000B1980"/>
    <w:rsid w:val="000B4D9F"/>
    <w:rsid w:val="000B593E"/>
    <w:rsid w:val="000B5AEB"/>
    <w:rsid w:val="000B5D1E"/>
    <w:rsid w:val="000B78FA"/>
    <w:rsid w:val="000C061B"/>
    <w:rsid w:val="000C1A52"/>
    <w:rsid w:val="000C529F"/>
    <w:rsid w:val="000C6EB1"/>
    <w:rsid w:val="000D0327"/>
    <w:rsid w:val="000D0F9A"/>
    <w:rsid w:val="000D14FE"/>
    <w:rsid w:val="000D1706"/>
    <w:rsid w:val="000D2FAB"/>
    <w:rsid w:val="000D45BE"/>
    <w:rsid w:val="000D5CBC"/>
    <w:rsid w:val="000D6DFD"/>
    <w:rsid w:val="000E0146"/>
    <w:rsid w:val="000E42F1"/>
    <w:rsid w:val="000E4DF1"/>
    <w:rsid w:val="000E56B4"/>
    <w:rsid w:val="000E7BB7"/>
    <w:rsid w:val="000F0A04"/>
    <w:rsid w:val="000F460F"/>
    <w:rsid w:val="000F467A"/>
    <w:rsid w:val="000F5458"/>
    <w:rsid w:val="000F6595"/>
    <w:rsid w:val="000F7422"/>
    <w:rsid w:val="000F7C5D"/>
    <w:rsid w:val="000F7F54"/>
    <w:rsid w:val="00100E93"/>
    <w:rsid w:val="0010108C"/>
    <w:rsid w:val="0010138E"/>
    <w:rsid w:val="001067DA"/>
    <w:rsid w:val="0010682A"/>
    <w:rsid w:val="00106F32"/>
    <w:rsid w:val="00107B1C"/>
    <w:rsid w:val="00112FDC"/>
    <w:rsid w:val="001134DD"/>
    <w:rsid w:val="00114149"/>
    <w:rsid w:val="00114E3C"/>
    <w:rsid w:val="0011520F"/>
    <w:rsid w:val="0011675D"/>
    <w:rsid w:val="00116B73"/>
    <w:rsid w:val="001178E1"/>
    <w:rsid w:val="0012040A"/>
    <w:rsid w:val="001223D5"/>
    <w:rsid w:val="00123095"/>
    <w:rsid w:val="00123BB0"/>
    <w:rsid w:val="00124ADE"/>
    <w:rsid w:val="001340BF"/>
    <w:rsid w:val="0013637B"/>
    <w:rsid w:val="00137E54"/>
    <w:rsid w:val="0014440B"/>
    <w:rsid w:val="00151B41"/>
    <w:rsid w:val="00152BCE"/>
    <w:rsid w:val="00153B0E"/>
    <w:rsid w:val="00153E05"/>
    <w:rsid w:val="00154BF9"/>
    <w:rsid w:val="00154C72"/>
    <w:rsid w:val="00155C95"/>
    <w:rsid w:val="00162212"/>
    <w:rsid w:val="00164565"/>
    <w:rsid w:val="00166E52"/>
    <w:rsid w:val="0017063F"/>
    <w:rsid w:val="00171C11"/>
    <w:rsid w:val="0017218D"/>
    <w:rsid w:val="00173FD9"/>
    <w:rsid w:val="0017492E"/>
    <w:rsid w:val="001750F1"/>
    <w:rsid w:val="001754D0"/>
    <w:rsid w:val="0017569D"/>
    <w:rsid w:val="00175876"/>
    <w:rsid w:val="001808D4"/>
    <w:rsid w:val="00181475"/>
    <w:rsid w:val="00182D24"/>
    <w:rsid w:val="00183990"/>
    <w:rsid w:val="00187ABF"/>
    <w:rsid w:val="001902F9"/>
    <w:rsid w:val="001915DD"/>
    <w:rsid w:val="0019665E"/>
    <w:rsid w:val="00197BCF"/>
    <w:rsid w:val="001A602A"/>
    <w:rsid w:val="001A698A"/>
    <w:rsid w:val="001A7F81"/>
    <w:rsid w:val="001B057D"/>
    <w:rsid w:val="001B077E"/>
    <w:rsid w:val="001B3F02"/>
    <w:rsid w:val="001B44B4"/>
    <w:rsid w:val="001B45FD"/>
    <w:rsid w:val="001B4A86"/>
    <w:rsid w:val="001B7E54"/>
    <w:rsid w:val="001C09E3"/>
    <w:rsid w:val="001C0ACD"/>
    <w:rsid w:val="001C0CAF"/>
    <w:rsid w:val="001C2E22"/>
    <w:rsid w:val="001C508F"/>
    <w:rsid w:val="001C7A35"/>
    <w:rsid w:val="001D0A84"/>
    <w:rsid w:val="001D0F86"/>
    <w:rsid w:val="001D203F"/>
    <w:rsid w:val="001D2401"/>
    <w:rsid w:val="001D2EC9"/>
    <w:rsid w:val="001D4FCE"/>
    <w:rsid w:val="001D69A2"/>
    <w:rsid w:val="001D7383"/>
    <w:rsid w:val="001D76C9"/>
    <w:rsid w:val="001E07C4"/>
    <w:rsid w:val="001E0C30"/>
    <w:rsid w:val="001E79F5"/>
    <w:rsid w:val="001E7ECE"/>
    <w:rsid w:val="001F2A9B"/>
    <w:rsid w:val="001F45B2"/>
    <w:rsid w:val="001F5ED2"/>
    <w:rsid w:val="0020210B"/>
    <w:rsid w:val="00202DD1"/>
    <w:rsid w:val="00203AC7"/>
    <w:rsid w:val="00207F48"/>
    <w:rsid w:val="00210297"/>
    <w:rsid w:val="0021145D"/>
    <w:rsid w:val="0021316E"/>
    <w:rsid w:val="00214DED"/>
    <w:rsid w:val="00215062"/>
    <w:rsid w:val="0021677F"/>
    <w:rsid w:val="002209DA"/>
    <w:rsid w:val="00221E58"/>
    <w:rsid w:val="00223FBC"/>
    <w:rsid w:val="00224EA3"/>
    <w:rsid w:val="00231AF4"/>
    <w:rsid w:val="00233306"/>
    <w:rsid w:val="0023490D"/>
    <w:rsid w:val="00235DC7"/>
    <w:rsid w:val="00236E6B"/>
    <w:rsid w:val="002400A3"/>
    <w:rsid w:val="00241195"/>
    <w:rsid w:val="00241794"/>
    <w:rsid w:val="00241B8B"/>
    <w:rsid w:val="002427FE"/>
    <w:rsid w:val="002428DF"/>
    <w:rsid w:val="00244077"/>
    <w:rsid w:val="00245109"/>
    <w:rsid w:val="00250556"/>
    <w:rsid w:val="00252A1B"/>
    <w:rsid w:val="0025324F"/>
    <w:rsid w:val="0025371B"/>
    <w:rsid w:val="00255B91"/>
    <w:rsid w:val="00257F47"/>
    <w:rsid w:val="00264ACA"/>
    <w:rsid w:val="00264B76"/>
    <w:rsid w:val="00266186"/>
    <w:rsid w:val="00270586"/>
    <w:rsid w:val="00270EAD"/>
    <w:rsid w:val="002712FC"/>
    <w:rsid w:val="0027335A"/>
    <w:rsid w:val="00274D1F"/>
    <w:rsid w:val="00280407"/>
    <w:rsid w:val="00280699"/>
    <w:rsid w:val="00280E79"/>
    <w:rsid w:val="002824C3"/>
    <w:rsid w:val="00282D3D"/>
    <w:rsid w:val="00283376"/>
    <w:rsid w:val="00284ED0"/>
    <w:rsid w:val="002855F8"/>
    <w:rsid w:val="0028746C"/>
    <w:rsid w:val="00287967"/>
    <w:rsid w:val="00287FCE"/>
    <w:rsid w:val="0029044F"/>
    <w:rsid w:val="002914C1"/>
    <w:rsid w:val="002959F0"/>
    <w:rsid w:val="002962FC"/>
    <w:rsid w:val="002A032E"/>
    <w:rsid w:val="002A21FF"/>
    <w:rsid w:val="002A338D"/>
    <w:rsid w:val="002A4BB6"/>
    <w:rsid w:val="002A506C"/>
    <w:rsid w:val="002A5DD7"/>
    <w:rsid w:val="002A711B"/>
    <w:rsid w:val="002A78AF"/>
    <w:rsid w:val="002B031A"/>
    <w:rsid w:val="002B1BA6"/>
    <w:rsid w:val="002B26A7"/>
    <w:rsid w:val="002B3B6B"/>
    <w:rsid w:val="002B3F62"/>
    <w:rsid w:val="002B5358"/>
    <w:rsid w:val="002D106A"/>
    <w:rsid w:val="002D1627"/>
    <w:rsid w:val="002D33FA"/>
    <w:rsid w:val="002D4DA1"/>
    <w:rsid w:val="002D54B9"/>
    <w:rsid w:val="002D603F"/>
    <w:rsid w:val="002D6A8A"/>
    <w:rsid w:val="002E0DE5"/>
    <w:rsid w:val="002E133C"/>
    <w:rsid w:val="002E2079"/>
    <w:rsid w:val="002E211E"/>
    <w:rsid w:val="002E2DAF"/>
    <w:rsid w:val="002E3AAF"/>
    <w:rsid w:val="002E3F5A"/>
    <w:rsid w:val="002E61EA"/>
    <w:rsid w:val="002E6ACF"/>
    <w:rsid w:val="002F21E4"/>
    <w:rsid w:val="002F2A7A"/>
    <w:rsid w:val="002F437A"/>
    <w:rsid w:val="002F4604"/>
    <w:rsid w:val="002F4AC3"/>
    <w:rsid w:val="00300616"/>
    <w:rsid w:val="003017D3"/>
    <w:rsid w:val="00301CD1"/>
    <w:rsid w:val="00302E72"/>
    <w:rsid w:val="00304F63"/>
    <w:rsid w:val="00307344"/>
    <w:rsid w:val="00307BC3"/>
    <w:rsid w:val="00307EA3"/>
    <w:rsid w:val="00310E3D"/>
    <w:rsid w:val="003151B5"/>
    <w:rsid w:val="00315987"/>
    <w:rsid w:val="003159EA"/>
    <w:rsid w:val="003162BA"/>
    <w:rsid w:val="003200D7"/>
    <w:rsid w:val="0032021B"/>
    <w:rsid w:val="00320336"/>
    <w:rsid w:val="003248F5"/>
    <w:rsid w:val="0032544B"/>
    <w:rsid w:val="003304EE"/>
    <w:rsid w:val="00330937"/>
    <w:rsid w:val="0033200F"/>
    <w:rsid w:val="00332E0D"/>
    <w:rsid w:val="0033478D"/>
    <w:rsid w:val="0033657A"/>
    <w:rsid w:val="003365E3"/>
    <w:rsid w:val="00340162"/>
    <w:rsid w:val="00342F94"/>
    <w:rsid w:val="00344558"/>
    <w:rsid w:val="00344CD6"/>
    <w:rsid w:val="00345674"/>
    <w:rsid w:val="00345A6A"/>
    <w:rsid w:val="00345D94"/>
    <w:rsid w:val="0035035E"/>
    <w:rsid w:val="00350A0A"/>
    <w:rsid w:val="00351B70"/>
    <w:rsid w:val="00352946"/>
    <w:rsid w:val="003529D7"/>
    <w:rsid w:val="00352D80"/>
    <w:rsid w:val="003547EE"/>
    <w:rsid w:val="00357293"/>
    <w:rsid w:val="003600FC"/>
    <w:rsid w:val="00362634"/>
    <w:rsid w:val="00367095"/>
    <w:rsid w:val="00367DAC"/>
    <w:rsid w:val="003731B7"/>
    <w:rsid w:val="003735B6"/>
    <w:rsid w:val="00376A2E"/>
    <w:rsid w:val="003801D1"/>
    <w:rsid w:val="00380AAC"/>
    <w:rsid w:val="00381A32"/>
    <w:rsid w:val="00384FF0"/>
    <w:rsid w:val="003851E2"/>
    <w:rsid w:val="0039057A"/>
    <w:rsid w:val="00391724"/>
    <w:rsid w:val="003928CB"/>
    <w:rsid w:val="00392A81"/>
    <w:rsid w:val="00394B71"/>
    <w:rsid w:val="00395D98"/>
    <w:rsid w:val="00396682"/>
    <w:rsid w:val="00396696"/>
    <w:rsid w:val="003970AD"/>
    <w:rsid w:val="003A02C4"/>
    <w:rsid w:val="003A2A87"/>
    <w:rsid w:val="003A2EB2"/>
    <w:rsid w:val="003A3B8E"/>
    <w:rsid w:val="003A3F20"/>
    <w:rsid w:val="003A41E5"/>
    <w:rsid w:val="003A4585"/>
    <w:rsid w:val="003A505C"/>
    <w:rsid w:val="003A5595"/>
    <w:rsid w:val="003A5C0C"/>
    <w:rsid w:val="003B169E"/>
    <w:rsid w:val="003B2AA1"/>
    <w:rsid w:val="003B40F6"/>
    <w:rsid w:val="003B52FE"/>
    <w:rsid w:val="003B6C3D"/>
    <w:rsid w:val="003B704E"/>
    <w:rsid w:val="003B786A"/>
    <w:rsid w:val="003C0169"/>
    <w:rsid w:val="003C0F7F"/>
    <w:rsid w:val="003C1442"/>
    <w:rsid w:val="003C1754"/>
    <w:rsid w:val="003C2167"/>
    <w:rsid w:val="003C29FE"/>
    <w:rsid w:val="003C4D29"/>
    <w:rsid w:val="003D0458"/>
    <w:rsid w:val="003D40CE"/>
    <w:rsid w:val="003D47CC"/>
    <w:rsid w:val="003D5DD9"/>
    <w:rsid w:val="003D7056"/>
    <w:rsid w:val="003E1234"/>
    <w:rsid w:val="003E26EA"/>
    <w:rsid w:val="003E4F80"/>
    <w:rsid w:val="003E5CDF"/>
    <w:rsid w:val="003E70FA"/>
    <w:rsid w:val="003F2597"/>
    <w:rsid w:val="003F273C"/>
    <w:rsid w:val="003F37D9"/>
    <w:rsid w:val="003F439B"/>
    <w:rsid w:val="003F601F"/>
    <w:rsid w:val="003F7847"/>
    <w:rsid w:val="004006DF"/>
    <w:rsid w:val="00400A74"/>
    <w:rsid w:val="00402037"/>
    <w:rsid w:val="00403012"/>
    <w:rsid w:val="00403127"/>
    <w:rsid w:val="004038BE"/>
    <w:rsid w:val="00404F60"/>
    <w:rsid w:val="004053C8"/>
    <w:rsid w:val="0040557C"/>
    <w:rsid w:val="00406000"/>
    <w:rsid w:val="0040652E"/>
    <w:rsid w:val="00406DFF"/>
    <w:rsid w:val="004071A0"/>
    <w:rsid w:val="00410A5F"/>
    <w:rsid w:val="00411060"/>
    <w:rsid w:val="00411201"/>
    <w:rsid w:val="004137F6"/>
    <w:rsid w:val="00413A44"/>
    <w:rsid w:val="00414A80"/>
    <w:rsid w:val="0041516B"/>
    <w:rsid w:val="0041608F"/>
    <w:rsid w:val="004205A8"/>
    <w:rsid w:val="004215D0"/>
    <w:rsid w:val="00421708"/>
    <w:rsid w:val="00424CCE"/>
    <w:rsid w:val="00426482"/>
    <w:rsid w:val="004302B8"/>
    <w:rsid w:val="004327F2"/>
    <w:rsid w:val="0043364E"/>
    <w:rsid w:val="004338C7"/>
    <w:rsid w:val="00433EC2"/>
    <w:rsid w:val="00434C7B"/>
    <w:rsid w:val="0043730F"/>
    <w:rsid w:val="00440324"/>
    <w:rsid w:val="004415DB"/>
    <w:rsid w:val="00443BFA"/>
    <w:rsid w:val="00446278"/>
    <w:rsid w:val="00447D04"/>
    <w:rsid w:val="00451415"/>
    <w:rsid w:val="004521C8"/>
    <w:rsid w:val="004527C5"/>
    <w:rsid w:val="00452A4D"/>
    <w:rsid w:val="004609A9"/>
    <w:rsid w:val="00460C8C"/>
    <w:rsid w:val="0046140B"/>
    <w:rsid w:val="00464551"/>
    <w:rsid w:val="004645CB"/>
    <w:rsid w:val="0046502E"/>
    <w:rsid w:val="004653A5"/>
    <w:rsid w:val="00466C5A"/>
    <w:rsid w:val="004700A9"/>
    <w:rsid w:val="004701AB"/>
    <w:rsid w:val="00470230"/>
    <w:rsid w:val="004705C6"/>
    <w:rsid w:val="00472183"/>
    <w:rsid w:val="00475B1B"/>
    <w:rsid w:val="00475F09"/>
    <w:rsid w:val="004760DC"/>
    <w:rsid w:val="00477389"/>
    <w:rsid w:val="0048110E"/>
    <w:rsid w:val="00482FC3"/>
    <w:rsid w:val="00483222"/>
    <w:rsid w:val="00483BE0"/>
    <w:rsid w:val="00484313"/>
    <w:rsid w:val="00484893"/>
    <w:rsid w:val="00486DD9"/>
    <w:rsid w:val="00490646"/>
    <w:rsid w:val="00490F71"/>
    <w:rsid w:val="00491A43"/>
    <w:rsid w:val="00492265"/>
    <w:rsid w:val="0049319D"/>
    <w:rsid w:val="00493828"/>
    <w:rsid w:val="004944B4"/>
    <w:rsid w:val="0049626D"/>
    <w:rsid w:val="0049651C"/>
    <w:rsid w:val="004A058F"/>
    <w:rsid w:val="004A273C"/>
    <w:rsid w:val="004A3A19"/>
    <w:rsid w:val="004B230E"/>
    <w:rsid w:val="004B378C"/>
    <w:rsid w:val="004B3794"/>
    <w:rsid w:val="004B3DA3"/>
    <w:rsid w:val="004B65DF"/>
    <w:rsid w:val="004B7A17"/>
    <w:rsid w:val="004C1470"/>
    <w:rsid w:val="004C1C11"/>
    <w:rsid w:val="004C4129"/>
    <w:rsid w:val="004C4B8A"/>
    <w:rsid w:val="004C526F"/>
    <w:rsid w:val="004C5635"/>
    <w:rsid w:val="004C62F5"/>
    <w:rsid w:val="004C636E"/>
    <w:rsid w:val="004D070A"/>
    <w:rsid w:val="004D1AF6"/>
    <w:rsid w:val="004D463F"/>
    <w:rsid w:val="004D7130"/>
    <w:rsid w:val="004E4161"/>
    <w:rsid w:val="004E59A5"/>
    <w:rsid w:val="004E6497"/>
    <w:rsid w:val="004E6E48"/>
    <w:rsid w:val="004E7207"/>
    <w:rsid w:val="004E72F4"/>
    <w:rsid w:val="004F3BFA"/>
    <w:rsid w:val="004F3EB0"/>
    <w:rsid w:val="004F7C6C"/>
    <w:rsid w:val="004F7F4B"/>
    <w:rsid w:val="00500376"/>
    <w:rsid w:val="00500549"/>
    <w:rsid w:val="00500648"/>
    <w:rsid w:val="00504EC4"/>
    <w:rsid w:val="0050691B"/>
    <w:rsid w:val="00506FA4"/>
    <w:rsid w:val="005107F5"/>
    <w:rsid w:val="00511BB0"/>
    <w:rsid w:val="00512C64"/>
    <w:rsid w:val="00513779"/>
    <w:rsid w:val="00514D17"/>
    <w:rsid w:val="0051554A"/>
    <w:rsid w:val="005159DD"/>
    <w:rsid w:val="0051701D"/>
    <w:rsid w:val="0051749D"/>
    <w:rsid w:val="005200BA"/>
    <w:rsid w:val="005221AE"/>
    <w:rsid w:val="00524A4A"/>
    <w:rsid w:val="0052709D"/>
    <w:rsid w:val="005329CE"/>
    <w:rsid w:val="0053510C"/>
    <w:rsid w:val="0053647D"/>
    <w:rsid w:val="005369DD"/>
    <w:rsid w:val="00540477"/>
    <w:rsid w:val="00540665"/>
    <w:rsid w:val="00541140"/>
    <w:rsid w:val="00542294"/>
    <w:rsid w:val="00544027"/>
    <w:rsid w:val="00545120"/>
    <w:rsid w:val="00545A3D"/>
    <w:rsid w:val="005461BB"/>
    <w:rsid w:val="005477CC"/>
    <w:rsid w:val="00553C27"/>
    <w:rsid w:val="00557546"/>
    <w:rsid w:val="005579F4"/>
    <w:rsid w:val="00557D5E"/>
    <w:rsid w:val="005606B1"/>
    <w:rsid w:val="005611C5"/>
    <w:rsid w:val="00563E63"/>
    <w:rsid w:val="0056472C"/>
    <w:rsid w:val="0056765E"/>
    <w:rsid w:val="005709B7"/>
    <w:rsid w:val="00572F29"/>
    <w:rsid w:val="005737EA"/>
    <w:rsid w:val="00576769"/>
    <w:rsid w:val="00576F28"/>
    <w:rsid w:val="005821B9"/>
    <w:rsid w:val="005829C4"/>
    <w:rsid w:val="00582E66"/>
    <w:rsid w:val="005830A7"/>
    <w:rsid w:val="0058399C"/>
    <w:rsid w:val="00583A69"/>
    <w:rsid w:val="00584B38"/>
    <w:rsid w:val="005870BD"/>
    <w:rsid w:val="005879A0"/>
    <w:rsid w:val="00592308"/>
    <w:rsid w:val="00592D44"/>
    <w:rsid w:val="0059364D"/>
    <w:rsid w:val="0059512C"/>
    <w:rsid w:val="005956AF"/>
    <w:rsid w:val="005965B3"/>
    <w:rsid w:val="005A06B4"/>
    <w:rsid w:val="005A0EC4"/>
    <w:rsid w:val="005A242D"/>
    <w:rsid w:val="005A29CF"/>
    <w:rsid w:val="005A455A"/>
    <w:rsid w:val="005A4574"/>
    <w:rsid w:val="005A5714"/>
    <w:rsid w:val="005A7024"/>
    <w:rsid w:val="005B1FFE"/>
    <w:rsid w:val="005B382F"/>
    <w:rsid w:val="005B511C"/>
    <w:rsid w:val="005B5398"/>
    <w:rsid w:val="005B6115"/>
    <w:rsid w:val="005B615A"/>
    <w:rsid w:val="005B7930"/>
    <w:rsid w:val="005C2171"/>
    <w:rsid w:val="005C6CD8"/>
    <w:rsid w:val="005D451C"/>
    <w:rsid w:val="005D4FA2"/>
    <w:rsid w:val="005D59C7"/>
    <w:rsid w:val="005D6C7B"/>
    <w:rsid w:val="005E3BC0"/>
    <w:rsid w:val="005E43FB"/>
    <w:rsid w:val="005E673D"/>
    <w:rsid w:val="005F03B1"/>
    <w:rsid w:val="005F26AA"/>
    <w:rsid w:val="005F3F59"/>
    <w:rsid w:val="005F4EAB"/>
    <w:rsid w:val="005F6B08"/>
    <w:rsid w:val="005F753F"/>
    <w:rsid w:val="005F773E"/>
    <w:rsid w:val="00601713"/>
    <w:rsid w:val="00603ADB"/>
    <w:rsid w:val="0060422D"/>
    <w:rsid w:val="006047AB"/>
    <w:rsid w:val="006078F7"/>
    <w:rsid w:val="00611E72"/>
    <w:rsid w:val="006170E2"/>
    <w:rsid w:val="00620A4D"/>
    <w:rsid w:val="00621A20"/>
    <w:rsid w:val="00622855"/>
    <w:rsid w:val="00623061"/>
    <w:rsid w:val="00623771"/>
    <w:rsid w:val="00624901"/>
    <w:rsid w:val="00627794"/>
    <w:rsid w:val="006312E4"/>
    <w:rsid w:val="00631F41"/>
    <w:rsid w:val="006321BB"/>
    <w:rsid w:val="00633C50"/>
    <w:rsid w:val="006374D3"/>
    <w:rsid w:val="00637AA0"/>
    <w:rsid w:val="006420A6"/>
    <w:rsid w:val="00642703"/>
    <w:rsid w:val="00643A31"/>
    <w:rsid w:val="006448AD"/>
    <w:rsid w:val="00645570"/>
    <w:rsid w:val="00650222"/>
    <w:rsid w:val="0065030B"/>
    <w:rsid w:val="00650FE6"/>
    <w:rsid w:val="0065178C"/>
    <w:rsid w:val="00652AC7"/>
    <w:rsid w:val="00653BAC"/>
    <w:rsid w:val="00656C64"/>
    <w:rsid w:val="00661898"/>
    <w:rsid w:val="0066348F"/>
    <w:rsid w:val="00664F67"/>
    <w:rsid w:val="00671A72"/>
    <w:rsid w:val="00672177"/>
    <w:rsid w:val="00672ECC"/>
    <w:rsid w:val="00673B7B"/>
    <w:rsid w:val="00674B96"/>
    <w:rsid w:val="006806B3"/>
    <w:rsid w:val="006828BC"/>
    <w:rsid w:val="00683381"/>
    <w:rsid w:val="00685BC8"/>
    <w:rsid w:val="0068620B"/>
    <w:rsid w:val="006873B0"/>
    <w:rsid w:val="00691AA9"/>
    <w:rsid w:val="00692800"/>
    <w:rsid w:val="006930D4"/>
    <w:rsid w:val="00694EDF"/>
    <w:rsid w:val="0069727B"/>
    <w:rsid w:val="00697C1E"/>
    <w:rsid w:val="006A0086"/>
    <w:rsid w:val="006A02C3"/>
    <w:rsid w:val="006A11BF"/>
    <w:rsid w:val="006A1605"/>
    <w:rsid w:val="006A217C"/>
    <w:rsid w:val="006A330F"/>
    <w:rsid w:val="006A56AC"/>
    <w:rsid w:val="006B0A15"/>
    <w:rsid w:val="006B26F3"/>
    <w:rsid w:val="006B3359"/>
    <w:rsid w:val="006B4E22"/>
    <w:rsid w:val="006C1E67"/>
    <w:rsid w:val="006C3708"/>
    <w:rsid w:val="006C43E0"/>
    <w:rsid w:val="006C7362"/>
    <w:rsid w:val="006C7C95"/>
    <w:rsid w:val="006D2BA3"/>
    <w:rsid w:val="006D3262"/>
    <w:rsid w:val="006D4ABA"/>
    <w:rsid w:val="006D6157"/>
    <w:rsid w:val="006D6159"/>
    <w:rsid w:val="006D6B33"/>
    <w:rsid w:val="006D6BFF"/>
    <w:rsid w:val="006D7FEF"/>
    <w:rsid w:val="006E1787"/>
    <w:rsid w:val="006E489E"/>
    <w:rsid w:val="006E5F2C"/>
    <w:rsid w:val="006E7326"/>
    <w:rsid w:val="006E7EA1"/>
    <w:rsid w:val="006F0712"/>
    <w:rsid w:val="006F0B45"/>
    <w:rsid w:val="006F1927"/>
    <w:rsid w:val="006F2C9A"/>
    <w:rsid w:val="006F41D9"/>
    <w:rsid w:val="006F556D"/>
    <w:rsid w:val="006F646D"/>
    <w:rsid w:val="006F6BEC"/>
    <w:rsid w:val="006F7AB0"/>
    <w:rsid w:val="00700FC4"/>
    <w:rsid w:val="007012B5"/>
    <w:rsid w:val="00701C5A"/>
    <w:rsid w:val="00702232"/>
    <w:rsid w:val="007047B2"/>
    <w:rsid w:val="00706C90"/>
    <w:rsid w:val="007076B0"/>
    <w:rsid w:val="0071072F"/>
    <w:rsid w:val="00713774"/>
    <w:rsid w:val="007148C3"/>
    <w:rsid w:val="00715511"/>
    <w:rsid w:val="00715E19"/>
    <w:rsid w:val="0071727A"/>
    <w:rsid w:val="00717ED2"/>
    <w:rsid w:val="00721E5F"/>
    <w:rsid w:val="00721EBB"/>
    <w:rsid w:val="00721F21"/>
    <w:rsid w:val="00723AB5"/>
    <w:rsid w:val="0072416E"/>
    <w:rsid w:val="00727AC3"/>
    <w:rsid w:val="0073029A"/>
    <w:rsid w:val="00733A67"/>
    <w:rsid w:val="0073448C"/>
    <w:rsid w:val="007344AD"/>
    <w:rsid w:val="00740AC9"/>
    <w:rsid w:val="0074213A"/>
    <w:rsid w:val="007428BB"/>
    <w:rsid w:val="00742C40"/>
    <w:rsid w:val="00745D6D"/>
    <w:rsid w:val="007466DF"/>
    <w:rsid w:val="00747419"/>
    <w:rsid w:val="00752DB5"/>
    <w:rsid w:val="007536DE"/>
    <w:rsid w:val="00753CC9"/>
    <w:rsid w:val="007546D7"/>
    <w:rsid w:val="00756B8C"/>
    <w:rsid w:val="00757A18"/>
    <w:rsid w:val="00761796"/>
    <w:rsid w:val="00761840"/>
    <w:rsid w:val="00762D7A"/>
    <w:rsid w:val="00763EF6"/>
    <w:rsid w:val="00764C4F"/>
    <w:rsid w:val="007677A0"/>
    <w:rsid w:val="00767ADE"/>
    <w:rsid w:val="00770014"/>
    <w:rsid w:val="00770745"/>
    <w:rsid w:val="00770CE6"/>
    <w:rsid w:val="00772E53"/>
    <w:rsid w:val="00774BAB"/>
    <w:rsid w:val="00777A94"/>
    <w:rsid w:val="00781C4D"/>
    <w:rsid w:val="00784477"/>
    <w:rsid w:val="00786D51"/>
    <w:rsid w:val="0079157D"/>
    <w:rsid w:val="00792169"/>
    <w:rsid w:val="0079465D"/>
    <w:rsid w:val="007A1B9B"/>
    <w:rsid w:val="007A5674"/>
    <w:rsid w:val="007A6421"/>
    <w:rsid w:val="007A7EF9"/>
    <w:rsid w:val="007B09AA"/>
    <w:rsid w:val="007B1766"/>
    <w:rsid w:val="007B1AB0"/>
    <w:rsid w:val="007B1DC5"/>
    <w:rsid w:val="007B3ACA"/>
    <w:rsid w:val="007B6FE5"/>
    <w:rsid w:val="007B7396"/>
    <w:rsid w:val="007C5D04"/>
    <w:rsid w:val="007D271B"/>
    <w:rsid w:val="007D2B11"/>
    <w:rsid w:val="007D3863"/>
    <w:rsid w:val="007D409E"/>
    <w:rsid w:val="007D6D4D"/>
    <w:rsid w:val="007E1B25"/>
    <w:rsid w:val="007E1E12"/>
    <w:rsid w:val="007E5D5F"/>
    <w:rsid w:val="007E67D9"/>
    <w:rsid w:val="007E6A48"/>
    <w:rsid w:val="007F20BE"/>
    <w:rsid w:val="007F2A81"/>
    <w:rsid w:val="007F4D2A"/>
    <w:rsid w:val="00800A5D"/>
    <w:rsid w:val="00801518"/>
    <w:rsid w:val="00802336"/>
    <w:rsid w:val="00803647"/>
    <w:rsid w:val="00805EDF"/>
    <w:rsid w:val="00807933"/>
    <w:rsid w:val="0081027B"/>
    <w:rsid w:val="00810AF8"/>
    <w:rsid w:val="00810CCF"/>
    <w:rsid w:val="00811467"/>
    <w:rsid w:val="008131BC"/>
    <w:rsid w:val="00813453"/>
    <w:rsid w:val="00813B53"/>
    <w:rsid w:val="008145B4"/>
    <w:rsid w:val="00814C62"/>
    <w:rsid w:val="0081512D"/>
    <w:rsid w:val="00816ED9"/>
    <w:rsid w:val="00821570"/>
    <w:rsid w:val="0082172B"/>
    <w:rsid w:val="008239B2"/>
    <w:rsid w:val="00824501"/>
    <w:rsid w:val="00824BFD"/>
    <w:rsid w:val="00825106"/>
    <w:rsid w:val="00825879"/>
    <w:rsid w:val="00825A9B"/>
    <w:rsid w:val="008275D4"/>
    <w:rsid w:val="00830C93"/>
    <w:rsid w:val="00833789"/>
    <w:rsid w:val="00834053"/>
    <w:rsid w:val="00837C47"/>
    <w:rsid w:val="00837CF9"/>
    <w:rsid w:val="008451C7"/>
    <w:rsid w:val="0084734F"/>
    <w:rsid w:val="00847683"/>
    <w:rsid w:val="008479BD"/>
    <w:rsid w:val="00850F97"/>
    <w:rsid w:val="008513F9"/>
    <w:rsid w:val="00851624"/>
    <w:rsid w:val="00851CFF"/>
    <w:rsid w:val="00852747"/>
    <w:rsid w:val="00852BC0"/>
    <w:rsid w:val="00852C1F"/>
    <w:rsid w:val="0085377C"/>
    <w:rsid w:val="0085517D"/>
    <w:rsid w:val="00856319"/>
    <w:rsid w:val="008563C5"/>
    <w:rsid w:val="00857404"/>
    <w:rsid w:val="008600AB"/>
    <w:rsid w:val="008643C4"/>
    <w:rsid w:val="00864DD6"/>
    <w:rsid w:val="008666D4"/>
    <w:rsid w:val="00867C7C"/>
    <w:rsid w:val="00870459"/>
    <w:rsid w:val="00870ADC"/>
    <w:rsid w:val="00871277"/>
    <w:rsid w:val="00873B5A"/>
    <w:rsid w:val="00874E5E"/>
    <w:rsid w:val="00876409"/>
    <w:rsid w:val="00876B57"/>
    <w:rsid w:val="008806D1"/>
    <w:rsid w:val="00882B96"/>
    <w:rsid w:val="008830C0"/>
    <w:rsid w:val="00884036"/>
    <w:rsid w:val="00886868"/>
    <w:rsid w:val="008925D1"/>
    <w:rsid w:val="00892EF5"/>
    <w:rsid w:val="008930C7"/>
    <w:rsid w:val="008958DE"/>
    <w:rsid w:val="00897635"/>
    <w:rsid w:val="00897C65"/>
    <w:rsid w:val="008A26B2"/>
    <w:rsid w:val="008A2C03"/>
    <w:rsid w:val="008A5136"/>
    <w:rsid w:val="008A5183"/>
    <w:rsid w:val="008A55FE"/>
    <w:rsid w:val="008A5B5D"/>
    <w:rsid w:val="008B038F"/>
    <w:rsid w:val="008B0BE1"/>
    <w:rsid w:val="008B33FC"/>
    <w:rsid w:val="008C0358"/>
    <w:rsid w:val="008C10BB"/>
    <w:rsid w:val="008C1AB0"/>
    <w:rsid w:val="008C234C"/>
    <w:rsid w:val="008C2B39"/>
    <w:rsid w:val="008C30F9"/>
    <w:rsid w:val="008C356D"/>
    <w:rsid w:val="008D13F3"/>
    <w:rsid w:val="008D2561"/>
    <w:rsid w:val="008D2CE2"/>
    <w:rsid w:val="008D47F4"/>
    <w:rsid w:val="008D6284"/>
    <w:rsid w:val="008D6842"/>
    <w:rsid w:val="008D6927"/>
    <w:rsid w:val="008E055E"/>
    <w:rsid w:val="008E0B44"/>
    <w:rsid w:val="008E0DF5"/>
    <w:rsid w:val="008E536F"/>
    <w:rsid w:val="008F08E4"/>
    <w:rsid w:val="008F171E"/>
    <w:rsid w:val="008F2766"/>
    <w:rsid w:val="008F3355"/>
    <w:rsid w:val="008F503B"/>
    <w:rsid w:val="008F603C"/>
    <w:rsid w:val="008F654B"/>
    <w:rsid w:val="008F6FA4"/>
    <w:rsid w:val="00900A01"/>
    <w:rsid w:val="00902D4A"/>
    <w:rsid w:val="00903BBD"/>
    <w:rsid w:val="00904712"/>
    <w:rsid w:val="00905017"/>
    <w:rsid w:val="00905234"/>
    <w:rsid w:val="00907636"/>
    <w:rsid w:val="00910B41"/>
    <w:rsid w:val="00912CF1"/>
    <w:rsid w:val="00915453"/>
    <w:rsid w:val="0091696F"/>
    <w:rsid w:val="00916F20"/>
    <w:rsid w:val="00921E44"/>
    <w:rsid w:val="00924332"/>
    <w:rsid w:val="00926705"/>
    <w:rsid w:val="00931C1C"/>
    <w:rsid w:val="00932064"/>
    <w:rsid w:val="009354DC"/>
    <w:rsid w:val="009355F3"/>
    <w:rsid w:val="00935C41"/>
    <w:rsid w:val="00935C89"/>
    <w:rsid w:val="00937B96"/>
    <w:rsid w:val="009408A8"/>
    <w:rsid w:val="00944F62"/>
    <w:rsid w:val="009460D6"/>
    <w:rsid w:val="00946330"/>
    <w:rsid w:val="00946ADC"/>
    <w:rsid w:val="0095011B"/>
    <w:rsid w:val="00950250"/>
    <w:rsid w:val="009510FA"/>
    <w:rsid w:val="00954E9A"/>
    <w:rsid w:val="00954FEC"/>
    <w:rsid w:val="00955098"/>
    <w:rsid w:val="00955B20"/>
    <w:rsid w:val="009565F2"/>
    <w:rsid w:val="0095704E"/>
    <w:rsid w:val="0095781A"/>
    <w:rsid w:val="0096077F"/>
    <w:rsid w:val="0096168D"/>
    <w:rsid w:val="0096337F"/>
    <w:rsid w:val="00966131"/>
    <w:rsid w:val="009703E3"/>
    <w:rsid w:val="00970C24"/>
    <w:rsid w:val="00971C7E"/>
    <w:rsid w:val="00974B67"/>
    <w:rsid w:val="0097506B"/>
    <w:rsid w:val="00975D1E"/>
    <w:rsid w:val="009816E6"/>
    <w:rsid w:val="0098199E"/>
    <w:rsid w:val="0098356F"/>
    <w:rsid w:val="00984B30"/>
    <w:rsid w:val="00987A62"/>
    <w:rsid w:val="00990DDA"/>
    <w:rsid w:val="00991E78"/>
    <w:rsid w:val="00993C47"/>
    <w:rsid w:val="0099458A"/>
    <w:rsid w:val="00995BFF"/>
    <w:rsid w:val="00995E0A"/>
    <w:rsid w:val="00996D35"/>
    <w:rsid w:val="00997940"/>
    <w:rsid w:val="009A16F7"/>
    <w:rsid w:val="009A1898"/>
    <w:rsid w:val="009A19EF"/>
    <w:rsid w:val="009A2D50"/>
    <w:rsid w:val="009A2E4F"/>
    <w:rsid w:val="009A3519"/>
    <w:rsid w:val="009A38ED"/>
    <w:rsid w:val="009A6622"/>
    <w:rsid w:val="009B29E5"/>
    <w:rsid w:val="009B2F16"/>
    <w:rsid w:val="009B35CD"/>
    <w:rsid w:val="009B48CF"/>
    <w:rsid w:val="009B5710"/>
    <w:rsid w:val="009B66D0"/>
    <w:rsid w:val="009B7C76"/>
    <w:rsid w:val="009C1B13"/>
    <w:rsid w:val="009C240A"/>
    <w:rsid w:val="009C5B74"/>
    <w:rsid w:val="009C7CCF"/>
    <w:rsid w:val="009D01C6"/>
    <w:rsid w:val="009D0374"/>
    <w:rsid w:val="009D4988"/>
    <w:rsid w:val="009D4CEF"/>
    <w:rsid w:val="009D57DB"/>
    <w:rsid w:val="009D6375"/>
    <w:rsid w:val="009D64B9"/>
    <w:rsid w:val="009D665D"/>
    <w:rsid w:val="009E0CE9"/>
    <w:rsid w:val="009E4078"/>
    <w:rsid w:val="009E6882"/>
    <w:rsid w:val="009E68AF"/>
    <w:rsid w:val="009F3947"/>
    <w:rsid w:val="00A00FBC"/>
    <w:rsid w:val="00A02A64"/>
    <w:rsid w:val="00A0424B"/>
    <w:rsid w:val="00A05A0A"/>
    <w:rsid w:val="00A05F7B"/>
    <w:rsid w:val="00A067C4"/>
    <w:rsid w:val="00A075AD"/>
    <w:rsid w:val="00A10D48"/>
    <w:rsid w:val="00A117E4"/>
    <w:rsid w:val="00A121D8"/>
    <w:rsid w:val="00A12CC8"/>
    <w:rsid w:val="00A13127"/>
    <w:rsid w:val="00A16A17"/>
    <w:rsid w:val="00A172D8"/>
    <w:rsid w:val="00A17F05"/>
    <w:rsid w:val="00A2086B"/>
    <w:rsid w:val="00A21BB1"/>
    <w:rsid w:val="00A23AF6"/>
    <w:rsid w:val="00A2526D"/>
    <w:rsid w:val="00A25ADA"/>
    <w:rsid w:val="00A3026B"/>
    <w:rsid w:val="00A319BC"/>
    <w:rsid w:val="00A34626"/>
    <w:rsid w:val="00A35A4B"/>
    <w:rsid w:val="00A35BB7"/>
    <w:rsid w:val="00A3605E"/>
    <w:rsid w:val="00A36E06"/>
    <w:rsid w:val="00A37746"/>
    <w:rsid w:val="00A47BB1"/>
    <w:rsid w:val="00A520E5"/>
    <w:rsid w:val="00A52432"/>
    <w:rsid w:val="00A52739"/>
    <w:rsid w:val="00A5436B"/>
    <w:rsid w:val="00A629D7"/>
    <w:rsid w:val="00A66147"/>
    <w:rsid w:val="00A6712D"/>
    <w:rsid w:val="00A6781B"/>
    <w:rsid w:val="00A7041A"/>
    <w:rsid w:val="00A72677"/>
    <w:rsid w:val="00A7362F"/>
    <w:rsid w:val="00A737EF"/>
    <w:rsid w:val="00A761E9"/>
    <w:rsid w:val="00A76B83"/>
    <w:rsid w:val="00A778C8"/>
    <w:rsid w:val="00A809D0"/>
    <w:rsid w:val="00A8155B"/>
    <w:rsid w:val="00A86384"/>
    <w:rsid w:val="00A863E0"/>
    <w:rsid w:val="00A87626"/>
    <w:rsid w:val="00A90F48"/>
    <w:rsid w:val="00A92097"/>
    <w:rsid w:val="00A92F2A"/>
    <w:rsid w:val="00A92FC5"/>
    <w:rsid w:val="00A96B19"/>
    <w:rsid w:val="00AA02E4"/>
    <w:rsid w:val="00AA0C6A"/>
    <w:rsid w:val="00AA23DC"/>
    <w:rsid w:val="00AA58DF"/>
    <w:rsid w:val="00AA5E70"/>
    <w:rsid w:val="00AB329F"/>
    <w:rsid w:val="00AB4303"/>
    <w:rsid w:val="00AB4990"/>
    <w:rsid w:val="00AB5AD7"/>
    <w:rsid w:val="00AC097A"/>
    <w:rsid w:val="00AC1754"/>
    <w:rsid w:val="00AC5508"/>
    <w:rsid w:val="00AD116B"/>
    <w:rsid w:val="00AD3083"/>
    <w:rsid w:val="00AD568F"/>
    <w:rsid w:val="00AE0183"/>
    <w:rsid w:val="00AE4661"/>
    <w:rsid w:val="00AE478F"/>
    <w:rsid w:val="00AE7940"/>
    <w:rsid w:val="00AF07F3"/>
    <w:rsid w:val="00AF1381"/>
    <w:rsid w:val="00AF177D"/>
    <w:rsid w:val="00AF383F"/>
    <w:rsid w:val="00AF3F40"/>
    <w:rsid w:val="00AF4997"/>
    <w:rsid w:val="00AF6034"/>
    <w:rsid w:val="00AF6AEB"/>
    <w:rsid w:val="00B01F06"/>
    <w:rsid w:val="00B02D94"/>
    <w:rsid w:val="00B047D1"/>
    <w:rsid w:val="00B052C4"/>
    <w:rsid w:val="00B11685"/>
    <w:rsid w:val="00B123D8"/>
    <w:rsid w:val="00B12DA5"/>
    <w:rsid w:val="00B135FA"/>
    <w:rsid w:val="00B15B99"/>
    <w:rsid w:val="00B17D50"/>
    <w:rsid w:val="00B20694"/>
    <w:rsid w:val="00B24D80"/>
    <w:rsid w:val="00B26CA5"/>
    <w:rsid w:val="00B27270"/>
    <w:rsid w:val="00B307D5"/>
    <w:rsid w:val="00B32293"/>
    <w:rsid w:val="00B34EEB"/>
    <w:rsid w:val="00B356CC"/>
    <w:rsid w:val="00B35D83"/>
    <w:rsid w:val="00B37697"/>
    <w:rsid w:val="00B40315"/>
    <w:rsid w:val="00B4053F"/>
    <w:rsid w:val="00B41C2A"/>
    <w:rsid w:val="00B42402"/>
    <w:rsid w:val="00B42B42"/>
    <w:rsid w:val="00B440E9"/>
    <w:rsid w:val="00B46542"/>
    <w:rsid w:val="00B5066A"/>
    <w:rsid w:val="00B5184E"/>
    <w:rsid w:val="00B522DF"/>
    <w:rsid w:val="00B52750"/>
    <w:rsid w:val="00B534D7"/>
    <w:rsid w:val="00B53AE3"/>
    <w:rsid w:val="00B551F9"/>
    <w:rsid w:val="00B610CC"/>
    <w:rsid w:val="00B613CA"/>
    <w:rsid w:val="00B61C41"/>
    <w:rsid w:val="00B61ED7"/>
    <w:rsid w:val="00B61FE6"/>
    <w:rsid w:val="00B6307D"/>
    <w:rsid w:val="00B65D83"/>
    <w:rsid w:val="00B67ABF"/>
    <w:rsid w:val="00B71541"/>
    <w:rsid w:val="00B71FA9"/>
    <w:rsid w:val="00B73BD9"/>
    <w:rsid w:val="00B777DA"/>
    <w:rsid w:val="00B80789"/>
    <w:rsid w:val="00B83549"/>
    <w:rsid w:val="00B84EE3"/>
    <w:rsid w:val="00B84FB5"/>
    <w:rsid w:val="00B8546A"/>
    <w:rsid w:val="00B877C9"/>
    <w:rsid w:val="00B91984"/>
    <w:rsid w:val="00B91CBF"/>
    <w:rsid w:val="00B92DEC"/>
    <w:rsid w:val="00B93FA0"/>
    <w:rsid w:val="00B9467B"/>
    <w:rsid w:val="00BA566B"/>
    <w:rsid w:val="00BA5CA4"/>
    <w:rsid w:val="00BA684C"/>
    <w:rsid w:val="00BA6899"/>
    <w:rsid w:val="00BA7127"/>
    <w:rsid w:val="00BB087D"/>
    <w:rsid w:val="00BB08A2"/>
    <w:rsid w:val="00BB09B2"/>
    <w:rsid w:val="00BB52C1"/>
    <w:rsid w:val="00BB7809"/>
    <w:rsid w:val="00BB7969"/>
    <w:rsid w:val="00BC1460"/>
    <w:rsid w:val="00BC1495"/>
    <w:rsid w:val="00BC1CD5"/>
    <w:rsid w:val="00BC1E5E"/>
    <w:rsid w:val="00BC31A6"/>
    <w:rsid w:val="00BC45DC"/>
    <w:rsid w:val="00BC7A21"/>
    <w:rsid w:val="00BD1EDB"/>
    <w:rsid w:val="00BD2BA0"/>
    <w:rsid w:val="00BD5013"/>
    <w:rsid w:val="00BD714E"/>
    <w:rsid w:val="00BD7BDA"/>
    <w:rsid w:val="00BE1230"/>
    <w:rsid w:val="00BE29F4"/>
    <w:rsid w:val="00BE57D9"/>
    <w:rsid w:val="00BE6328"/>
    <w:rsid w:val="00BE671C"/>
    <w:rsid w:val="00BE6A06"/>
    <w:rsid w:val="00BE6B85"/>
    <w:rsid w:val="00BE7B42"/>
    <w:rsid w:val="00BF1FF8"/>
    <w:rsid w:val="00BF26C3"/>
    <w:rsid w:val="00BF4C03"/>
    <w:rsid w:val="00C018DD"/>
    <w:rsid w:val="00C04B26"/>
    <w:rsid w:val="00C051F4"/>
    <w:rsid w:val="00C053E0"/>
    <w:rsid w:val="00C0786D"/>
    <w:rsid w:val="00C079DF"/>
    <w:rsid w:val="00C13C3B"/>
    <w:rsid w:val="00C14452"/>
    <w:rsid w:val="00C14906"/>
    <w:rsid w:val="00C16F18"/>
    <w:rsid w:val="00C17573"/>
    <w:rsid w:val="00C17E19"/>
    <w:rsid w:val="00C2075B"/>
    <w:rsid w:val="00C20A49"/>
    <w:rsid w:val="00C22D85"/>
    <w:rsid w:val="00C2345F"/>
    <w:rsid w:val="00C23D8C"/>
    <w:rsid w:val="00C25FC8"/>
    <w:rsid w:val="00C33908"/>
    <w:rsid w:val="00C33969"/>
    <w:rsid w:val="00C3401C"/>
    <w:rsid w:val="00C34C17"/>
    <w:rsid w:val="00C34D36"/>
    <w:rsid w:val="00C34FF7"/>
    <w:rsid w:val="00C35A5F"/>
    <w:rsid w:val="00C36B32"/>
    <w:rsid w:val="00C377BC"/>
    <w:rsid w:val="00C379D4"/>
    <w:rsid w:val="00C406F1"/>
    <w:rsid w:val="00C408BC"/>
    <w:rsid w:val="00C41A3E"/>
    <w:rsid w:val="00C43E54"/>
    <w:rsid w:val="00C44271"/>
    <w:rsid w:val="00C46ECE"/>
    <w:rsid w:val="00C471A0"/>
    <w:rsid w:val="00C50E21"/>
    <w:rsid w:val="00C52EAF"/>
    <w:rsid w:val="00C52FB8"/>
    <w:rsid w:val="00C54014"/>
    <w:rsid w:val="00C60273"/>
    <w:rsid w:val="00C60B8C"/>
    <w:rsid w:val="00C65C63"/>
    <w:rsid w:val="00C66BC0"/>
    <w:rsid w:val="00C709C9"/>
    <w:rsid w:val="00C71028"/>
    <w:rsid w:val="00C8290A"/>
    <w:rsid w:val="00C84C09"/>
    <w:rsid w:val="00C855B3"/>
    <w:rsid w:val="00C86796"/>
    <w:rsid w:val="00C87AF6"/>
    <w:rsid w:val="00C95607"/>
    <w:rsid w:val="00CA1680"/>
    <w:rsid w:val="00CA1AED"/>
    <w:rsid w:val="00CA6382"/>
    <w:rsid w:val="00CA79E4"/>
    <w:rsid w:val="00CB5B86"/>
    <w:rsid w:val="00CB6E76"/>
    <w:rsid w:val="00CB6F64"/>
    <w:rsid w:val="00CC0AAA"/>
    <w:rsid w:val="00CC0C3C"/>
    <w:rsid w:val="00CC0F1B"/>
    <w:rsid w:val="00CC166B"/>
    <w:rsid w:val="00CC310C"/>
    <w:rsid w:val="00CC3FE4"/>
    <w:rsid w:val="00CC62A7"/>
    <w:rsid w:val="00CC6357"/>
    <w:rsid w:val="00CC65AF"/>
    <w:rsid w:val="00CC6B83"/>
    <w:rsid w:val="00CD3099"/>
    <w:rsid w:val="00CD652D"/>
    <w:rsid w:val="00CD686A"/>
    <w:rsid w:val="00CD6F08"/>
    <w:rsid w:val="00CE33E5"/>
    <w:rsid w:val="00CE6D85"/>
    <w:rsid w:val="00CE7171"/>
    <w:rsid w:val="00CF0F4E"/>
    <w:rsid w:val="00CF17E5"/>
    <w:rsid w:val="00CF22D5"/>
    <w:rsid w:val="00CF2CE4"/>
    <w:rsid w:val="00CF48EE"/>
    <w:rsid w:val="00CF5D79"/>
    <w:rsid w:val="00CF62A5"/>
    <w:rsid w:val="00D02BF1"/>
    <w:rsid w:val="00D03044"/>
    <w:rsid w:val="00D0588F"/>
    <w:rsid w:val="00D06024"/>
    <w:rsid w:val="00D0787B"/>
    <w:rsid w:val="00D126A1"/>
    <w:rsid w:val="00D1297F"/>
    <w:rsid w:val="00D14B87"/>
    <w:rsid w:val="00D160CF"/>
    <w:rsid w:val="00D17E89"/>
    <w:rsid w:val="00D21111"/>
    <w:rsid w:val="00D21642"/>
    <w:rsid w:val="00D22226"/>
    <w:rsid w:val="00D22AE1"/>
    <w:rsid w:val="00D24EFC"/>
    <w:rsid w:val="00D24F49"/>
    <w:rsid w:val="00D26FCF"/>
    <w:rsid w:val="00D27B90"/>
    <w:rsid w:val="00D32395"/>
    <w:rsid w:val="00D3515F"/>
    <w:rsid w:val="00D35983"/>
    <w:rsid w:val="00D37963"/>
    <w:rsid w:val="00D37A86"/>
    <w:rsid w:val="00D37AF0"/>
    <w:rsid w:val="00D41DDA"/>
    <w:rsid w:val="00D42309"/>
    <w:rsid w:val="00D43111"/>
    <w:rsid w:val="00D43BDF"/>
    <w:rsid w:val="00D456B1"/>
    <w:rsid w:val="00D46D99"/>
    <w:rsid w:val="00D4729C"/>
    <w:rsid w:val="00D47943"/>
    <w:rsid w:val="00D51635"/>
    <w:rsid w:val="00D54A0A"/>
    <w:rsid w:val="00D6149C"/>
    <w:rsid w:val="00D62497"/>
    <w:rsid w:val="00D624A1"/>
    <w:rsid w:val="00D63830"/>
    <w:rsid w:val="00D641FC"/>
    <w:rsid w:val="00D64C8B"/>
    <w:rsid w:val="00D653FC"/>
    <w:rsid w:val="00D67887"/>
    <w:rsid w:val="00D705BC"/>
    <w:rsid w:val="00D70A1F"/>
    <w:rsid w:val="00D712C7"/>
    <w:rsid w:val="00D72ADA"/>
    <w:rsid w:val="00D80A5B"/>
    <w:rsid w:val="00D810F8"/>
    <w:rsid w:val="00D81EFA"/>
    <w:rsid w:val="00D824E5"/>
    <w:rsid w:val="00D8322A"/>
    <w:rsid w:val="00D836B8"/>
    <w:rsid w:val="00D84FF5"/>
    <w:rsid w:val="00D850E8"/>
    <w:rsid w:val="00D8671C"/>
    <w:rsid w:val="00D87B4A"/>
    <w:rsid w:val="00D87C68"/>
    <w:rsid w:val="00D907F7"/>
    <w:rsid w:val="00D924C3"/>
    <w:rsid w:val="00D9596E"/>
    <w:rsid w:val="00D9717A"/>
    <w:rsid w:val="00D975F8"/>
    <w:rsid w:val="00D9799C"/>
    <w:rsid w:val="00DA038B"/>
    <w:rsid w:val="00DA103D"/>
    <w:rsid w:val="00DA1287"/>
    <w:rsid w:val="00DA2307"/>
    <w:rsid w:val="00DA2C79"/>
    <w:rsid w:val="00DA316E"/>
    <w:rsid w:val="00DA3C0D"/>
    <w:rsid w:val="00DA536F"/>
    <w:rsid w:val="00DA79C1"/>
    <w:rsid w:val="00DB2384"/>
    <w:rsid w:val="00DB3BC5"/>
    <w:rsid w:val="00DB488A"/>
    <w:rsid w:val="00DB4C31"/>
    <w:rsid w:val="00DB4C46"/>
    <w:rsid w:val="00DB5688"/>
    <w:rsid w:val="00DB7286"/>
    <w:rsid w:val="00DB74E3"/>
    <w:rsid w:val="00DC11B4"/>
    <w:rsid w:val="00DC3865"/>
    <w:rsid w:val="00DC478E"/>
    <w:rsid w:val="00DC5E20"/>
    <w:rsid w:val="00DD0EDA"/>
    <w:rsid w:val="00DD2610"/>
    <w:rsid w:val="00DD322F"/>
    <w:rsid w:val="00DD5C89"/>
    <w:rsid w:val="00DD60E4"/>
    <w:rsid w:val="00DD7985"/>
    <w:rsid w:val="00DE01BE"/>
    <w:rsid w:val="00DE0CF7"/>
    <w:rsid w:val="00DE3916"/>
    <w:rsid w:val="00DE6930"/>
    <w:rsid w:val="00DE7DF3"/>
    <w:rsid w:val="00DF10EF"/>
    <w:rsid w:val="00DF1836"/>
    <w:rsid w:val="00DF2A41"/>
    <w:rsid w:val="00DF2FEB"/>
    <w:rsid w:val="00DF43C0"/>
    <w:rsid w:val="00DF51A5"/>
    <w:rsid w:val="00E06149"/>
    <w:rsid w:val="00E07B47"/>
    <w:rsid w:val="00E10217"/>
    <w:rsid w:val="00E10922"/>
    <w:rsid w:val="00E110E6"/>
    <w:rsid w:val="00E1292B"/>
    <w:rsid w:val="00E163FC"/>
    <w:rsid w:val="00E17B99"/>
    <w:rsid w:val="00E2188D"/>
    <w:rsid w:val="00E22142"/>
    <w:rsid w:val="00E23CDF"/>
    <w:rsid w:val="00E23F4B"/>
    <w:rsid w:val="00E256DD"/>
    <w:rsid w:val="00E31215"/>
    <w:rsid w:val="00E325DE"/>
    <w:rsid w:val="00E338AD"/>
    <w:rsid w:val="00E36982"/>
    <w:rsid w:val="00E37054"/>
    <w:rsid w:val="00E40C6C"/>
    <w:rsid w:val="00E41E80"/>
    <w:rsid w:val="00E4217D"/>
    <w:rsid w:val="00E428C2"/>
    <w:rsid w:val="00E42C4D"/>
    <w:rsid w:val="00E438C3"/>
    <w:rsid w:val="00E43B91"/>
    <w:rsid w:val="00E46F2A"/>
    <w:rsid w:val="00E506A6"/>
    <w:rsid w:val="00E51C8C"/>
    <w:rsid w:val="00E524DA"/>
    <w:rsid w:val="00E52DF3"/>
    <w:rsid w:val="00E54C21"/>
    <w:rsid w:val="00E55EFE"/>
    <w:rsid w:val="00E56001"/>
    <w:rsid w:val="00E56DF5"/>
    <w:rsid w:val="00E61CEC"/>
    <w:rsid w:val="00E63BBE"/>
    <w:rsid w:val="00E66608"/>
    <w:rsid w:val="00E6690C"/>
    <w:rsid w:val="00E72AFC"/>
    <w:rsid w:val="00E730F7"/>
    <w:rsid w:val="00E73C6A"/>
    <w:rsid w:val="00E74284"/>
    <w:rsid w:val="00E7507A"/>
    <w:rsid w:val="00E767F0"/>
    <w:rsid w:val="00E77C7F"/>
    <w:rsid w:val="00E77E90"/>
    <w:rsid w:val="00E81CA8"/>
    <w:rsid w:val="00E81E7A"/>
    <w:rsid w:val="00E824A9"/>
    <w:rsid w:val="00E82AB7"/>
    <w:rsid w:val="00E846C8"/>
    <w:rsid w:val="00E87043"/>
    <w:rsid w:val="00E87F8C"/>
    <w:rsid w:val="00E9453B"/>
    <w:rsid w:val="00E9480D"/>
    <w:rsid w:val="00E94990"/>
    <w:rsid w:val="00E94AEF"/>
    <w:rsid w:val="00EA0A59"/>
    <w:rsid w:val="00EA0DF2"/>
    <w:rsid w:val="00EA1579"/>
    <w:rsid w:val="00EA1C4E"/>
    <w:rsid w:val="00EA325C"/>
    <w:rsid w:val="00EA3BC1"/>
    <w:rsid w:val="00EA4B56"/>
    <w:rsid w:val="00EA6280"/>
    <w:rsid w:val="00EA7B9C"/>
    <w:rsid w:val="00EB2476"/>
    <w:rsid w:val="00EB52B7"/>
    <w:rsid w:val="00EB6388"/>
    <w:rsid w:val="00EB65E9"/>
    <w:rsid w:val="00EC12BE"/>
    <w:rsid w:val="00EC2BEE"/>
    <w:rsid w:val="00EC58F2"/>
    <w:rsid w:val="00ED083A"/>
    <w:rsid w:val="00EE36DF"/>
    <w:rsid w:val="00EE467D"/>
    <w:rsid w:val="00EE4DF4"/>
    <w:rsid w:val="00EE4E83"/>
    <w:rsid w:val="00EE7581"/>
    <w:rsid w:val="00EF25D4"/>
    <w:rsid w:val="00EF59B4"/>
    <w:rsid w:val="00F00569"/>
    <w:rsid w:val="00F00C93"/>
    <w:rsid w:val="00F02AF3"/>
    <w:rsid w:val="00F0471A"/>
    <w:rsid w:val="00F05CBD"/>
    <w:rsid w:val="00F05FCA"/>
    <w:rsid w:val="00F07BC5"/>
    <w:rsid w:val="00F1142D"/>
    <w:rsid w:val="00F11C88"/>
    <w:rsid w:val="00F13761"/>
    <w:rsid w:val="00F14337"/>
    <w:rsid w:val="00F14576"/>
    <w:rsid w:val="00F2051A"/>
    <w:rsid w:val="00F21648"/>
    <w:rsid w:val="00F22EC0"/>
    <w:rsid w:val="00F23A4D"/>
    <w:rsid w:val="00F24459"/>
    <w:rsid w:val="00F278E1"/>
    <w:rsid w:val="00F328FB"/>
    <w:rsid w:val="00F34363"/>
    <w:rsid w:val="00F36D1E"/>
    <w:rsid w:val="00F45D11"/>
    <w:rsid w:val="00F46DB9"/>
    <w:rsid w:val="00F471DB"/>
    <w:rsid w:val="00F5080A"/>
    <w:rsid w:val="00F51F73"/>
    <w:rsid w:val="00F5222B"/>
    <w:rsid w:val="00F5268E"/>
    <w:rsid w:val="00F53208"/>
    <w:rsid w:val="00F576E9"/>
    <w:rsid w:val="00F57A20"/>
    <w:rsid w:val="00F61C73"/>
    <w:rsid w:val="00F62588"/>
    <w:rsid w:val="00F63028"/>
    <w:rsid w:val="00F648D9"/>
    <w:rsid w:val="00F64D55"/>
    <w:rsid w:val="00F70294"/>
    <w:rsid w:val="00F702C7"/>
    <w:rsid w:val="00F70AC4"/>
    <w:rsid w:val="00F725FF"/>
    <w:rsid w:val="00F7357B"/>
    <w:rsid w:val="00F81F98"/>
    <w:rsid w:val="00F91916"/>
    <w:rsid w:val="00F91B99"/>
    <w:rsid w:val="00F92557"/>
    <w:rsid w:val="00F949C5"/>
    <w:rsid w:val="00F96D79"/>
    <w:rsid w:val="00FA1E41"/>
    <w:rsid w:val="00FA1F1D"/>
    <w:rsid w:val="00FA23D1"/>
    <w:rsid w:val="00FA3D1D"/>
    <w:rsid w:val="00FA45B5"/>
    <w:rsid w:val="00FA6377"/>
    <w:rsid w:val="00FA73A3"/>
    <w:rsid w:val="00FA7CA7"/>
    <w:rsid w:val="00FB038B"/>
    <w:rsid w:val="00FB1291"/>
    <w:rsid w:val="00FB3455"/>
    <w:rsid w:val="00FB3AE3"/>
    <w:rsid w:val="00FB4606"/>
    <w:rsid w:val="00FB4CDA"/>
    <w:rsid w:val="00FB51B0"/>
    <w:rsid w:val="00FB66A1"/>
    <w:rsid w:val="00FB6C51"/>
    <w:rsid w:val="00FC1DB0"/>
    <w:rsid w:val="00FC2290"/>
    <w:rsid w:val="00FC6727"/>
    <w:rsid w:val="00FC70B1"/>
    <w:rsid w:val="00FC7337"/>
    <w:rsid w:val="00FD1912"/>
    <w:rsid w:val="00FD1E6D"/>
    <w:rsid w:val="00FD33AD"/>
    <w:rsid w:val="00FD3A1D"/>
    <w:rsid w:val="00FD3FA3"/>
    <w:rsid w:val="00FD4B87"/>
    <w:rsid w:val="00FD534E"/>
    <w:rsid w:val="00FD60AA"/>
    <w:rsid w:val="00FE1ACC"/>
    <w:rsid w:val="00FE2101"/>
    <w:rsid w:val="00FE2770"/>
    <w:rsid w:val="00FE7077"/>
    <w:rsid w:val="00FE7271"/>
    <w:rsid w:val="00FF0DB6"/>
    <w:rsid w:val="00FF154A"/>
    <w:rsid w:val="00FF2D94"/>
    <w:rsid w:val="00FF40D4"/>
    <w:rsid w:val="00FF42E4"/>
    <w:rsid w:val="00FF63A9"/>
    <w:rsid w:val="00FF68EA"/>
    <w:rsid w:val="00FF71AB"/>
    <w:rsid w:val="00FF738F"/>
    <w:rsid w:val="00FF7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link w:val="Heading1Char"/>
    <w:qFormat/>
    <w:rsid w:val="006B26F3"/>
    <w:pPr>
      <w:keepNext/>
      <w:keepLines/>
      <w:spacing w:before="400" w:after="120"/>
      <w:ind w:left="113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link w:val="Heading2Char"/>
    <w:qFormat/>
    <w:rsid w:val="00114149"/>
    <w:pPr>
      <w:keepNext/>
      <w:keepLines/>
      <w:spacing w:before="360" w:after="120"/>
      <w:ind w:left="113"/>
      <w:outlineLvl w:val="1"/>
    </w:pPr>
    <w:rPr>
      <w:sz w:val="24"/>
      <w:szCs w:val="32"/>
    </w:rPr>
  </w:style>
  <w:style w:type="paragraph" w:styleId="Heading3">
    <w:name w:val="heading 3"/>
    <w:basedOn w:val="Normal1"/>
    <w:next w:val="Normal1"/>
    <w:link w:val="Heading3Char"/>
    <w:qFormat/>
    <w:rsid w:val="00035067"/>
    <w:pPr>
      <w:keepNext/>
      <w:keepLines/>
      <w:spacing w:before="320" w:after="80"/>
      <w:ind w:left="113"/>
      <w:outlineLvl w:val="2"/>
    </w:pPr>
    <w:rPr>
      <w:color w:val="434343"/>
      <w:sz w:val="20"/>
      <w:szCs w:val="28"/>
    </w:rPr>
  </w:style>
  <w:style w:type="paragraph" w:styleId="Heading4">
    <w:name w:val="heading 4"/>
    <w:basedOn w:val="Normal1"/>
    <w:next w:val="Normal1"/>
    <w:link w:val="Heading4Char"/>
    <w:autoRedefine/>
    <w:qFormat/>
    <w:rsid w:val="00482FC3"/>
    <w:pPr>
      <w:keepNext/>
      <w:keepLines/>
      <w:spacing w:before="280" w:after="80"/>
      <w:ind w:left="113"/>
      <w:outlineLvl w:val="3"/>
    </w:pPr>
    <w:rPr>
      <w:color w:val="666666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03F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664F67"/>
    <w:rPr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664F67"/>
    <w:rPr>
      <w:sz w:val="24"/>
      <w:szCs w:val="32"/>
    </w:rPr>
  </w:style>
  <w:style w:type="character" w:customStyle="1" w:styleId="Heading3Char">
    <w:name w:val="Heading 3 Char"/>
    <w:basedOn w:val="DefaultParagraphFont"/>
    <w:link w:val="Heading3"/>
    <w:rsid w:val="00664F67"/>
    <w:rPr>
      <w:color w:val="434343"/>
      <w:sz w:val="20"/>
      <w:szCs w:val="28"/>
    </w:rPr>
  </w:style>
  <w:style w:type="character" w:customStyle="1" w:styleId="Heading4Char">
    <w:name w:val="Heading 4 Char"/>
    <w:basedOn w:val="DefaultParagraphFont"/>
    <w:link w:val="Heading4"/>
    <w:rsid w:val="00482FC3"/>
    <w:rPr>
      <w:color w:val="666666"/>
      <w:szCs w:val="24"/>
    </w:rPr>
  </w:style>
  <w:style w:type="table" w:styleId="TableGrid">
    <w:name w:val="Table Grid"/>
    <w:basedOn w:val="TableNormal"/>
    <w:uiPriority w:val="59"/>
    <w:rsid w:val="00EA4B5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7D271B"/>
    <w:pPr>
      <w:spacing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087D"/>
    <w:pPr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B087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087D"/>
    <w:pPr>
      <w:spacing w:after="100"/>
      <w:ind w:left="160"/>
    </w:pPr>
  </w:style>
  <w:style w:type="paragraph" w:styleId="TOC3">
    <w:name w:val="toc 3"/>
    <w:basedOn w:val="Normal"/>
    <w:next w:val="Normal"/>
    <w:autoRedefine/>
    <w:uiPriority w:val="39"/>
    <w:unhideWhenUsed/>
    <w:rsid w:val="00BB087D"/>
    <w:pPr>
      <w:spacing w:after="100"/>
      <w:ind w:left="3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tp://rider:secret@rider.com/orders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2880</TotalTime>
  <Pages>7</Pages>
  <Words>1075</Words>
  <Characters>6130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19</cp:revision>
  <dcterms:created xsi:type="dcterms:W3CDTF">2024-03-10T14:46:00Z</dcterms:created>
  <dcterms:modified xsi:type="dcterms:W3CDTF">2024-03-19T15:30:00Z</dcterms:modified>
</cp:coreProperties>
</file>