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29287" w14:textId="79320A20" w:rsidR="00DB09BF" w:rsidRDefault="000121F2" w:rsidP="00014D8B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4E523BB5" wp14:editId="0420CBAB">
            <wp:extent cx="7126014" cy="1422400"/>
            <wp:effectExtent l="0" t="0" r="0" b="6350"/>
            <wp:docPr id="150154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6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1550" cy="14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3014BEC" w14:textId="76FE47AC" w:rsidR="000121F2" w:rsidRDefault="00B2437E" w:rsidP="00014D8B">
      <w:pPr>
        <w:pStyle w:val="ListParagraph"/>
        <w:numPr>
          <w:ilvl w:val="0"/>
          <w:numId w:val="22"/>
        </w:numPr>
        <w:rPr>
          <w:lang w:val="en-IN"/>
        </w:rPr>
      </w:pPr>
      <w:r w:rsidRPr="00B2437E">
        <w:rPr>
          <w:b/>
          <w:bCs/>
          <w:lang w:val="en-IN"/>
        </w:rPr>
        <w:t>Point-To-Point</w:t>
      </w:r>
      <w:r>
        <w:rPr>
          <w:lang w:val="en-IN"/>
        </w:rPr>
        <w:t>:</w:t>
      </w:r>
    </w:p>
    <w:p w14:paraId="5733E6D4" w14:textId="7AB2DBF6" w:rsidR="00B2437E" w:rsidRDefault="00B2437E" w:rsidP="00B2437E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lang w:val="en-IN"/>
        </w:rPr>
        <w:t xml:space="preserve">Also known as </w:t>
      </w:r>
      <w:r w:rsidR="000A148D">
        <w:rPr>
          <w:b/>
          <w:bCs/>
          <w:lang w:val="en-IN"/>
        </w:rPr>
        <w:t>P</w:t>
      </w:r>
      <w:r w:rsidRPr="000A148D">
        <w:rPr>
          <w:b/>
          <w:bCs/>
          <w:lang w:val="en-IN"/>
        </w:rPr>
        <w:t>eer-to-</w:t>
      </w:r>
      <w:r w:rsidR="000A148D">
        <w:rPr>
          <w:b/>
          <w:bCs/>
          <w:lang w:val="en-IN"/>
        </w:rPr>
        <w:t>P</w:t>
      </w:r>
      <w:r w:rsidRPr="000A148D">
        <w:rPr>
          <w:b/>
          <w:bCs/>
          <w:lang w:val="en-IN"/>
        </w:rPr>
        <w:t>eer</w:t>
      </w:r>
      <w:r>
        <w:rPr>
          <w:lang w:val="en-IN"/>
        </w:rPr>
        <w:t xml:space="preserve"> (P2P) </w:t>
      </w:r>
      <w:r w:rsidRPr="000A148D">
        <w:rPr>
          <w:b/>
          <w:bCs/>
          <w:lang w:val="en-IN"/>
        </w:rPr>
        <w:t>Messaging</w:t>
      </w:r>
      <w:r>
        <w:rPr>
          <w:lang w:val="en-IN"/>
        </w:rPr>
        <w:t xml:space="preserve"> allows us to send/receive msgs both </w:t>
      </w:r>
      <w:r w:rsidRPr="000A148D">
        <w:rPr>
          <w:b/>
          <w:bCs/>
          <w:lang w:val="en-IN"/>
        </w:rPr>
        <w:t>synchronously</w:t>
      </w:r>
      <w:r>
        <w:rPr>
          <w:lang w:val="en-IN"/>
        </w:rPr>
        <w:t xml:space="preserve"> and </w:t>
      </w:r>
      <w:r w:rsidRPr="000A148D">
        <w:rPr>
          <w:b/>
          <w:bCs/>
          <w:lang w:val="en-IN"/>
        </w:rPr>
        <w:t>a</w:t>
      </w:r>
      <w:r w:rsidRPr="000A148D">
        <w:rPr>
          <w:b/>
          <w:bCs/>
          <w:lang w:val="en-IN"/>
        </w:rPr>
        <w:t>synchronously</w:t>
      </w:r>
      <w:r w:rsidR="000A148D">
        <w:rPr>
          <w:lang w:val="en-IN"/>
        </w:rPr>
        <w:t xml:space="preserve"> through </w:t>
      </w:r>
      <w:r w:rsidR="000A148D" w:rsidRPr="000A148D">
        <w:rPr>
          <w:b/>
          <w:bCs/>
          <w:lang w:val="en-IN"/>
        </w:rPr>
        <w:t>virtual channel called Queue</w:t>
      </w:r>
      <w:r w:rsidR="000A148D">
        <w:rPr>
          <w:lang w:val="en-IN"/>
        </w:rPr>
        <w:t>.</w:t>
      </w:r>
    </w:p>
    <w:p w14:paraId="603CEFCE" w14:textId="5C77B404" w:rsidR="000A148D" w:rsidRDefault="000A148D" w:rsidP="00B2437E">
      <w:pPr>
        <w:pStyle w:val="ListParagraph"/>
        <w:numPr>
          <w:ilvl w:val="1"/>
          <w:numId w:val="22"/>
        </w:numPr>
        <w:rPr>
          <w:lang w:val="en-IN"/>
        </w:rPr>
      </w:pPr>
      <w:r w:rsidRPr="00213B8E">
        <w:rPr>
          <w:b/>
          <w:bCs/>
          <w:lang w:val="en-IN"/>
        </w:rPr>
        <w:t>JMS Provider</w:t>
      </w:r>
      <w:r>
        <w:rPr>
          <w:lang w:val="en-IN"/>
        </w:rPr>
        <w:t xml:space="preserve"> </w:t>
      </w:r>
      <w:r w:rsidR="00213B8E">
        <w:rPr>
          <w:lang w:val="en-IN"/>
        </w:rPr>
        <w:t xml:space="preserve">(ActiveMQ, WebSphere MQ etc) </w:t>
      </w:r>
      <w:r>
        <w:rPr>
          <w:lang w:val="en-IN"/>
        </w:rPr>
        <w:t>allows us to create such queue.</w:t>
      </w:r>
    </w:p>
    <w:p w14:paraId="4714EB78" w14:textId="3CE6CC4E" w:rsidR="00E83B9E" w:rsidRDefault="00E83B9E" w:rsidP="00B2437E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b/>
          <w:bCs/>
          <w:lang w:val="en-IN"/>
        </w:rPr>
        <w:t xml:space="preserve">App </w:t>
      </w:r>
      <w:r>
        <w:rPr>
          <w:lang w:val="en-IN"/>
        </w:rPr>
        <w:t xml:space="preserve">sending msg is called </w:t>
      </w:r>
      <w:r w:rsidRPr="00E83B9E">
        <w:rPr>
          <w:b/>
          <w:bCs/>
          <w:lang w:val="en-IN"/>
        </w:rPr>
        <w:t>Producer</w:t>
      </w:r>
      <w:r>
        <w:rPr>
          <w:lang w:val="en-IN"/>
        </w:rPr>
        <w:t xml:space="preserve"> and the app receiving the msg is called </w:t>
      </w:r>
      <w:r>
        <w:rPr>
          <w:b/>
          <w:bCs/>
          <w:lang w:val="en-IN"/>
        </w:rPr>
        <w:t>C</w:t>
      </w:r>
      <w:r w:rsidRPr="00E83B9E">
        <w:rPr>
          <w:b/>
          <w:bCs/>
          <w:lang w:val="en-IN"/>
        </w:rPr>
        <w:t xml:space="preserve">onsumer or </w:t>
      </w:r>
      <w:r>
        <w:rPr>
          <w:b/>
          <w:bCs/>
          <w:lang w:val="en-IN"/>
        </w:rPr>
        <w:t>R</w:t>
      </w:r>
      <w:r w:rsidRPr="00E83B9E">
        <w:rPr>
          <w:b/>
          <w:bCs/>
          <w:lang w:val="en-IN"/>
        </w:rPr>
        <w:t>eceiver</w:t>
      </w:r>
      <w:r>
        <w:rPr>
          <w:lang w:val="en-IN"/>
        </w:rPr>
        <w:t>.</w:t>
      </w:r>
    </w:p>
    <w:p w14:paraId="736758CD" w14:textId="2E264B0D" w:rsidR="00213B8E" w:rsidRDefault="00213B8E" w:rsidP="00B2437E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lang w:val="en-IN"/>
        </w:rPr>
        <w:t xml:space="preserve">One distinguished feature of </w:t>
      </w:r>
      <w:r w:rsidR="00552FD0">
        <w:rPr>
          <w:lang w:val="en-IN"/>
        </w:rPr>
        <w:t>P2P Messaging is that msg put on the queue can be consumed only once and by only one app.</w:t>
      </w:r>
    </w:p>
    <w:p w14:paraId="16F2B3BB" w14:textId="77951615" w:rsidR="00552FD0" w:rsidRDefault="00323F4E" w:rsidP="00B2437E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lang w:val="en-IN"/>
        </w:rPr>
        <w:t>P2P Messaging provides “</w:t>
      </w:r>
      <w:r w:rsidR="00670D98" w:rsidRPr="00670D98">
        <w:rPr>
          <w:b/>
          <w:bCs/>
          <w:lang w:val="en-IN"/>
        </w:rPr>
        <w:t xml:space="preserve">Async </w:t>
      </w:r>
      <w:r w:rsidRPr="00670D98">
        <w:rPr>
          <w:b/>
          <w:bCs/>
          <w:lang w:val="en-IN"/>
        </w:rPr>
        <w:t>Fire and Forget</w:t>
      </w:r>
      <w:r>
        <w:rPr>
          <w:lang w:val="en-IN"/>
        </w:rPr>
        <w:t xml:space="preserve">” </w:t>
      </w:r>
      <w:r w:rsidR="00670D98">
        <w:rPr>
          <w:lang w:val="en-IN"/>
        </w:rPr>
        <w:t xml:space="preserve">that is an app (Producer) puts the msg on the MOM and forgets and the Consumer app whenever it wants can get the msg and process it. </w:t>
      </w:r>
    </w:p>
    <w:p w14:paraId="4B36F192" w14:textId="6458BE4E" w:rsidR="009C5C13" w:rsidRDefault="009C5C13" w:rsidP="00B2437E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lang w:val="en-IN"/>
        </w:rPr>
        <w:t xml:space="preserve">It also supports </w:t>
      </w:r>
      <w:r>
        <w:rPr>
          <w:b/>
          <w:bCs/>
          <w:lang w:val="en-IN"/>
        </w:rPr>
        <w:t>“Synchronous Request/Reply Messaging”</w:t>
      </w:r>
      <w:r w:rsidR="00DA0855">
        <w:rPr>
          <w:b/>
          <w:bCs/>
          <w:lang w:val="en-IN"/>
        </w:rPr>
        <w:t xml:space="preserve">. </w:t>
      </w:r>
      <w:r w:rsidR="00DA0855">
        <w:rPr>
          <w:b/>
          <w:bCs/>
          <w:lang w:val="en-IN"/>
        </w:rPr>
        <w:br/>
      </w:r>
      <w:r w:rsidR="00DA0855">
        <w:rPr>
          <w:lang w:val="en-IN"/>
        </w:rPr>
        <w:t>T</w:t>
      </w:r>
      <w:r w:rsidR="001B10F8">
        <w:rPr>
          <w:lang w:val="en-IN"/>
        </w:rPr>
        <w:t>hat is an app A puts msg on the queue and waits for the response on other queue as Consumer App will put the response msg on some other queue.</w:t>
      </w:r>
    </w:p>
    <w:p w14:paraId="4DB0A297" w14:textId="3BE1C6EC" w:rsidR="001B10F8" w:rsidRDefault="001B10F8" w:rsidP="00B2437E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lang w:val="en-IN"/>
        </w:rPr>
        <w:t>Analogy to P2P is when we send a Greeting Card which is sent to only one person.</w:t>
      </w:r>
    </w:p>
    <w:p w14:paraId="0FADFC50" w14:textId="0762F085" w:rsidR="00C87C6C" w:rsidRPr="00C87C6C" w:rsidRDefault="00C87C6C" w:rsidP="00C87C6C">
      <w:pPr>
        <w:ind w:left="1123"/>
        <w:rPr>
          <w:lang w:val="en-IN"/>
        </w:rPr>
      </w:pPr>
      <w:r>
        <w:rPr>
          <w:noProof/>
        </w:rPr>
        <w:drawing>
          <wp:inline distT="0" distB="0" distL="0" distR="0" wp14:anchorId="79B1E33F" wp14:editId="703CCED2">
            <wp:extent cx="6854190" cy="2362955"/>
            <wp:effectExtent l="0" t="0" r="3810" b="0"/>
            <wp:docPr id="64882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2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7177" cy="236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5A80" w14:textId="402C9F1F" w:rsidR="000A148D" w:rsidRDefault="00C87C6C" w:rsidP="000A148D">
      <w:pPr>
        <w:pStyle w:val="ListParagraph"/>
        <w:numPr>
          <w:ilvl w:val="0"/>
          <w:numId w:val="22"/>
        </w:numPr>
        <w:rPr>
          <w:lang w:val="en-IN"/>
        </w:rPr>
      </w:pPr>
      <w:r w:rsidRPr="00C87C6C">
        <w:rPr>
          <w:b/>
          <w:bCs/>
          <w:lang w:val="en-IN"/>
        </w:rPr>
        <w:t>Publish/Subscribe</w:t>
      </w:r>
      <w:r>
        <w:rPr>
          <w:lang w:val="en-IN"/>
        </w:rPr>
        <w:t>:</w:t>
      </w:r>
    </w:p>
    <w:p w14:paraId="783D8C2D" w14:textId="310AB945" w:rsidR="00C87C6C" w:rsidRDefault="00C87C6C" w:rsidP="00EF4B06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lang w:val="en-IN"/>
        </w:rPr>
        <w:t>Also known as Pub-Sub</w:t>
      </w:r>
      <w:r w:rsidR="00EF4B06">
        <w:rPr>
          <w:lang w:val="en-IN"/>
        </w:rPr>
        <w:t xml:space="preserve"> Model which is a PUSH Model as when a msg arrives it is pushed to each subscriber by the JMS Provider (ActiveMQ) without </w:t>
      </w:r>
      <w:r w:rsidR="00C40B08">
        <w:rPr>
          <w:lang w:val="en-IN"/>
        </w:rPr>
        <w:t xml:space="preserve">consumer having to poll or request for the msg. </w:t>
      </w:r>
    </w:p>
    <w:p w14:paraId="53E6779B" w14:textId="726CDB67" w:rsidR="00C40B08" w:rsidRPr="00EF4B06" w:rsidRDefault="00C40B08" w:rsidP="00EF4B06">
      <w:pPr>
        <w:pStyle w:val="ListParagraph"/>
        <w:numPr>
          <w:ilvl w:val="1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5529E42B" wp14:editId="259C35F1">
            <wp:extent cx="6709410" cy="2091351"/>
            <wp:effectExtent l="0" t="0" r="0" b="4445"/>
            <wp:docPr id="40944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44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741" cy="20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B08" w:rsidRPr="00EF4B06" w:rsidSect="006D3CD3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44001"/>
    <w:multiLevelType w:val="hybridMultilevel"/>
    <w:tmpl w:val="3E7A492E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0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1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3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6"/>
  </w:num>
  <w:num w:numId="8" w16cid:durableId="1854415803">
    <w:abstractNumId w:val="18"/>
  </w:num>
  <w:num w:numId="9" w16cid:durableId="231042275">
    <w:abstractNumId w:val="1"/>
  </w:num>
  <w:num w:numId="10" w16cid:durableId="871066681">
    <w:abstractNumId w:val="21"/>
  </w:num>
  <w:num w:numId="11" w16cid:durableId="1596591881">
    <w:abstractNumId w:val="14"/>
  </w:num>
  <w:num w:numId="12" w16cid:durableId="1449661176">
    <w:abstractNumId w:val="10"/>
  </w:num>
  <w:num w:numId="13" w16cid:durableId="224950950">
    <w:abstractNumId w:val="20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  <w:num w:numId="17" w16cid:durableId="1782919349">
    <w:abstractNumId w:val="9"/>
  </w:num>
  <w:num w:numId="18" w16cid:durableId="27993071">
    <w:abstractNumId w:val="11"/>
  </w:num>
  <w:num w:numId="19" w16cid:durableId="360279422">
    <w:abstractNumId w:val="12"/>
  </w:num>
  <w:num w:numId="20" w16cid:durableId="1759251995">
    <w:abstractNumId w:val="17"/>
  </w:num>
  <w:num w:numId="21" w16cid:durableId="54202250">
    <w:abstractNumId w:val="15"/>
  </w:num>
  <w:num w:numId="22" w16cid:durableId="43190187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21F2"/>
    <w:rsid w:val="00014D8B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2191"/>
    <w:rsid w:val="000921E8"/>
    <w:rsid w:val="00095E85"/>
    <w:rsid w:val="00096B90"/>
    <w:rsid w:val="000A10F1"/>
    <w:rsid w:val="000A148D"/>
    <w:rsid w:val="000A3475"/>
    <w:rsid w:val="000A57A8"/>
    <w:rsid w:val="000A5EB6"/>
    <w:rsid w:val="000B1980"/>
    <w:rsid w:val="000B32CA"/>
    <w:rsid w:val="000B5D1E"/>
    <w:rsid w:val="000B78FA"/>
    <w:rsid w:val="000C5977"/>
    <w:rsid w:val="000D6DFD"/>
    <w:rsid w:val="000E0C0B"/>
    <w:rsid w:val="000E35EC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4A66"/>
    <w:rsid w:val="00154C72"/>
    <w:rsid w:val="00155C95"/>
    <w:rsid w:val="001562BA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01F0"/>
    <w:rsid w:val="00181475"/>
    <w:rsid w:val="00182D24"/>
    <w:rsid w:val="00185886"/>
    <w:rsid w:val="00196BCD"/>
    <w:rsid w:val="001A698A"/>
    <w:rsid w:val="001B006C"/>
    <w:rsid w:val="001B0466"/>
    <w:rsid w:val="001B10F8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5141"/>
    <w:rsid w:val="001D747A"/>
    <w:rsid w:val="001E2D22"/>
    <w:rsid w:val="001F2A9B"/>
    <w:rsid w:val="001F45B2"/>
    <w:rsid w:val="00200AFE"/>
    <w:rsid w:val="00200BEF"/>
    <w:rsid w:val="002043B0"/>
    <w:rsid w:val="00210297"/>
    <w:rsid w:val="00211044"/>
    <w:rsid w:val="00212ED9"/>
    <w:rsid w:val="00213B8E"/>
    <w:rsid w:val="00215062"/>
    <w:rsid w:val="00216F72"/>
    <w:rsid w:val="00222CC6"/>
    <w:rsid w:val="002235CD"/>
    <w:rsid w:val="00223FBC"/>
    <w:rsid w:val="0023306A"/>
    <w:rsid w:val="002379F5"/>
    <w:rsid w:val="0024280D"/>
    <w:rsid w:val="00250556"/>
    <w:rsid w:val="00252A1B"/>
    <w:rsid w:val="0025324F"/>
    <w:rsid w:val="0025678B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21BB"/>
    <w:rsid w:val="0030278C"/>
    <w:rsid w:val="00304F63"/>
    <w:rsid w:val="003151B5"/>
    <w:rsid w:val="003162BA"/>
    <w:rsid w:val="0032021B"/>
    <w:rsid w:val="00320336"/>
    <w:rsid w:val="00322BEE"/>
    <w:rsid w:val="00323F4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21C5"/>
    <w:rsid w:val="003735B6"/>
    <w:rsid w:val="00373742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2FC4"/>
    <w:rsid w:val="003B704E"/>
    <w:rsid w:val="003C2B7B"/>
    <w:rsid w:val="003C4D29"/>
    <w:rsid w:val="003D0EF5"/>
    <w:rsid w:val="003D40CE"/>
    <w:rsid w:val="003D47CC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1A90"/>
    <w:rsid w:val="00406DA9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6195"/>
    <w:rsid w:val="0043730F"/>
    <w:rsid w:val="00440324"/>
    <w:rsid w:val="004433A6"/>
    <w:rsid w:val="00443A8D"/>
    <w:rsid w:val="004451A3"/>
    <w:rsid w:val="0044650F"/>
    <w:rsid w:val="00446565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775ED"/>
    <w:rsid w:val="0048110E"/>
    <w:rsid w:val="00483BE0"/>
    <w:rsid w:val="00484313"/>
    <w:rsid w:val="00491A43"/>
    <w:rsid w:val="0049206B"/>
    <w:rsid w:val="00492265"/>
    <w:rsid w:val="0049240B"/>
    <w:rsid w:val="0049382B"/>
    <w:rsid w:val="004960E6"/>
    <w:rsid w:val="004A265A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54C"/>
    <w:rsid w:val="005159DD"/>
    <w:rsid w:val="00517A5A"/>
    <w:rsid w:val="005200BA"/>
    <w:rsid w:val="005326C4"/>
    <w:rsid w:val="00536894"/>
    <w:rsid w:val="00536D81"/>
    <w:rsid w:val="00545120"/>
    <w:rsid w:val="00551A9B"/>
    <w:rsid w:val="00552FD0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2232"/>
    <w:rsid w:val="005D1C70"/>
    <w:rsid w:val="005D451C"/>
    <w:rsid w:val="005D59C7"/>
    <w:rsid w:val="005D6C7B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222A"/>
    <w:rsid w:val="00636E6C"/>
    <w:rsid w:val="00637663"/>
    <w:rsid w:val="00637A49"/>
    <w:rsid w:val="00642703"/>
    <w:rsid w:val="00643A31"/>
    <w:rsid w:val="00650222"/>
    <w:rsid w:val="00651D88"/>
    <w:rsid w:val="00652AC7"/>
    <w:rsid w:val="00653FE7"/>
    <w:rsid w:val="0066001F"/>
    <w:rsid w:val="00664058"/>
    <w:rsid w:val="00670D98"/>
    <w:rsid w:val="00671A72"/>
    <w:rsid w:val="00672ECC"/>
    <w:rsid w:val="006731EF"/>
    <w:rsid w:val="00675059"/>
    <w:rsid w:val="00676340"/>
    <w:rsid w:val="00680B0A"/>
    <w:rsid w:val="006828BC"/>
    <w:rsid w:val="00682EC0"/>
    <w:rsid w:val="006878E8"/>
    <w:rsid w:val="00692800"/>
    <w:rsid w:val="00694EDF"/>
    <w:rsid w:val="0069579E"/>
    <w:rsid w:val="006A0086"/>
    <w:rsid w:val="006A016F"/>
    <w:rsid w:val="006A2C40"/>
    <w:rsid w:val="006B4E22"/>
    <w:rsid w:val="006C1E67"/>
    <w:rsid w:val="006C2A08"/>
    <w:rsid w:val="006C3708"/>
    <w:rsid w:val="006C4BB8"/>
    <w:rsid w:val="006C7362"/>
    <w:rsid w:val="006D3CD3"/>
    <w:rsid w:val="006D4ABA"/>
    <w:rsid w:val="006D6157"/>
    <w:rsid w:val="006E1787"/>
    <w:rsid w:val="006E2030"/>
    <w:rsid w:val="006E489E"/>
    <w:rsid w:val="006E5F2C"/>
    <w:rsid w:val="006E73C9"/>
    <w:rsid w:val="006E7EA1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C40"/>
    <w:rsid w:val="00743ACB"/>
    <w:rsid w:val="00743F82"/>
    <w:rsid w:val="007536DE"/>
    <w:rsid w:val="00761796"/>
    <w:rsid w:val="00761840"/>
    <w:rsid w:val="007677A0"/>
    <w:rsid w:val="007760BD"/>
    <w:rsid w:val="00777A94"/>
    <w:rsid w:val="00785724"/>
    <w:rsid w:val="0079674C"/>
    <w:rsid w:val="007967C0"/>
    <w:rsid w:val="007A1B9B"/>
    <w:rsid w:val="007A42C2"/>
    <w:rsid w:val="007B09AA"/>
    <w:rsid w:val="007B1AB0"/>
    <w:rsid w:val="007B265C"/>
    <w:rsid w:val="007B3ACA"/>
    <w:rsid w:val="007B6C68"/>
    <w:rsid w:val="007B7396"/>
    <w:rsid w:val="007C67D9"/>
    <w:rsid w:val="007D0EDB"/>
    <w:rsid w:val="007D2FFD"/>
    <w:rsid w:val="007D66A1"/>
    <w:rsid w:val="007F4EDA"/>
    <w:rsid w:val="007F6F56"/>
    <w:rsid w:val="00803B75"/>
    <w:rsid w:val="00805EDF"/>
    <w:rsid w:val="00807933"/>
    <w:rsid w:val="0081027B"/>
    <w:rsid w:val="00810CCF"/>
    <w:rsid w:val="008117CB"/>
    <w:rsid w:val="00812A55"/>
    <w:rsid w:val="00820BAA"/>
    <w:rsid w:val="00826D6D"/>
    <w:rsid w:val="00830C93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86347"/>
    <w:rsid w:val="00886394"/>
    <w:rsid w:val="00892D90"/>
    <w:rsid w:val="00897635"/>
    <w:rsid w:val="008A004D"/>
    <w:rsid w:val="008A2E14"/>
    <w:rsid w:val="008A5136"/>
    <w:rsid w:val="008A538D"/>
    <w:rsid w:val="008A613E"/>
    <w:rsid w:val="008A628C"/>
    <w:rsid w:val="008A716D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696F"/>
    <w:rsid w:val="00917284"/>
    <w:rsid w:val="00917478"/>
    <w:rsid w:val="00920FF4"/>
    <w:rsid w:val="00921E44"/>
    <w:rsid w:val="00933A90"/>
    <w:rsid w:val="00935DAD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C5C13"/>
    <w:rsid w:val="009C6038"/>
    <w:rsid w:val="009D01C6"/>
    <w:rsid w:val="009D0374"/>
    <w:rsid w:val="009D3071"/>
    <w:rsid w:val="009D6375"/>
    <w:rsid w:val="009D64B9"/>
    <w:rsid w:val="009E1931"/>
    <w:rsid w:val="009E6882"/>
    <w:rsid w:val="009E7780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3AF6"/>
    <w:rsid w:val="00A2426C"/>
    <w:rsid w:val="00A25ADA"/>
    <w:rsid w:val="00A3026B"/>
    <w:rsid w:val="00A319BC"/>
    <w:rsid w:val="00A32168"/>
    <w:rsid w:val="00A3292F"/>
    <w:rsid w:val="00A3605E"/>
    <w:rsid w:val="00A47BB1"/>
    <w:rsid w:val="00A5015A"/>
    <w:rsid w:val="00A52563"/>
    <w:rsid w:val="00A52739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7626"/>
    <w:rsid w:val="00A92097"/>
    <w:rsid w:val="00AB4303"/>
    <w:rsid w:val="00AB5A1C"/>
    <w:rsid w:val="00AB7AD1"/>
    <w:rsid w:val="00AC1754"/>
    <w:rsid w:val="00AC22DC"/>
    <w:rsid w:val="00AC29E1"/>
    <w:rsid w:val="00AC659F"/>
    <w:rsid w:val="00AD2BF0"/>
    <w:rsid w:val="00AD3083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52C4"/>
    <w:rsid w:val="00B06B5F"/>
    <w:rsid w:val="00B107E2"/>
    <w:rsid w:val="00B12DA5"/>
    <w:rsid w:val="00B17D50"/>
    <w:rsid w:val="00B20694"/>
    <w:rsid w:val="00B21B9A"/>
    <w:rsid w:val="00B22CDD"/>
    <w:rsid w:val="00B2437E"/>
    <w:rsid w:val="00B307D5"/>
    <w:rsid w:val="00B32293"/>
    <w:rsid w:val="00B336D1"/>
    <w:rsid w:val="00B356CC"/>
    <w:rsid w:val="00B4077C"/>
    <w:rsid w:val="00B41C2A"/>
    <w:rsid w:val="00B44AD0"/>
    <w:rsid w:val="00B5066A"/>
    <w:rsid w:val="00B50FB0"/>
    <w:rsid w:val="00B551F9"/>
    <w:rsid w:val="00B62367"/>
    <w:rsid w:val="00B65D83"/>
    <w:rsid w:val="00B67801"/>
    <w:rsid w:val="00B777DA"/>
    <w:rsid w:val="00B83549"/>
    <w:rsid w:val="00B84EE3"/>
    <w:rsid w:val="00B8687A"/>
    <w:rsid w:val="00B91CBF"/>
    <w:rsid w:val="00B93E28"/>
    <w:rsid w:val="00B93FA0"/>
    <w:rsid w:val="00B96FFF"/>
    <w:rsid w:val="00BA684C"/>
    <w:rsid w:val="00BB08A2"/>
    <w:rsid w:val="00BB14E8"/>
    <w:rsid w:val="00BB7969"/>
    <w:rsid w:val="00BC1495"/>
    <w:rsid w:val="00BC1E5E"/>
    <w:rsid w:val="00BC45DC"/>
    <w:rsid w:val="00BC55B2"/>
    <w:rsid w:val="00BC659A"/>
    <w:rsid w:val="00BD1EDB"/>
    <w:rsid w:val="00BD2BA0"/>
    <w:rsid w:val="00BD32A0"/>
    <w:rsid w:val="00BD6A52"/>
    <w:rsid w:val="00BE595C"/>
    <w:rsid w:val="00BE5B07"/>
    <w:rsid w:val="00BE682A"/>
    <w:rsid w:val="00C00D68"/>
    <w:rsid w:val="00C04B26"/>
    <w:rsid w:val="00C10BC8"/>
    <w:rsid w:val="00C12CEA"/>
    <w:rsid w:val="00C13C3B"/>
    <w:rsid w:val="00C14452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0B08"/>
    <w:rsid w:val="00C45E35"/>
    <w:rsid w:val="00C471A0"/>
    <w:rsid w:val="00C53FB7"/>
    <w:rsid w:val="00C63C51"/>
    <w:rsid w:val="00C65C63"/>
    <w:rsid w:val="00C66228"/>
    <w:rsid w:val="00C71028"/>
    <w:rsid w:val="00C7794C"/>
    <w:rsid w:val="00C87C6C"/>
    <w:rsid w:val="00C94CC1"/>
    <w:rsid w:val="00CA4BAD"/>
    <w:rsid w:val="00CA575A"/>
    <w:rsid w:val="00CA7281"/>
    <w:rsid w:val="00CC690E"/>
    <w:rsid w:val="00CC6B83"/>
    <w:rsid w:val="00CD204B"/>
    <w:rsid w:val="00CD652D"/>
    <w:rsid w:val="00CD6F43"/>
    <w:rsid w:val="00CE038B"/>
    <w:rsid w:val="00CE0CDF"/>
    <w:rsid w:val="00CE7171"/>
    <w:rsid w:val="00CF0F4E"/>
    <w:rsid w:val="00CF17E5"/>
    <w:rsid w:val="00CF46E5"/>
    <w:rsid w:val="00CF48EE"/>
    <w:rsid w:val="00CF5D79"/>
    <w:rsid w:val="00CF696C"/>
    <w:rsid w:val="00D14B87"/>
    <w:rsid w:val="00D17E89"/>
    <w:rsid w:val="00D20337"/>
    <w:rsid w:val="00D22226"/>
    <w:rsid w:val="00D22784"/>
    <w:rsid w:val="00D30200"/>
    <w:rsid w:val="00D3414B"/>
    <w:rsid w:val="00D35C08"/>
    <w:rsid w:val="00D37A86"/>
    <w:rsid w:val="00D405F6"/>
    <w:rsid w:val="00D41DDA"/>
    <w:rsid w:val="00D41F10"/>
    <w:rsid w:val="00D430DD"/>
    <w:rsid w:val="00D44A98"/>
    <w:rsid w:val="00D456B1"/>
    <w:rsid w:val="00D54D38"/>
    <w:rsid w:val="00D57047"/>
    <w:rsid w:val="00D607B6"/>
    <w:rsid w:val="00D61A66"/>
    <w:rsid w:val="00D624A1"/>
    <w:rsid w:val="00D62E0A"/>
    <w:rsid w:val="00D63830"/>
    <w:rsid w:val="00D7047B"/>
    <w:rsid w:val="00D705BC"/>
    <w:rsid w:val="00D72ADA"/>
    <w:rsid w:val="00D821B8"/>
    <w:rsid w:val="00D836B8"/>
    <w:rsid w:val="00D87B4A"/>
    <w:rsid w:val="00D9596E"/>
    <w:rsid w:val="00D95BF5"/>
    <w:rsid w:val="00D975F8"/>
    <w:rsid w:val="00DA038B"/>
    <w:rsid w:val="00DA0855"/>
    <w:rsid w:val="00DA2307"/>
    <w:rsid w:val="00DA316E"/>
    <w:rsid w:val="00DA32E1"/>
    <w:rsid w:val="00DA536F"/>
    <w:rsid w:val="00DB09B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2515"/>
    <w:rsid w:val="00E256DD"/>
    <w:rsid w:val="00E25FE0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51C8C"/>
    <w:rsid w:val="00E550C1"/>
    <w:rsid w:val="00E56001"/>
    <w:rsid w:val="00E614BC"/>
    <w:rsid w:val="00E61CEC"/>
    <w:rsid w:val="00E66A49"/>
    <w:rsid w:val="00E7605B"/>
    <w:rsid w:val="00E77AC1"/>
    <w:rsid w:val="00E81CA8"/>
    <w:rsid w:val="00E81E7A"/>
    <w:rsid w:val="00E83B9E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017D"/>
    <w:rsid w:val="00EA1579"/>
    <w:rsid w:val="00EA3BC1"/>
    <w:rsid w:val="00EA6DFF"/>
    <w:rsid w:val="00EB18C5"/>
    <w:rsid w:val="00EB65E9"/>
    <w:rsid w:val="00EC58F2"/>
    <w:rsid w:val="00ED0BBE"/>
    <w:rsid w:val="00ED3AFD"/>
    <w:rsid w:val="00ED7D96"/>
    <w:rsid w:val="00EE36DF"/>
    <w:rsid w:val="00EE4DF4"/>
    <w:rsid w:val="00EE4E83"/>
    <w:rsid w:val="00EE5DC1"/>
    <w:rsid w:val="00EE7E01"/>
    <w:rsid w:val="00EF3F48"/>
    <w:rsid w:val="00EF4B06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277FB"/>
    <w:rsid w:val="00F35A67"/>
    <w:rsid w:val="00F36D1E"/>
    <w:rsid w:val="00F40BE4"/>
    <w:rsid w:val="00F45433"/>
    <w:rsid w:val="00F46753"/>
    <w:rsid w:val="00F46DB9"/>
    <w:rsid w:val="00F50111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600"/>
    <w:rsid w:val="00FB4CDA"/>
    <w:rsid w:val="00FB6C51"/>
    <w:rsid w:val="00FC01AF"/>
    <w:rsid w:val="00FC131E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82B85354-71E7-49F7-916E-E5FF4B0CE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2024-05-01T10:46:00Z</dcterms:created>
  <dcterms:modified xsi:type="dcterms:W3CDTF">2024-05-01T12:34:00Z</dcterms:modified>
</cp:coreProperties>
</file>