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0091" w14:textId="3CB8D45F" w:rsidR="00BA0557" w:rsidRDefault="00B370D0" w:rsidP="00BA0557">
      <w:pPr>
        <w:pStyle w:val="ListParagraph"/>
        <w:numPr>
          <w:ilvl w:val="0"/>
          <w:numId w:val="19"/>
        </w:numPr>
      </w:pPr>
      <w:r>
        <w:t xml:space="preserve">JSM Supports two types of </w:t>
      </w:r>
      <w:r w:rsidRPr="00B370D0">
        <w:rPr>
          <w:b/>
          <w:bCs/>
        </w:rPr>
        <w:t>Messaging Models</w:t>
      </w:r>
    </w:p>
    <w:p w14:paraId="19B81868" w14:textId="76D38293" w:rsidR="00B370D0" w:rsidRDefault="00CA6AF7" w:rsidP="00B370D0">
      <w:pPr>
        <w:pStyle w:val="ListParagraph"/>
        <w:numPr>
          <w:ilvl w:val="1"/>
          <w:numId w:val="19"/>
        </w:numPr>
      </w:pPr>
      <w:r>
        <w:t>Point to Point.</w:t>
      </w:r>
    </w:p>
    <w:p w14:paraId="2B453AB6" w14:textId="67E5E943" w:rsidR="00CA6AF7" w:rsidRDefault="00CA6AF7" w:rsidP="00B370D0">
      <w:pPr>
        <w:pStyle w:val="ListParagraph"/>
        <w:numPr>
          <w:ilvl w:val="1"/>
          <w:numId w:val="19"/>
        </w:numPr>
      </w:pPr>
      <w:r>
        <w:t>Publish/Subscriber</w:t>
      </w:r>
    </w:p>
    <w:p w14:paraId="7A32A8B8" w14:textId="51C84EF2" w:rsidR="00CA6AF7" w:rsidRDefault="00CA6AF7" w:rsidP="00CA6AF7">
      <w:pPr>
        <w:pStyle w:val="ListParagraph"/>
        <w:numPr>
          <w:ilvl w:val="0"/>
          <w:numId w:val="19"/>
        </w:numPr>
      </w:pPr>
      <w:r w:rsidRPr="00885871">
        <w:rPr>
          <w:b/>
          <w:bCs/>
        </w:rPr>
        <w:t>Point to Point</w:t>
      </w:r>
      <w:r>
        <w:t>:</w:t>
      </w:r>
    </w:p>
    <w:p w14:paraId="0C89793A" w14:textId="7318EF6D" w:rsidR="00CA6AF7" w:rsidRDefault="00CA6AF7" w:rsidP="00CA6AF7">
      <w:pPr>
        <w:pStyle w:val="ListParagraph"/>
        <w:numPr>
          <w:ilvl w:val="1"/>
          <w:numId w:val="19"/>
        </w:numPr>
      </w:pPr>
      <w:r>
        <w:t>Also known as P2P Messaging.</w:t>
      </w:r>
    </w:p>
    <w:p w14:paraId="1EA62129" w14:textId="0E00C626" w:rsidR="00CA6AF7" w:rsidRDefault="00CA6AF7" w:rsidP="00CA6AF7">
      <w:pPr>
        <w:pStyle w:val="ListParagraph"/>
        <w:numPr>
          <w:ilvl w:val="1"/>
          <w:numId w:val="19"/>
        </w:numPr>
      </w:pPr>
      <w:r>
        <w:t xml:space="preserve">it allows us to send/receive msgs </w:t>
      </w:r>
      <w:r w:rsidRPr="00CA6AF7">
        <w:rPr>
          <w:b/>
          <w:bCs/>
        </w:rPr>
        <w:t>synchronously and asynchronously</w:t>
      </w:r>
      <w:r>
        <w:t xml:space="preserve"> through </w:t>
      </w:r>
      <w:r w:rsidRPr="00CA6AF7">
        <w:rPr>
          <w:b/>
          <w:bCs/>
        </w:rPr>
        <w:t>virtual channels</w:t>
      </w:r>
      <w:r>
        <w:t xml:space="preserve"> called </w:t>
      </w:r>
      <w:r w:rsidRPr="00CA6AF7">
        <w:rPr>
          <w:b/>
          <w:bCs/>
        </w:rPr>
        <w:t>Queue</w:t>
      </w:r>
      <w:r>
        <w:t>.</w:t>
      </w:r>
    </w:p>
    <w:p w14:paraId="4EBE6676" w14:textId="01D6A87D" w:rsidR="00CA6AF7" w:rsidRDefault="00CA6AF7" w:rsidP="00CA6AF7">
      <w:pPr>
        <w:pStyle w:val="ListParagraph"/>
        <w:numPr>
          <w:ilvl w:val="1"/>
          <w:numId w:val="19"/>
        </w:numPr>
      </w:pPr>
      <w:r>
        <w:t>JSM Providers allow us to create these virtual channels (Queues) and then we can put our msgs on those queues and other apps can consume from there.</w:t>
      </w:r>
    </w:p>
    <w:p w14:paraId="02299FFE" w14:textId="771075FE" w:rsidR="00DA71BC" w:rsidRDefault="00CA6AF7" w:rsidP="00032710">
      <w:pPr>
        <w:pStyle w:val="ListParagraph"/>
        <w:numPr>
          <w:ilvl w:val="1"/>
          <w:numId w:val="19"/>
        </w:numPr>
      </w:pPr>
      <w:r>
        <w:t>The only distinguishing feature of P2P Messaging is that the msg that is put on to the Queue is consumed only once or by only one app.</w:t>
      </w:r>
      <w:r w:rsidR="00DA71BC">
        <w:br/>
        <w:t>Once it is consumed it is gone from the Queue which is the responsibility of the JSM provider.</w:t>
      </w:r>
      <w:r w:rsidR="00885871" w:rsidRPr="00885871">
        <w:rPr>
          <w:noProof/>
        </w:rPr>
        <w:t xml:space="preserve"> </w:t>
      </w:r>
      <w:r w:rsidR="00885871" w:rsidRPr="00885871">
        <w:drawing>
          <wp:inline distT="0" distB="0" distL="0" distR="0" wp14:anchorId="5EC1F5BC" wp14:editId="31BF158F">
            <wp:extent cx="6660515" cy="1402503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037" cy="14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7A19" w14:textId="08196F9D" w:rsidR="00885871" w:rsidRDefault="00885871" w:rsidP="00885871">
      <w:pPr>
        <w:pStyle w:val="ListParagraph"/>
        <w:numPr>
          <w:ilvl w:val="0"/>
          <w:numId w:val="19"/>
        </w:numPr>
      </w:pPr>
      <w:r w:rsidRPr="00885871">
        <w:rPr>
          <w:b/>
          <w:bCs/>
        </w:rPr>
        <w:t>Publish/Subscribe</w:t>
      </w:r>
      <w:r>
        <w:t>:</w:t>
      </w:r>
    </w:p>
    <w:p w14:paraId="52DB85F1" w14:textId="51D8182E" w:rsidR="00885871" w:rsidRDefault="00885871" w:rsidP="00885871">
      <w:pPr>
        <w:pStyle w:val="ListParagraph"/>
        <w:numPr>
          <w:ilvl w:val="1"/>
          <w:numId w:val="19"/>
        </w:numPr>
      </w:pPr>
      <w:r>
        <w:t xml:space="preserve">Another way of messaging. </w:t>
      </w:r>
    </w:p>
    <w:p w14:paraId="6A247C3E" w14:textId="32D27AC3" w:rsidR="00885871" w:rsidRDefault="00885871" w:rsidP="00885871">
      <w:pPr>
        <w:pStyle w:val="ListParagraph"/>
        <w:numPr>
          <w:ilvl w:val="1"/>
          <w:numId w:val="19"/>
        </w:numPr>
      </w:pPr>
      <w:r>
        <w:t>Also known as Pub/Sub Messaging.</w:t>
      </w:r>
    </w:p>
    <w:p w14:paraId="4FBC4A3B" w14:textId="6CC41728" w:rsidR="00885871" w:rsidRDefault="00885871" w:rsidP="00885871">
      <w:pPr>
        <w:pStyle w:val="ListParagraph"/>
        <w:numPr>
          <w:ilvl w:val="1"/>
          <w:numId w:val="19"/>
        </w:numPr>
      </w:pPr>
      <w:r w:rsidRPr="00885871">
        <w:drawing>
          <wp:inline distT="0" distB="0" distL="0" distR="0" wp14:anchorId="7B10C530" wp14:editId="43E5CECC">
            <wp:extent cx="6635115" cy="177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345" cy="1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505E" w14:textId="5CF0CAFC" w:rsidR="00885871" w:rsidRPr="00041EE7" w:rsidRDefault="00885871" w:rsidP="00885871">
      <w:pPr>
        <w:pStyle w:val="ListParagraph"/>
        <w:numPr>
          <w:ilvl w:val="0"/>
          <w:numId w:val="19"/>
        </w:numPr>
      </w:pPr>
      <w:r>
        <w:t>We will be creating both Queues and Topics.</w:t>
      </w:r>
    </w:p>
    <w:sectPr w:rsidR="00885871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2023-10-02T05:09:00Z</dcterms:created>
  <dcterms:modified xsi:type="dcterms:W3CDTF">2023-10-02T05:44:00Z</dcterms:modified>
</cp:coreProperties>
</file>