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6760" w14:textId="5037CFFC" w:rsidR="00543850" w:rsidRPr="00FB0721" w:rsidRDefault="00237F36" w:rsidP="00072C1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  <w:lang w:val="en-IN"/>
        </w:rPr>
        <w:t>Before we start to publish and consume the message using Apache ActiveMQ, we need to set the authentication</w:t>
      </w:r>
      <w:r w:rsidR="0020556C">
        <w:rPr>
          <w:sz w:val="20"/>
          <w:szCs w:val="20"/>
          <w:lang w:val="en-IN"/>
        </w:rPr>
        <w:t xml:space="preserve"> &amp; Authorization.</w:t>
      </w:r>
      <w:r w:rsidR="00FB0721">
        <w:rPr>
          <w:sz w:val="20"/>
          <w:szCs w:val="20"/>
          <w:lang w:val="en-IN"/>
        </w:rPr>
        <w:br/>
        <w:t>We have used the default username (admin) and password (admin) to access the Web Console of Apache ActiveMQ.</w:t>
      </w:r>
    </w:p>
    <w:p w14:paraId="0832E931" w14:textId="1BD0DA26" w:rsidR="00FB0721" w:rsidRDefault="00DF7C5D" w:rsidP="00072C1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But to publish and consume messages </w:t>
      </w:r>
      <w:r w:rsidR="00F1449E">
        <w:rPr>
          <w:sz w:val="20"/>
          <w:szCs w:val="20"/>
        </w:rPr>
        <w:t xml:space="preserve">in queue/topic </w:t>
      </w:r>
      <w:r>
        <w:rPr>
          <w:sz w:val="20"/>
          <w:szCs w:val="20"/>
        </w:rPr>
        <w:t xml:space="preserve">from Our Java App (Publisher or Consumer), we need to use </w:t>
      </w:r>
      <w:r w:rsidR="000D49E7">
        <w:rPr>
          <w:sz w:val="20"/>
          <w:szCs w:val="20"/>
        </w:rPr>
        <w:t xml:space="preserve">URL </w:t>
      </w:r>
      <w:r w:rsidR="000D49E7">
        <w:rPr>
          <w:sz w:val="20"/>
          <w:szCs w:val="20"/>
        </w:rPr>
        <w:t xml:space="preserve">of </w:t>
      </w:r>
      <w:r w:rsidR="00F1449E">
        <w:rPr>
          <w:sz w:val="20"/>
          <w:szCs w:val="20"/>
        </w:rPr>
        <w:t xml:space="preserve">Message Broker </w:t>
      </w:r>
      <w:r w:rsidR="000D49E7">
        <w:rPr>
          <w:sz w:val="20"/>
          <w:szCs w:val="20"/>
        </w:rPr>
        <w:t xml:space="preserve">(simply Broker URL) using the </w:t>
      </w:r>
      <w:r w:rsidR="000D49E7" w:rsidRPr="000D49E7">
        <w:rPr>
          <w:b/>
          <w:bCs/>
          <w:sz w:val="20"/>
          <w:szCs w:val="20"/>
        </w:rPr>
        <w:t>TCP protocol</w:t>
      </w:r>
      <w:r w:rsidR="000D49E7">
        <w:rPr>
          <w:sz w:val="20"/>
          <w:szCs w:val="20"/>
        </w:rPr>
        <w:t>.</w:t>
      </w:r>
    </w:p>
    <w:p w14:paraId="364D91BD" w14:textId="7F4437ED" w:rsidR="000D49E7" w:rsidRDefault="008F148E" w:rsidP="00072C1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Okay, but Broker configuration comes without any </w:t>
      </w:r>
      <w:r w:rsidR="0042021C" w:rsidRPr="0042021C">
        <w:rPr>
          <w:b/>
          <w:bCs/>
          <w:sz w:val="20"/>
          <w:szCs w:val="20"/>
        </w:rPr>
        <w:t xml:space="preserve">pre-defined </w:t>
      </w:r>
      <w:r w:rsidRPr="0042021C">
        <w:rPr>
          <w:b/>
          <w:bCs/>
          <w:sz w:val="20"/>
          <w:szCs w:val="20"/>
        </w:rPr>
        <w:t>authentication and authorization</w:t>
      </w:r>
      <w:r w:rsidR="0042021C">
        <w:rPr>
          <w:sz w:val="20"/>
          <w:szCs w:val="20"/>
        </w:rPr>
        <w:t xml:space="preserve">. </w:t>
      </w:r>
      <w:r w:rsidR="0042021C">
        <w:rPr>
          <w:sz w:val="20"/>
          <w:szCs w:val="20"/>
        </w:rPr>
        <w:br/>
        <w:t>So, anyone who has Broker URL can publish or consume messages from ActiveMQ.</w:t>
      </w:r>
      <w:r w:rsidR="00D86F9D">
        <w:rPr>
          <w:sz w:val="20"/>
          <w:szCs w:val="20"/>
        </w:rPr>
        <w:br/>
        <w:t>But going without authentication &amp; authorization is not a good way.</w:t>
      </w:r>
    </w:p>
    <w:p w14:paraId="5B43A289" w14:textId="44A9665E" w:rsidR="0042021C" w:rsidRDefault="00D86F9D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The credentials username=admin, password=admin, we used </w:t>
      </w:r>
      <w:proofErr w:type="gramStart"/>
      <w:r>
        <w:rPr>
          <w:sz w:val="20"/>
          <w:szCs w:val="20"/>
        </w:rPr>
        <w:t>was</w:t>
      </w:r>
      <w:proofErr w:type="gramEnd"/>
      <w:r>
        <w:rPr>
          <w:sz w:val="20"/>
          <w:szCs w:val="20"/>
        </w:rPr>
        <w:t xml:space="preserve"> for </w:t>
      </w:r>
      <w:r w:rsidRPr="00D86F9D">
        <w:rPr>
          <w:b/>
          <w:bCs/>
          <w:sz w:val="20"/>
          <w:szCs w:val="20"/>
        </w:rPr>
        <w:t>ActiveMQ console</w:t>
      </w:r>
      <w:r>
        <w:rPr>
          <w:sz w:val="20"/>
          <w:szCs w:val="20"/>
        </w:rPr>
        <w:t>.</w:t>
      </w:r>
    </w:p>
    <w:p w14:paraId="31C8F24D" w14:textId="5678F662" w:rsidR="00D86F9D" w:rsidRDefault="00293C2F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So, we have two kinds of credentials.</w:t>
      </w:r>
    </w:p>
    <w:p w14:paraId="7990FE84" w14:textId="1E97427A" w:rsidR="00293C2F" w:rsidRDefault="00293C2F" w:rsidP="00293C2F">
      <w:pPr>
        <w:pStyle w:val="ListParagraph"/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One for ActiveMQ Console.</w:t>
      </w:r>
    </w:p>
    <w:p w14:paraId="2BDE02E9" w14:textId="1EC032BF" w:rsidR="00293C2F" w:rsidRDefault="00293C2F" w:rsidP="00293C2F">
      <w:pPr>
        <w:pStyle w:val="ListParagraph"/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Other for Publishing and Consuming messages from a queue/topic.</w:t>
      </w:r>
    </w:p>
    <w:p w14:paraId="70CB46FF" w14:textId="5ECF6F10" w:rsidR="00293C2F" w:rsidRDefault="00486503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09F8F86E" wp14:editId="7BE97F74">
            <wp:extent cx="7116961" cy="7016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3352" cy="7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43348450" w14:textId="4B104D7A" w:rsidR="006A6C41" w:rsidRDefault="006A6C41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See, this activemq.xml file is a spring bean </w:t>
      </w:r>
      <w:proofErr w:type="gramStart"/>
      <w:r>
        <w:rPr>
          <w:sz w:val="20"/>
          <w:szCs w:val="20"/>
        </w:rPr>
        <w:t>file</w:t>
      </w:r>
      <w:proofErr w:type="gramEnd"/>
      <w:r>
        <w:rPr>
          <w:sz w:val="20"/>
          <w:szCs w:val="20"/>
        </w:rPr>
        <w:t xml:space="preserve"> so it has &lt;beans&gt; tag. </w:t>
      </w:r>
      <w:r w:rsidR="00AC2404">
        <w:rPr>
          <w:sz w:val="20"/>
          <w:szCs w:val="20"/>
        </w:rPr>
        <w:br/>
        <w:t>In the below slides, we have two plugins one for authentication and other for authorization.</w:t>
      </w:r>
      <w:r w:rsidR="00D3638C">
        <w:rPr>
          <w:sz w:val="20"/>
          <w:szCs w:val="20"/>
        </w:rPr>
        <w:br/>
        <w:t xml:space="preserve">Put the </w:t>
      </w:r>
      <w:r w:rsidR="00D3638C" w:rsidRPr="00D3638C">
        <w:rPr>
          <w:b/>
          <w:bCs/>
          <w:sz w:val="20"/>
          <w:szCs w:val="20"/>
        </w:rPr>
        <w:t>&lt;plugins&gt;</w:t>
      </w:r>
      <w:r w:rsidR="00D3638C">
        <w:rPr>
          <w:sz w:val="20"/>
          <w:szCs w:val="20"/>
        </w:rPr>
        <w:t xml:space="preserve"> under </w:t>
      </w:r>
      <w:r w:rsidR="00D3638C" w:rsidRPr="00D3638C">
        <w:rPr>
          <w:b/>
          <w:bCs/>
          <w:sz w:val="20"/>
          <w:szCs w:val="20"/>
        </w:rPr>
        <w:t>&lt;broker&gt;</w:t>
      </w:r>
      <w:r w:rsidR="00D3638C">
        <w:rPr>
          <w:sz w:val="20"/>
          <w:szCs w:val="20"/>
        </w:rPr>
        <w:t xml:space="preserve"> at the end.</w:t>
      </w:r>
    </w:p>
    <w:p w14:paraId="56E4957F" w14:textId="32F43C0B" w:rsidR="00486503" w:rsidRDefault="006A6C41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7FFF705D" wp14:editId="6F9BF629">
            <wp:extent cx="7651115" cy="1901825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F749" w14:textId="5D82309E" w:rsidR="006A6C41" w:rsidRPr="0042021C" w:rsidRDefault="00A85E73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So, we have configured one Broker user which can publish and consume message from an ActiveMQ Broker’s queue and topic.</w:t>
      </w:r>
    </w:p>
    <w:sectPr w:rsidR="006A6C41" w:rsidRPr="0042021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511339072">
    <w:abstractNumId w:val="14"/>
  </w:num>
  <w:num w:numId="11" w16cid:durableId="1974210657">
    <w:abstractNumId w:val="2"/>
  </w:num>
  <w:num w:numId="12" w16cid:durableId="1631015790">
    <w:abstractNumId w:val="13"/>
  </w:num>
  <w:num w:numId="13" w16cid:durableId="54207424">
    <w:abstractNumId w:val="8"/>
  </w:num>
  <w:num w:numId="14" w16cid:durableId="2135633129">
    <w:abstractNumId w:val="7"/>
  </w:num>
  <w:num w:numId="15" w16cid:durableId="15412834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D2FAB"/>
    <w:rsid w:val="000D49E7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556C"/>
    <w:rsid w:val="00207F48"/>
    <w:rsid w:val="00210297"/>
    <w:rsid w:val="00215062"/>
    <w:rsid w:val="0021677F"/>
    <w:rsid w:val="00223FBC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70586"/>
    <w:rsid w:val="00280407"/>
    <w:rsid w:val="002810C9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4536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62634"/>
    <w:rsid w:val="00367DAC"/>
    <w:rsid w:val="003735B6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4D29"/>
    <w:rsid w:val="003C734B"/>
    <w:rsid w:val="003D40CE"/>
    <w:rsid w:val="003D47CC"/>
    <w:rsid w:val="003D7056"/>
    <w:rsid w:val="003E0087"/>
    <w:rsid w:val="003E1234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516B"/>
    <w:rsid w:val="0041608F"/>
    <w:rsid w:val="0042021C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86503"/>
    <w:rsid w:val="00491A43"/>
    <w:rsid w:val="00492265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438B"/>
    <w:rsid w:val="0051554A"/>
    <w:rsid w:val="005159DD"/>
    <w:rsid w:val="005200BA"/>
    <w:rsid w:val="00524A4A"/>
    <w:rsid w:val="0052709D"/>
    <w:rsid w:val="00543850"/>
    <w:rsid w:val="00545120"/>
    <w:rsid w:val="005461BB"/>
    <w:rsid w:val="005472E0"/>
    <w:rsid w:val="00553A63"/>
    <w:rsid w:val="00553C27"/>
    <w:rsid w:val="00557D5E"/>
    <w:rsid w:val="005606B1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4AB"/>
    <w:rsid w:val="00662D89"/>
    <w:rsid w:val="0066456B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A5A21"/>
    <w:rsid w:val="006A5D0E"/>
    <w:rsid w:val="006A6C41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385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335E6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703E3"/>
    <w:rsid w:val="00974E6F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5E73"/>
    <w:rsid w:val="00A87626"/>
    <w:rsid w:val="00A92097"/>
    <w:rsid w:val="00AB4303"/>
    <w:rsid w:val="00AB4990"/>
    <w:rsid w:val="00AC1754"/>
    <w:rsid w:val="00AC2290"/>
    <w:rsid w:val="00AC2404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57DF"/>
    <w:rsid w:val="00B777DA"/>
    <w:rsid w:val="00B83549"/>
    <w:rsid w:val="00B8418C"/>
    <w:rsid w:val="00B84EE3"/>
    <w:rsid w:val="00B85D7F"/>
    <w:rsid w:val="00B91CBF"/>
    <w:rsid w:val="00B92DEC"/>
    <w:rsid w:val="00B93FA0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4962"/>
    <w:rsid w:val="00C95337"/>
    <w:rsid w:val="00CC1409"/>
    <w:rsid w:val="00CC1999"/>
    <w:rsid w:val="00CC6B83"/>
    <w:rsid w:val="00CD0AB6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4EC8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DF7C5D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E36DF"/>
    <w:rsid w:val="00EE4DF4"/>
    <w:rsid w:val="00EE4E83"/>
    <w:rsid w:val="00EF59B4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3208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C1DB0"/>
    <w:rsid w:val="00FC239A"/>
    <w:rsid w:val="00FC7337"/>
    <w:rsid w:val="00FD1912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8</cp:revision>
  <dcterms:created xsi:type="dcterms:W3CDTF">2022-09-01T20:03:00Z</dcterms:created>
  <dcterms:modified xsi:type="dcterms:W3CDTF">2022-09-01T20:38:00Z</dcterms:modified>
</cp:coreProperties>
</file>