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21541679"/>
        <w:docPartObj>
          <w:docPartGallery w:val="Table of Contents"/>
          <w:docPartUnique/>
        </w:docPartObj>
      </w:sdtPr>
      <w:sdtEndPr>
        <w:rPr>
          <w:rFonts w:ascii="Segoe UI" w:eastAsia="Arial" w:hAnsi="Segoe UI" w:cs="Segoe UI"/>
          <w:b/>
          <w:bCs/>
          <w:noProof/>
          <w:color w:val="000000" w:themeColor="text1"/>
          <w:sz w:val="16"/>
          <w:szCs w:val="16"/>
        </w:rPr>
      </w:sdtEndPr>
      <w:sdtContent>
        <w:p w14:paraId="3D9C7575" w14:textId="1722F7F7" w:rsidR="00252E8A" w:rsidRDefault="00252E8A">
          <w:pPr>
            <w:pStyle w:val="TOCHeading"/>
          </w:pPr>
          <w:r>
            <w:t>Contents</w:t>
          </w:r>
        </w:p>
        <w:p w14:paraId="093C7981" w14:textId="5012396B" w:rsidR="00252E8A" w:rsidRDefault="00252E8A">
          <w:pPr>
            <w:pStyle w:val="TOC2"/>
            <w:tabs>
              <w:tab w:val="right" w:leader="dot" w:pos="1203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131944" w:history="1">
            <w:r w:rsidRPr="00B7650F">
              <w:rPr>
                <w:rStyle w:val="Hyperlink"/>
                <w:noProof/>
              </w:rPr>
              <w:t>Differences between Kafka and JMS (Kafka VS. JMS)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_Toc147131944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2D688" w14:textId="663194B6" w:rsidR="00252E8A" w:rsidRDefault="00252E8A">
          <w:r>
            <w:rPr>
              <w:b/>
              <w:bCs/>
              <w:noProof/>
            </w:rPr>
            <w:fldChar w:fldCharType="end"/>
          </w:r>
        </w:p>
      </w:sdtContent>
    </w:sdt>
    <w:p w14:paraId="1C186AE0" w14:textId="63E87836" w:rsidR="00C53FB7" w:rsidRDefault="00C53FB7" w:rsidP="00252E8A">
      <w:pPr>
        <w:pStyle w:val="ListParagraph"/>
        <w:ind w:left="767"/>
      </w:pPr>
    </w:p>
    <w:p w14:paraId="685889FB" w14:textId="7376CD2A" w:rsidR="00252E8A" w:rsidRDefault="00252E8A" w:rsidP="00252E8A">
      <w:pPr>
        <w:pStyle w:val="ListParagraph"/>
        <w:ind w:left="767"/>
      </w:pPr>
    </w:p>
    <w:p w14:paraId="2FA9BDB8" w14:textId="77777777" w:rsidR="00252E8A" w:rsidRDefault="00252E8A" w:rsidP="00252E8A">
      <w:pPr>
        <w:pStyle w:val="ListParagraph"/>
        <w:ind w:left="767"/>
      </w:pPr>
    </w:p>
    <w:p w14:paraId="7C0BBFF8" w14:textId="77777777" w:rsidR="00252E8A" w:rsidRDefault="00252E8A" w:rsidP="00252E8A">
      <w:pPr>
        <w:pStyle w:val="ListParagraph"/>
        <w:ind w:left="767"/>
      </w:pPr>
    </w:p>
    <w:p w14:paraId="6DC52699" w14:textId="265663A8" w:rsidR="00252E8A" w:rsidRDefault="00252E8A" w:rsidP="00252E8A">
      <w:pPr>
        <w:pStyle w:val="Heading2"/>
      </w:pPr>
      <w:bookmarkStart w:id="0" w:name="_Toc147131944"/>
      <w:r>
        <w:t>Differences between Kafka and JMS (Kafka VS. JMS)</w:t>
      </w:r>
      <w:bookmarkEnd w:id="0"/>
    </w:p>
    <w:p w14:paraId="5B39F999" w14:textId="49664521" w:rsidR="00252E8A" w:rsidRPr="00252E8A" w:rsidRDefault="00252E8A" w:rsidP="00252E8A">
      <w:pPr>
        <w:pStyle w:val="Normal1"/>
      </w:pPr>
      <w:r w:rsidRPr="00252E8A">
        <w:t>https://www.knowledgenile.com/blogs/apache-kafka-vs-jms</w:t>
      </w:r>
    </w:p>
    <w:sectPr w:rsidR="00252E8A" w:rsidRPr="00252E8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8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3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5"/>
  </w:num>
  <w:num w:numId="8" w16cid:durableId="1854415803">
    <w:abstractNumId w:val="16"/>
  </w:num>
  <w:num w:numId="9" w16cid:durableId="231042275">
    <w:abstractNumId w:val="1"/>
  </w:num>
  <w:num w:numId="10" w16cid:durableId="871066681">
    <w:abstractNumId w:val="18"/>
  </w:num>
  <w:num w:numId="11" w16cid:durableId="1596591881">
    <w:abstractNumId w:val="14"/>
  </w:num>
  <w:num w:numId="12" w16cid:durableId="1449661176">
    <w:abstractNumId w:val="10"/>
  </w:num>
  <w:num w:numId="13" w16cid:durableId="224950950">
    <w:abstractNumId w:val="17"/>
  </w:num>
  <w:num w:numId="14" w16cid:durableId="1429156093">
    <w:abstractNumId w:val="2"/>
  </w:num>
  <w:num w:numId="15" w16cid:durableId="481889311">
    <w:abstractNumId w:val="7"/>
  </w:num>
  <w:num w:numId="16" w16cid:durableId="1414008513">
    <w:abstractNumId w:val="8"/>
  </w:num>
  <w:num w:numId="17" w16cid:durableId="1782919349">
    <w:abstractNumId w:val="9"/>
  </w:num>
  <w:num w:numId="18" w16cid:durableId="27993071">
    <w:abstractNumId w:val="11"/>
  </w:num>
  <w:num w:numId="19" w16cid:durableId="3602794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EE7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2191"/>
    <w:rsid w:val="000921E8"/>
    <w:rsid w:val="00096B90"/>
    <w:rsid w:val="000A10F1"/>
    <w:rsid w:val="000A57A8"/>
    <w:rsid w:val="000A5EB6"/>
    <w:rsid w:val="000B1980"/>
    <w:rsid w:val="000B32CA"/>
    <w:rsid w:val="000B5D1E"/>
    <w:rsid w:val="000B78FA"/>
    <w:rsid w:val="000C5977"/>
    <w:rsid w:val="000D6DFD"/>
    <w:rsid w:val="000E0C0B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4C72"/>
    <w:rsid w:val="00155C95"/>
    <w:rsid w:val="00162212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43B0"/>
    <w:rsid w:val="00210297"/>
    <w:rsid w:val="00211044"/>
    <w:rsid w:val="00212ED9"/>
    <w:rsid w:val="00215062"/>
    <w:rsid w:val="00216F72"/>
    <w:rsid w:val="00222CC6"/>
    <w:rsid w:val="002235CD"/>
    <w:rsid w:val="00223FBC"/>
    <w:rsid w:val="0023306A"/>
    <w:rsid w:val="002379F5"/>
    <w:rsid w:val="0024280D"/>
    <w:rsid w:val="00250556"/>
    <w:rsid w:val="00252A1B"/>
    <w:rsid w:val="00252E8A"/>
    <w:rsid w:val="0025324F"/>
    <w:rsid w:val="0025678B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21BB"/>
    <w:rsid w:val="0030278C"/>
    <w:rsid w:val="00304F63"/>
    <w:rsid w:val="003151B5"/>
    <w:rsid w:val="003162BA"/>
    <w:rsid w:val="0032021B"/>
    <w:rsid w:val="00320336"/>
    <w:rsid w:val="00322BEE"/>
    <w:rsid w:val="003304EE"/>
    <w:rsid w:val="0033200F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35B6"/>
    <w:rsid w:val="00373742"/>
    <w:rsid w:val="003741A7"/>
    <w:rsid w:val="003867EC"/>
    <w:rsid w:val="00387DF8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B03AC"/>
    <w:rsid w:val="003B704E"/>
    <w:rsid w:val="003C4D29"/>
    <w:rsid w:val="003D0EF5"/>
    <w:rsid w:val="003D40CE"/>
    <w:rsid w:val="003D47CC"/>
    <w:rsid w:val="003D5977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6DFF"/>
    <w:rsid w:val="004115CB"/>
    <w:rsid w:val="0041432B"/>
    <w:rsid w:val="004149E6"/>
    <w:rsid w:val="0041516B"/>
    <w:rsid w:val="004238DF"/>
    <w:rsid w:val="00426482"/>
    <w:rsid w:val="00433EC2"/>
    <w:rsid w:val="00434C7B"/>
    <w:rsid w:val="0043730F"/>
    <w:rsid w:val="00440324"/>
    <w:rsid w:val="004433A6"/>
    <w:rsid w:val="00443A8D"/>
    <w:rsid w:val="004451A3"/>
    <w:rsid w:val="0044650F"/>
    <w:rsid w:val="00450BD2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375"/>
    <w:rsid w:val="004A647A"/>
    <w:rsid w:val="004B2775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6D81"/>
    <w:rsid w:val="00545120"/>
    <w:rsid w:val="00551A9B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D1C70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731EF"/>
    <w:rsid w:val="00676340"/>
    <w:rsid w:val="00680B0A"/>
    <w:rsid w:val="006828BC"/>
    <w:rsid w:val="006878E8"/>
    <w:rsid w:val="00692800"/>
    <w:rsid w:val="00694EDF"/>
    <w:rsid w:val="0069579E"/>
    <w:rsid w:val="006A0086"/>
    <w:rsid w:val="006A016F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3C9"/>
    <w:rsid w:val="006E7EA1"/>
    <w:rsid w:val="006F1927"/>
    <w:rsid w:val="006F1A3A"/>
    <w:rsid w:val="006F336E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BA6"/>
    <w:rsid w:val="0073539F"/>
    <w:rsid w:val="0073617C"/>
    <w:rsid w:val="0074213A"/>
    <w:rsid w:val="00742C40"/>
    <w:rsid w:val="007536DE"/>
    <w:rsid w:val="00761796"/>
    <w:rsid w:val="00761840"/>
    <w:rsid w:val="007677A0"/>
    <w:rsid w:val="00777A94"/>
    <w:rsid w:val="00785724"/>
    <w:rsid w:val="007A1B9B"/>
    <w:rsid w:val="007A42C2"/>
    <w:rsid w:val="007B09AA"/>
    <w:rsid w:val="007B1AB0"/>
    <w:rsid w:val="007B265C"/>
    <w:rsid w:val="007B3ACA"/>
    <w:rsid w:val="007B7396"/>
    <w:rsid w:val="007C67D9"/>
    <w:rsid w:val="007D0EDB"/>
    <w:rsid w:val="007F6F56"/>
    <w:rsid w:val="00803B75"/>
    <w:rsid w:val="00805EDF"/>
    <w:rsid w:val="00807933"/>
    <w:rsid w:val="0081027B"/>
    <w:rsid w:val="00810CCF"/>
    <w:rsid w:val="008117CB"/>
    <w:rsid w:val="00820BAA"/>
    <w:rsid w:val="00826D6D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1180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92D90"/>
    <w:rsid w:val="00897635"/>
    <w:rsid w:val="008A2E14"/>
    <w:rsid w:val="008A5136"/>
    <w:rsid w:val="008A538D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6E"/>
    <w:rsid w:val="008D29A8"/>
    <w:rsid w:val="008D6284"/>
    <w:rsid w:val="008E40D6"/>
    <w:rsid w:val="008E536F"/>
    <w:rsid w:val="008F08BA"/>
    <w:rsid w:val="008F09A3"/>
    <w:rsid w:val="008F171E"/>
    <w:rsid w:val="008F4C2E"/>
    <w:rsid w:val="008F5848"/>
    <w:rsid w:val="008F603C"/>
    <w:rsid w:val="00907636"/>
    <w:rsid w:val="009077D8"/>
    <w:rsid w:val="00907889"/>
    <w:rsid w:val="00910B41"/>
    <w:rsid w:val="0091696F"/>
    <w:rsid w:val="00917478"/>
    <w:rsid w:val="00921E44"/>
    <w:rsid w:val="00935DAD"/>
    <w:rsid w:val="009408A8"/>
    <w:rsid w:val="00940F8C"/>
    <w:rsid w:val="00944F62"/>
    <w:rsid w:val="0094530C"/>
    <w:rsid w:val="009510FA"/>
    <w:rsid w:val="009524D9"/>
    <w:rsid w:val="0095479C"/>
    <w:rsid w:val="00955098"/>
    <w:rsid w:val="00955B20"/>
    <w:rsid w:val="009565F2"/>
    <w:rsid w:val="009703E3"/>
    <w:rsid w:val="00970B4E"/>
    <w:rsid w:val="00973FCD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D01C6"/>
    <w:rsid w:val="009D0374"/>
    <w:rsid w:val="009D3071"/>
    <w:rsid w:val="009D6375"/>
    <w:rsid w:val="009D64B9"/>
    <w:rsid w:val="009E1931"/>
    <w:rsid w:val="009E6882"/>
    <w:rsid w:val="009E7780"/>
    <w:rsid w:val="00A00F9D"/>
    <w:rsid w:val="00A05A0A"/>
    <w:rsid w:val="00A067C4"/>
    <w:rsid w:val="00A10AF4"/>
    <w:rsid w:val="00A10D48"/>
    <w:rsid w:val="00A14BE8"/>
    <w:rsid w:val="00A15D53"/>
    <w:rsid w:val="00A172D8"/>
    <w:rsid w:val="00A17F05"/>
    <w:rsid w:val="00A23AF6"/>
    <w:rsid w:val="00A2426C"/>
    <w:rsid w:val="00A249D3"/>
    <w:rsid w:val="00A25ADA"/>
    <w:rsid w:val="00A3026B"/>
    <w:rsid w:val="00A319BC"/>
    <w:rsid w:val="00A32168"/>
    <w:rsid w:val="00A3605E"/>
    <w:rsid w:val="00A47BB1"/>
    <w:rsid w:val="00A52563"/>
    <w:rsid w:val="00A52739"/>
    <w:rsid w:val="00A643D0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B7AD1"/>
    <w:rsid w:val="00AC1754"/>
    <w:rsid w:val="00AC22DC"/>
    <w:rsid w:val="00AC29E1"/>
    <w:rsid w:val="00AD2BF0"/>
    <w:rsid w:val="00AD3083"/>
    <w:rsid w:val="00AE6EFB"/>
    <w:rsid w:val="00AF07F3"/>
    <w:rsid w:val="00AF2BF9"/>
    <w:rsid w:val="00AF347B"/>
    <w:rsid w:val="00AF42BD"/>
    <w:rsid w:val="00AF48CA"/>
    <w:rsid w:val="00AF4997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21B9A"/>
    <w:rsid w:val="00B22CDD"/>
    <w:rsid w:val="00B307D5"/>
    <w:rsid w:val="00B32293"/>
    <w:rsid w:val="00B336D1"/>
    <w:rsid w:val="00B356CC"/>
    <w:rsid w:val="00B41C2A"/>
    <w:rsid w:val="00B44AD0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E28"/>
    <w:rsid w:val="00B93FA0"/>
    <w:rsid w:val="00B96FFF"/>
    <w:rsid w:val="00BA684C"/>
    <w:rsid w:val="00BB08A2"/>
    <w:rsid w:val="00BB7969"/>
    <w:rsid w:val="00BC1495"/>
    <w:rsid w:val="00BC1E5E"/>
    <w:rsid w:val="00BC45DC"/>
    <w:rsid w:val="00BC55B2"/>
    <w:rsid w:val="00BC659A"/>
    <w:rsid w:val="00BD1EDB"/>
    <w:rsid w:val="00BD2BA0"/>
    <w:rsid w:val="00BD6A52"/>
    <w:rsid w:val="00BE595C"/>
    <w:rsid w:val="00BE682A"/>
    <w:rsid w:val="00C00D68"/>
    <w:rsid w:val="00C04B26"/>
    <w:rsid w:val="00C10BC8"/>
    <w:rsid w:val="00C13C3B"/>
    <w:rsid w:val="00C14452"/>
    <w:rsid w:val="00C14906"/>
    <w:rsid w:val="00C14F61"/>
    <w:rsid w:val="00C17E19"/>
    <w:rsid w:val="00C2108A"/>
    <w:rsid w:val="00C23D8C"/>
    <w:rsid w:val="00C3401C"/>
    <w:rsid w:val="00C365AD"/>
    <w:rsid w:val="00C377BC"/>
    <w:rsid w:val="00C471A0"/>
    <w:rsid w:val="00C53FB7"/>
    <w:rsid w:val="00C63C51"/>
    <w:rsid w:val="00C65C63"/>
    <w:rsid w:val="00C66228"/>
    <w:rsid w:val="00C71028"/>
    <w:rsid w:val="00C7794C"/>
    <w:rsid w:val="00C94CC1"/>
    <w:rsid w:val="00CA4BAD"/>
    <w:rsid w:val="00CA575A"/>
    <w:rsid w:val="00CC690E"/>
    <w:rsid w:val="00CC6B83"/>
    <w:rsid w:val="00CD204B"/>
    <w:rsid w:val="00CD652D"/>
    <w:rsid w:val="00CD6F43"/>
    <w:rsid w:val="00CE038B"/>
    <w:rsid w:val="00CE0CDF"/>
    <w:rsid w:val="00CE7171"/>
    <w:rsid w:val="00CF0F4E"/>
    <w:rsid w:val="00CF17E5"/>
    <w:rsid w:val="00CF48EE"/>
    <w:rsid w:val="00CF5D79"/>
    <w:rsid w:val="00CF696C"/>
    <w:rsid w:val="00D14B87"/>
    <w:rsid w:val="00D17E89"/>
    <w:rsid w:val="00D20337"/>
    <w:rsid w:val="00D22226"/>
    <w:rsid w:val="00D22784"/>
    <w:rsid w:val="00D30200"/>
    <w:rsid w:val="00D3414B"/>
    <w:rsid w:val="00D35C08"/>
    <w:rsid w:val="00D37A86"/>
    <w:rsid w:val="00D405F6"/>
    <w:rsid w:val="00D41DDA"/>
    <w:rsid w:val="00D430DD"/>
    <w:rsid w:val="00D44A98"/>
    <w:rsid w:val="00D456B1"/>
    <w:rsid w:val="00D54D38"/>
    <w:rsid w:val="00D607B6"/>
    <w:rsid w:val="00D61A66"/>
    <w:rsid w:val="00D624A1"/>
    <w:rsid w:val="00D62E0A"/>
    <w:rsid w:val="00D63830"/>
    <w:rsid w:val="00D705BC"/>
    <w:rsid w:val="00D72ADA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B3BC5"/>
    <w:rsid w:val="00DB4811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5FE0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51C8C"/>
    <w:rsid w:val="00E56001"/>
    <w:rsid w:val="00E614BC"/>
    <w:rsid w:val="00E61CEC"/>
    <w:rsid w:val="00E7605B"/>
    <w:rsid w:val="00E81CA8"/>
    <w:rsid w:val="00E81E7A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1579"/>
    <w:rsid w:val="00EA3BC1"/>
    <w:rsid w:val="00EB18C5"/>
    <w:rsid w:val="00EB65E9"/>
    <w:rsid w:val="00EC58F2"/>
    <w:rsid w:val="00ED0BBE"/>
    <w:rsid w:val="00ED7D96"/>
    <w:rsid w:val="00EE36DF"/>
    <w:rsid w:val="00EE4DF4"/>
    <w:rsid w:val="00EE4E83"/>
    <w:rsid w:val="00EE7E01"/>
    <w:rsid w:val="00EF3F48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35A67"/>
    <w:rsid w:val="00F36D1E"/>
    <w:rsid w:val="00F40BE4"/>
    <w:rsid w:val="00F45433"/>
    <w:rsid w:val="00F46753"/>
    <w:rsid w:val="00F46DB9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7077"/>
    <w:rsid w:val="00FE7182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qFormat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qFormat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252E8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52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2E8A"/>
    <w:pPr>
      <w:spacing w:after="100"/>
      <w:ind w:left="1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5</cp:revision>
  <dcterms:created xsi:type="dcterms:W3CDTF">2023-10-02T03:50:00Z</dcterms:created>
  <dcterms:modified xsi:type="dcterms:W3CDTF">2023-10-02T04:09:00Z</dcterms:modified>
</cp:coreProperties>
</file>