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C0FB2" w14:textId="79493248" w:rsidR="00616DB3" w:rsidRPr="00796CB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Let’s examine some popular websites in the world to see if they use HTTPS or not.</w:t>
      </w:r>
    </w:p>
    <w:p w14:paraId="081AFCE7" w14:textId="2DC52E80" w:rsidR="00796CBF" w:rsidRPr="00B8350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Type: google.com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64F0315" wp14:editId="5FCEFDE2">
            <wp:extent cx="7651115" cy="4229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8350F">
        <w:rPr>
          <w:noProof/>
        </w:rPr>
        <w:drawing>
          <wp:inline distT="0" distB="0" distL="0" distR="0" wp14:anchorId="51A21BC0" wp14:editId="368880E2">
            <wp:extent cx="7252333" cy="2222500"/>
            <wp:effectExtent l="0" t="0" r="635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7522" cy="22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A86" w14:textId="6F541989" w:rsidR="00B8350F" w:rsidRDefault="008D478F" w:rsidP="00616DB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AA92FE7" wp14:editId="7E0242FF">
            <wp:extent cx="7171055" cy="2598344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9858" cy="2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649E19" w14:textId="0E3BA9A0" w:rsidR="008D478F" w:rsidRDefault="00497C5A" w:rsidP="00616DB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1E711EE" wp14:editId="58C5C764">
            <wp:extent cx="7225602" cy="22847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21" cy="22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DDC" w14:textId="4DE44C59" w:rsidR="008D478F" w:rsidRDefault="008D478F" w:rsidP="008D478F">
      <w:pPr>
        <w:pStyle w:val="ListParagraph"/>
        <w:numPr>
          <w:ilvl w:val="1"/>
          <w:numId w:val="29"/>
        </w:numPr>
      </w:pPr>
      <w:r>
        <w:t xml:space="preserve">For a certificate to be valid, there are many criteria such as </w:t>
      </w:r>
    </w:p>
    <w:p w14:paraId="4A51DA55" w14:textId="179A0A9C" w:rsidR="008D478F" w:rsidRDefault="008D478F" w:rsidP="008D478F">
      <w:pPr>
        <w:pStyle w:val="ListParagraph"/>
        <w:numPr>
          <w:ilvl w:val="2"/>
          <w:numId w:val="29"/>
        </w:numPr>
      </w:pPr>
      <w:r>
        <w:t>Each certificate has a valid time.</w:t>
      </w:r>
      <w:r w:rsidR="00010112">
        <w:br/>
        <w:t xml:space="preserve">If the current time is out of the validity period of the certificate, you will see </w:t>
      </w:r>
      <w:r w:rsidR="007F4FE3">
        <w:t>warning that certificate is invalid.</w:t>
      </w:r>
    </w:p>
    <w:p w14:paraId="418E3F93" w14:textId="3908CFD8" w:rsidR="008D478F" w:rsidRDefault="00497C5A" w:rsidP="00497C5A">
      <w:pPr>
        <w:pStyle w:val="ListParagraph"/>
        <w:numPr>
          <w:ilvl w:val="1"/>
          <w:numId w:val="29"/>
        </w:numPr>
      </w:pPr>
      <w:r>
        <w:t>Let’s click on Certificate (Valid).</w:t>
      </w:r>
    </w:p>
    <w:p w14:paraId="221A5F49" w14:textId="7675756C" w:rsidR="00497C5A" w:rsidRDefault="00497C5A" w:rsidP="00497C5A">
      <w:pPr>
        <w:pStyle w:val="ListParagraph"/>
        <w:numPr>
          <w:ilvl w:val="2"/>
          <w:numId w:val="29"/>
        </w:numPr>
      </w:pPr>
      <w:r>
        <w:t>You will see info about the certificate used by the current website.</w:t>
      </w:r>
    </w:p>
    <w:p w14:paraId="1326B4DC" w14:textId="7BF271DE" w:rsidR="00422970" w:rsidRDefault="00422970" w:rsidP="00497C5A">
      <w:pPr>
        <w:pStyle w:val="ListParagraph"/>
        <w:numPr>
          <w:ilvl w:val="2"/>
          <w:numId w:val="29"/>
        </w:numPr>
      </w:pPr>
      <w:r>
        <w:lastRenderedPageBreak/>
        <w:t xml:space="preserve">You can see this certificate was issued by </w:t>
      </w:r>
      <w:r w:rsidRPr="00422970">
        <w:rPr>
          <w:b/>
          <w:bCs/>
        </w:rPr>
        <w:t>Global Sign Certificate Authority</w:t>
      </w:r>
      <w:r>
        <w:t>.</w:t>
      </w:r>
      <w:r>
        <w:br/>
      </w:r>
      <w:r w:rsidR="00A53C5E">
        <w:rPr>
          <w:noProof/>
        </w:rPr>
        <w:drawing>
          <wp:inline distT="0" distB="0" distL="0" distR="0" wp14:anchorId="1245234F" wp14:editId="12860FC8">
            <wp:extent cx="6324782" cy="177038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260" cy="17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B0">
        <w:br/>
        <w:t xml:space="preserve">There was also intermediate authority called </w:t>
      </w:r>
      <w:r w:rsidR="008D02B0">
        <w:rPr>
          <w:b/>
          <w:bCs/>
        </w:rPr>
        <w:t>Google Internet Authority G3.</w:t>
      </w:r>
      <w:r w:rsidR="008D02B0">
        <w:rPr>
          <w:b/>
          <w:bCs/>
        </w:rPr>
        <w:br/>
      </w:r>
      <w:r w:rsidR="008D02B0" w:rsidRPr="008D02B0">
        <w:t>Actually,</w:t>
      </w:r>
      <w:r w:rsidR="008D02B0">
        <w:rPr>
          <w:b/>
          <w:bCs/>
        </w:rPr>
        <w:t xml:space="preserve"> </w:t>
      </w:r>
      <w:r w:rsidR="008D02B0" w:rsidRPr="008D02B0">
        <w:t>this</w:t>
      </w:r>
      <w:r w:rsidR="008D02B0">
        <w:t xml:space="preserve"> intermediate authority has issued the certificate.</w:t>
      </w:r>
      <w:r w:rsidR="00EA2867">
        <w:br/>
        <w:t>Above you can see *.google.com where * means this certificate can be used by google.com and its sub-domains.</w:t>
      </w:r>
      <w:r w:rsidR="006A6E2C">
        <w:br/>
        <w:t>You can see “Expires”</w:t>
      </w:r>
      <w:r w:rsidR="006A6E2C">
        <w:rPr>
          <w:b/>
          <w:bCs/>
        </w:rPr>
        <w:t xml:space="preserve"> </w:t>
      </w:r>
      <w:r w:rsidR="006A6E2C" w:rsidRPr="006A6E2C">
        <w:t>which</w:t>
      </w:r>
      <w:r w:rsidR="006A6E2C">
        <w:t xml:space="preserve"> indicates the date/time this </w:t>
      </w:r>
      <w:r w:rsidR="0000731E">
        <w:t>certificate will expire on. As I am recording this lecture on March 2019</w:t>
      </w:r>
      <w:r w:rsidR="000C61F1">
        <w:t>, so it has some time.</w:t>
      </w:r>
      <w:r w:rsidR="00A53C5E">
        <w:br/>
        <w:t>Click on the Details in the above snapshot</w:t>
      </w:r>
      <w:r w:rsidR="00992B16">
        <w:t xml:space="preserve"> to see the Certificate Details.</w:t>
      </w:r>
      <w:r w:rsidR="00992B16">
        <w:br/>
      </w:r>
      <w:r w:rsidR="00C868D9">
        <w:rPr>
          <w:noProof/>
        </w:rPr>
        <w:drawing>
          <wp:inline distT="0" distB="0" distL="0" distR="0" wp14:anchorId="4A26B3A5" wp14:editId="4FC36DAF">
            <wp:extent cx="6379103" cy="1802130"/>
            <wp:effectExtent l="0" t="0" r="3175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5393" cy="18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D9">
        <w:br/>
      </w:r>
      <w:r w:rsidR="00C868D9">
        <w:br/>
      </w:r>
      <w:r w:rsidR="00C868D9">
        <w:rPr>
          <w:noProof/>
        </w:rPr>
        <w:drawing>
          <wp:inline distT="0" distB="0" distL="0" distR="0" wp14:anchorId="1F073F92" wp14:editId="47B5594C">
            <wp:extent cx="6360996" cy="8534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229" cy="8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B4A" w14:textId="02E3691F" w:rsidR="008D478F" w:rsidRDefault="009B5669" w:rsidP="00616DB3">
      <w:pPr>
        <w:pStyle w:val="ListParagraph"/>
        <w:numPr>
          <w:ilvl w:val="0"/>
          <w:numId w:val="29"/>
        </w:numPr>
      </w:pPr>
      <w:r>
        <w:t xml:space="preserve">Let’s check Instagram certificate. </w:t>
      </w:r>
      <w:r>
        <w:br/>
      </w:r>
      <w:r>
        <w:rPr>
          <w:noProof/>
        </w:rPr>
        <w:drawing>
          <wp:inline distT="0" distB="0" distL="0" distR="0" wp14:anchorId="14C7242C" wp14:editId="0B23C7F4">
            <wp:extent cx="7094327" cy="25355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9363" cy="25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If you try to hit Instagram.com, you will be redirected to www.instagram.com</w:t>
      </w:r>
    </w:p>
    <w:p w14:paraId="6C34EF1A" w14:textId="77777777" w:rsidR="009B5669" w:rsidRPr="0093500F" w:rsidRDefault="009B5669" w:rsidP="00616DB3">
      <w:pPr>
        <w:pStyle w:val="ListParagraph"/>
        <w:numPr>
          <w:ilvl w:val="0"/>
          <w:numId w:val="29"/>
        </w:numPr>
      </w:pPr>
    </w:p>
    <w:sectPr w:rsidR="009B5669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74D4"/>
    <w:rsid w:val="00992B16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2023-01-22T19:32:00Z</dcterms:created>
  <dcterms:modified xsi:type="dcterms:W3CDTF">2023-01-23T19:07:00Z</dcterms:modified>
</cp:coreProperties>
</file>