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B243" w14:textId="75911DDD" w:rsidR="00BF6E9B" w:rsidRPr="002E7FB2" w:rsidRDefault="002E7FB2" w:rsidP="00BF6E9B">
      <w:pPr>
        <w:pStyle w:val="ListParagraph"/>
        <w:numPr>
          <w:ilvl w:val="0"/>
          <w:numId w:val="30"/>
        </w:numPr>
      </w:pPr>
      <w:r>
        <w:rPr>
          <w:lang w:val="en-IN"/>
        </w:rPr>
        <w:t>Before we have discussed about Encryption Algorithms (DES, DES3, AES, RSA) and Symmetric Key Encryption (DES, DES3, AES).</w:t>
      </w:r>
    </w:p>
    <w:p w14:paraId="63B965AE" w14:textId="545F375D" w:rsidR="002E7FB2" w:rsidRPr="000B2F1D" w:rsidRDefault="003A0BC3" w:rsidP="00BF6E9B">
      <w:pPr>
        <w:pStyle w:val="ListParagraph"/>
        <w:numPr>
          <w:ilvl w:val="0"/>
          <w:numId w:val="30"/>
        </w:numPr>
      </w:pPr>
      <w:r>
        <w:rPr>
          <w:lang w:val="en-IN"/>
        </w:rPr>
        <w:t>Encryption is usually used for making data unreadable for 3</w:t>
      </w:r>
      <w:r w:rsidRPr="003A0BC3">
        <w:rPr>
          <w:vertAlign w:val="superscript"/>
          <w:lang w:val="en-IN"/>
        </w:rPr>
        <w:t>rd</w:t>
      </w:r>
      <w:r>
        <w:rPr>
          <w:lang w:val="en-IN"/>
        </w:rPr>
        <w:t xml:space="preserve"> party.</w:t>
      </w:r>
      <w:r>
        <w:rPr>
          <w:lang w:val="en-IN"/>
        </w:rPr>
        <w:br/>
        <w:t xml:space="preserve">The encrypted data when wired over network may be easily </w:t>
      </w:r>
      <w:r w:rsidR="00C92BB1">
        <w:rPr>
          <w:lang w:val="en-IN"/>
        </w:rPr>
        <w:t xml:space="preserve">changed or compromised. </w:t>
      </w:r>
      <w:r w:rsidR="00C92BB1">
        <w:rPr>
          <w:lang w:val="en-IN"/>
        </w:rPr>
        <w:br/>
        <w:t>In that case, the receiver will not be</w:t>
      </w:r>
      <w:r w:rsidR="00D97359">
        <w:rPr>
          <w:lang w:val="en-IN"/>
        </w:rPr>
        <w:t xml:space="preserve"> able to</w:t>
      </w:r>
      <w:r w:rsidR="00C92BB1">
        <w:rPr>
          <w:lang w:val="en-IN"/>
        </w:rPr>
        <w:t xml:space="preserve"> </w:t>
      </w:r>
      <w:r w:rsidR="00D97359">
        <w:rPr>
          <w:lang w:val="en-IN"/>
        </w:rPr>
        <w:t xml:space="preserve">read </w:t>
      </w:r>
      <w:r w:rsidR="00C92BB1">
        <w:rPr>
          <w:lang w:val="en-IN"/>
        </w:rPr>
        <w:t>the original data or reading it with an error.</w:t>
      </w:r>
    </w:p>
    <w:p w14:paraId="515B3E33" w14:textId="0487C99B" w:rsidR="000B2F1D" w:rsidRPr="00C92BB1" w:rsidRDefault="000B2F1D" w:rsidP="000B2F1D">
      <w:r>
        <w:rPr>
          <w:noProof/>
        </w:rPr>
        <w:drawing>
          <wp:inline distT="0" distB="0" distL="0" distR="0" wp14:anchorId="684DE5D2" wp14:editId="2209E464">
            <wp:extent cx="7297420" cy="2088346"/>
            <wp:effectExtent l="0" t="0" r="0" b="7620"/>
            <wp:docPr id="1960682854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2854" name="Picture 1" descr="A diagram of a blockch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3033" cy="20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88E" w14:textId="7E534851" w:rsidR="00C92BB1" w:rsidRPr="00C92BB1" w:rsidRDefault="00C92BB1" w:rsidP="00BF6E9B">
      <w:pPr>
        <w:pStyle w:val="ListParagraph"/>
        <w:numPr>
          <w:ilvl w:val="0"/>
          <w:numId w:val="30"/>
        </w:numPr>
      </w:pPr>
      <w:r w:rsidRPr="00437FC2">
        <w:rPr>
          <w:b/>
          <w:bCs/>
          <w:lang w:val="en-IN"/>
        </w:rPr>
        <w:t>That is where Hash comes in</w:t>
      </w:r>
      <w:r>
        <w:rPr>
          <w:lang w:val="en-IN"/>
        </w:rPr>
        <w:t>.</w:t>
      </w:r>
    </w:p>
    <w:p w14:paraId="13D5DC4A" w14:textId="2E76EDA7" w:rsidR="00C92BB1" w:rsidRPr="00C92BB1" w:rsidRDefault="00C92BB1" w:rsidP="00C92BB1">
      <w:pPr>
        <w:pStyle w:val="ListParagraph"/>
        <w:numPr>
          <w:ilvl w:val="1"/>
          <w:numId w:val="30"/>
        </w:numPr>
      </w:pPr>
      <w:r>
        <w:rPr>
          <w:lang w:val="en-IN"/>
        </w:rPr>
        <w:t xml:space="preserve">Hash is fixed length String. </w:t>
      </w:r>
    </w:p>
    <w:p w14:paraId="2DE416CB" w14:textId="17473F9B" w:rsidR="00C92BB1" w:rsidRPr="00C92BB1" w:rsidRDefault="00C92BB1" w:rsidP="00C92BB1">
      <w:pPr>
        <w:pStyle w:val="ListParagraph"/>
        <w:numPr>
          <w:ilvl w:val="1"/>
          <w:numId w:val="30"/>
        </w:numPr>
      </w:pPr>
      <w:r>
        <w:rPr>
          <w:lang w:val="en-IN"/>
        </w:rPr>
        <w:t>Its length can be 128, 160-bit etc.</w:t>
      </w:r>
      <w:r w:rsidR="00437FC2">
        <w:rPr>
          <w:lang w:val="en-IN"/>
        </w:rPr>
        <w:t xml:space="preserve"> based on the algorithm used to create it.</w:t>
      </w:r>
    </w:p>
    <w:p w14:paraId="3C5F24AD" w14:textId="685EC251" w:rsidR="00C92BB1" w:rsidRDefault="00437FC2" w:rsidP="00437FC2">
      <w:pPr>
        <w:pStyle w:val="ListParagraph"/>
        <w:numPr>
          <w:ilvl w:val="0"/>
          <w:numId w:val="30"/>
        </w:numPr>
      </w:pPr>
      <w:r w:rsidRPr="00437FC2">
        <w:rPr>
          <w:b/>
          <w:bCs/>
        </w:rPr>
        <w:t xml:space="preserve">How </w:t>
      </w:r>
      <w:r>
        <w:rPr>
          <w:b/>
          <w:bCs/>
        </w:rPr>
        <w:t xml:space="preserve">do </w:t>
      </w:r>
      <w:r w:rsidRPr="00437FC2">
        <w:rPr>
          <w:b/>
          <w:bCs/>
        </w:rPr>
        <w:t>Hash Algo works</w:t>
      </w:r>
      <w:r>
        <w:t>?</w:t>
      </w:r>
    </w:p>
    <w:p w14:paraId="2D75751C" w14:textId="245FAB7A" w:rsidR="00437FC2" w:rsidRDefault="00437FC2" w:rsidP="00437FC2">
      <w:pPr>
        <w:pStyle w:val="ListParagraph"/>
        <w:numPr>
          <w:ilvl w:val="1"/>
          <w:numId w:val="30"/>
        </w:numPr>
      </w:pPr>
      <w:r>
        <w:t xml:space="preserve">It takes </w:t>
      </w:r>
      <w:r w:rsidRPr="004E5D79">
        <w:rPr>
          <w:b/>
          <w:bCs/>
        </w:rPr>
        <w:t>input data of any length</w:t>
      </w:r>
      <w:r w:rsidR="00D97359">
        <w:rPr>
          <w:b/>
          <w:bCs/>
        </w:rPr>
        <w:t xml:space="preserve"> </w:t>
      </w:r>
      <w:r w:rsidR="00D97359" w:rsidRPr="00D97359">
        <w:t>such as</w:t>
      </w:r>
      <w:r w:rsidR="00D97359">
        <w:rPr>
          <w:b/>
          <w:bCs/>
        </w:rPr>
        <w:t xml:space="preserve"> </w:t>
      </w:r>
      <w:r w:rsidR="00D97359">
        <w:t>single word, a line, paragraph or a file etc</w:t>
      </w:r>
      <w:r>
        <w:t>.</w:t>
      </w:r>
    </w:p>
    <w:p w14:paraId="03201242" w14:textId="16108E7F" w:rsidR="00437FC2" w:rsidRDefault="0027452E" w:rsidP="00437FC2">
      <w:pPr>
        <w:pStyle w:val="ListParagraph"/>
        <w:numPr>
          <w:ilvl w:val="1"/>
          <w:numId w:val="30"/>
        </w:numPr>
      </w:pPr>
      <w:r>
        <w:t xml:space="preserve">When the hash function is applied, it produces </w:t>
      </w:r>
      <w:r w:rsidRPr="004E5D79">
        <w:rPr>
          <w:b/>
          <w:bCs/>
        </w:rPr>
        <w:t>fixed length hash</w:t>
      </w:r>
      <w:r>
        <w:t>.</w:t>
      </w:r>
    </w:p>
    <w:p w14:paraId="2ACDF75B" w14:textId="5E8C66D8" w:rsidR="0027452E" w:rsidRDefault="0027452E" w:rsidP="00437FC2">
      <w:pPr>
        <w:pStyle w:val="ListParagraph"/>
        <w:numPr>
          <w:ilvl w:val="1"/>
          <w:numId w:val="30"/>
        </w:numPr>
      </w:pPr>
      <w:r>
        <w:t xml:space="preserve">This hash is </w:t>
      </w:r>
      <w:r w:rsidRPr="004E5D79">
        <w:rPr>
          <w:b/>
          <w:bCs/>
        </w:rPr>
        <w:t>irreversible</w:t>
      </w:r>
      <w:r>
        <w:t xml:space="preserve"> because from this hash we can not go back to the input data.</w:t>
      </w:r>
    </w:p>
    <w:p w14:paraId="33455DFC" w14:textId="00B7944C" w:rsidR="0027452E" w:rsidRDefault="00DB46C7" w:rsidP="00437FC2">
      <w:pPr>
        <w:pStyle w:val="ListParagraph"/>
        <w:numPr>
          <w:ilvl w:val="1"/>
          <w:numId w:val="30"/>
        </w:numPr>
      </w:pPr>
      <w:r>
        <w:t>Why?</w:t>
      </w:r>
    </w:p>
    <w:p w14:paraId="07CD4D42" w14:textId="6495881B" w:rsidR="00DB46C7" w:rsidRDefault="00DB46C7" w:rsidP="00437FC2">
      <w:pPr>
        <w:pStyle w:val="ListParagraph"/>
        <w:numPr>
          <w:ilvl w:val="1"/>
          <w:numId w:val="30"/>
        </w:numPr>
      </w:pPr>
      <w:r>
        <w:t>Because same hash may be created for different inputs.</w:t>
      </w:r>
      <w:r>
        <w:br/>
        <w:t>That is why Hash Function is One-Way.</w:t>
      </w:r>
    </w:p>
    <w:p w14:paraId="73CE5167" w14:textId="62998044" w:rsidR="00DB46C7" w:rsidRDefault="00C21745" w:rsidP="00C21745">
      <w:pPr>
        <w:pStyle w:val="ListParagraph"/>
        <w:numPr>
          <w:ilvl w:val="0"/>
          <w:numId w:val="30"/>
        </w:numPr>
      </w:pPr>
      <w:r w:rsidRPr="000B2F1D">
        <w:rPr>
          <w:b/>
          <w:bCs/>
        </w:rPr>
        <w:t>Characteristics of Hash</w:t>
      </w:r>
      <w:r>
        <w:t>?</w:t>
      </w:r>
    </w:p>
    <w:p w14:paraId="4AFD45D8" w14:textId="1DF5F1AB" w:rsidR="00C21745" w:rsidRDefault="00C21745" w:rsidP="00C21745">
      <w:pPr>
        <w:pStyle w:val="ListParagraph"/>
        <w:numPr>
          <w:ilvl w:val="1"/>
          <w:numId w:val="30"/>
        </w:numPr>
      </w:pPr>
      <w:r>
        <w:t>We cannot go back to the input.</w:t>
      </w:r>
    </w:p>
    <w:p w14:paraId="6171B77F" w14:textId="00644101" w:rsidR="00C21745" w:rsidRDefault="00C21745" w:rsidP="00C21745">
      <w:pPr>
        <w:pStyle w:val="ListParagraph"/>
        <w:numPr>
          <w:ilvl w:val="1"/>
          <w:numId w:val="30"/>
        </w:numPr>
      </w:pPr>
      <w:r>
        <w:t>A slight change (a single character) in the input, the output hash will also change.</w:t>
      </w:r>
    </w:p>
    <w:p w14:paraId="285D4C4F" w14:textId="52B95479" w:rsidR="00C21745" w:rsidRDefault="00B92E1E" w:rsidP="00C21745">
      <w:pPr>
        <w:pStyle w:val="ListParagraph"/>
        <w:numPr>
          <w:ilvl w:val="1"/>
          <w:numId w:val="30"/>
        </w:numPr>
      </w:pPr>
      <w:r>
        <w:t>The hash function does not require any key. Only Hash Function and Input enough.</w:t>
      </w:r>
    </w:p>
    <w:p w14:paraId="1C4CA6E7" w14:textId="4EEF7070" w:rsidR="00B92E1E" w:rsidRDefault="00B92E1E" w:rsidP="00B92E1E">
      <w:pPr>
        <w:pStyle w:val="ListParagraph"/>
        <w:numPr>
          <w:ilvl w:val="2"/>
          <w:numId w:val="30"/>
        </w:numPr>
      </w:pPr>
      <w:r>
        <w:t>Still there are some hash functions which require keys.</w:t>
      </w:r>
    </w:p>
    <w:p w14:paraId="09FEF267" w14:textId="020BAC6E" w:rsidR="00B92E1E" w:rsidRPr="00A55541" w:rsidRDefault="000B2F1D" w:rsidP="000B2F1D">
      <w:pPr>
        <w:pStyle w:val="ListParagraph"/>
        <w:numPr>
          <w:ilvl w:val="0"/>
          <w:numId w:val="30"/>
        </w:numPr>
      </w:pPr>
      <w:r>
        <w:rPr>
          <w:b/>
          <w:bCs/>
        </w:rPr>
        <w:t>Why do we need Hash and Hash Functions?</w:t>
      </w:r>
    </w:p>
    <w:p w14:paraId="58F797C9" w14:textId="3C6B84F1" w:rsidR="00A55541" w:rsidRDefault="00A55541" w:rsidP="00A55541">
      <w:pPr>
        <w:pStyle w:val="ListParagraph"/>
        <w:numPr>
          <w:ilvl w:val="1"/>
          <w:numId w:val="30"/>
        </w:numPr>
      </w:pPr>
      <w:r>
        <w:t xml:space="preserve">Hash </w:t>
      </w:r>
      <w:r w:rsidR="004914D8">
        <w:t xml:space="preserve">is used to check the integrity of the </w:t>
      </w:r>
      <w:r w:rsidR="000810F8">
        <w:t>data transferred to the receiver by the receiver side.</w:t>
      </w:r>
    </w:p>
    <w:p w14:paraId="78D27FD1" w14:textId="0FA4BFA6" w:rsidR="00A5153D" w:rsidRDefault="00345566" w:rsidP="00A55541">
      <w:pPr>
        <w:pStyle w:val="ListParagraph"/>
        <w:numPr>
          <w:ilvl w:val="1"/>
          <w:numId w:val="30"/>
        </w:numPr>
      </w:pPr>
      <w:r>
        <w:t xml:space="preserve">Original Data is hashed to get a hash value then that hash value and original data are sent to the receiver. </w:t>
      </w:r>
    </w:p>
    <w:p w14:paraId="74E954DF" w14:textId="79079433" w:rsidR="00345566" w:rsidRDefault="00345566" w:rsidP="00A55541">
      <w:pPr>
        <w:pStyle w:val="ListParagraph"/>
        <w:numPr>
          <w:ilvl w:val="1"/>
          <w:numId w:val="30"/>
        </w:numPr>
      </w:pPr>
      <w:r>
        <w:t xml:space="preserve">The receiver will calculate the hash of the received original data using same hash function. </w:t>
      </w:r>
    </w:p>
    <w:p w14:paraId="09B9A7D4" w14:textId="557D25A9" w:rsidR="00345566" w:rsidRDefault="00345566" w:rsidP="00A55541">
      <w:pPr>
        <w:pStyle w:val="ListParagraph"/>
        <w:numPr>
          <w:ilvl w:val="1"/>
          <w:numId w:val="30"/>
        </w:numPr>
      </w:pPr>
      <w:r>
        <w:t xml:space="preserve">If the received hash and recalculated one are same, it means data was not </w:t>
      </w:r>
      <w:r w:rsidR="00D55E1C">
        <w:t xml:space="preserve">tampered. </w:t>
      </w:r>
    </w:p>
    <w:p w14:paraId="412F75BA" w14:textId="77777777" w:rsidR="00D55E1C" w:rsidRDefault="00D55E1C" w:rsidP="00D55E1C">
      <w:pPr>
        <w:pStyle w:val="ListParagraph"/>
      </w:pPr>
    </w:p>
    <w:p w14:paraId="7D213D71" w14:textId="69819997" w:rsidR="00D55E1C" w:rsidRDefault="00D55E1C" w:rsidP="00D55E1C">
      <w:pPr>
        <w:pStyle w:val="ListParagraph"/>
        <w:numPr>
          <w:ilvl w:val="1"/>
          <w:numId w:val="30"/>
        </w:numPr>
      </w:pPr>
      <w:r w:rsidRPr="00D55E1C">
        <w:rPr>
          <w:b/>
          <w:bCs/>
        </w:rPr>
        <w:t>NOTE</w:t>
      </w:r>
      <w:r>
        <w:t xml:space="preserve">: If we want to secure the data, we can encrypt the data and encryption happens before generating hash value. </w:t>
      </w:r>
    </w:p>
    <w:p w14:paraId="37D4527B" w14:textId="0927511C" w:rsidR="00D55E1C" w:rsidRPr="00100E7A" w:rsidRDefault="00100E7A" w:rsidP="00100E7A">
      <w:pPr>
        <w:pStyle w:val="ListParagraph"/>
        <w:numPr>
          <w:ilvl w:val="1"/>
          <w:numId w:val="30"/>
        </w:numPr>
      </w:pPr>
      <w:r>
        <w:t xml:space="preserve">As we discussed there are hash functions which use key to calculate hash value. </w:t>
      </w:r>
    </w:p>
    <w:p w14:paraId="7066B335" w14:textId="082C925F" w:rsidR="00C401C6" w:rsidRDefault="00FE01BD" w:rsidP="00A55541">
      <w:pPr>
        <w:pStyle w:val="ListParagraph"/>
        <w:numPr>
          <w:ilvl w:val="1"/>
          <w:numId w:val="30"/>
        </w:numPr>
      </w:pPr>
      <w:r w:rsidRPr="00FE01BD">
        <w:rPr>
          <w:b/>
          <w:bCs/>
        </w:rPr>
        <w:t>That is purpose of the key in hashing</w:t>
      </w:r>
      <w:r>
        <w:t>?</w:t>
      </w:r>
    </w:p>
    <w:p w14:paraId="41124350" w14:textId="3DEE0C9D" w:rsidR="00C401C6" w:rsidRDefault="00C401C6" w:rsidP="00A55541">
      <w:pPr>
        <w:pStyle w:val="ListParagraph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5B2EA15A" wp14:editId="1C9F9700">
            <wp:extent cx="6732188" cy="466725"/>
            <wp:effectExtent l="0" t="0" r="0" b="0"/>
            <wp:docPr id="5372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27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9570" cy="4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7E3" w14:textId="6AEDFEC7" w:rsidR="00100E7A" w:rsidRDefault="00100E7A" w:rsidP="00100E7A">
      <w:pPr>
        <w:pStyle w:val="ListParagraph"/>
        <w:numPr>
          <w:ilvl w:val="1"/>
          <w:numId w:val="30"/>
        </w:numPr>
      </w:pPr>
      <w:r>
        <w:t xml:space="preserve">In case of hash key, the sender will use the key to generate the hash and the receiver will also use the same key to recalculate the hash. </w:t>
      </w:r>
      <w:r>
        <w:br/>
        <w:t xml:space="preserve">If received and recalculated hash both are same, </w:t>
      </w:r>
      <w:r w:rsidR="009B6B2D">
        <w:t>it means two things now</w:t>
      </w:r>
    </w:p>
    <w:p w14:paraId="7F1E8EB6" w14:textId="72B43C80" w:rsidR="009B6B2D" w:rsidRDefault="009B6B2D" w:rsidP="009B6B2D">
      <w:pPr>
        <w:pStyle w:val="ListParagraph"/>
        <w:numPr>
          <w:ilvl w:val="2"/>
          <w:numId w:val="30"/>
        </w:numPr>
      </w:pPr>
      <w:r w:rsidRPr="009B6B2D">
        <w:rPr>
          <w:b/>
          <w:bCs/>
        </w:rPr>
        <w:t>Integrity Of data</w:t>
      </w:r>
      <w:r>
        <w:t xml:space="preserve">: It means the data was not tampered as we discussed above. </w:t>
      </w:r>
    </w:p>
    <w:p w14:paraId="1BFAF113" w14:textId="2A6C3FE0" w:rsidR="009B6B2D" w:rsidRDefault="009B6B2D" w:rsidP="009B6B2D">
      <w:pPr>
        <w:pStyle w:val="ListParagraph"/>
        <w:numPr>
          <w:ilvl w:val="2"/>
          <w:numId w:val="30"/>
        </w:numPr>
      </w:pPr>
      <w:r w:rsidRPr="009B6B2D">
        <w:rPr>
          <w:b/>
          <w:bCs/>
        </w:rPr>
        <w:t>Authentication of Sender</w:t>
      </w:r>
      <w:r>
        <w:t xml:space="preserve">: </w:t>
      </w:r>
      <w:r w:rsidR="00262A28">
        <w:t>As receiver generated the same hash using the same key otherwise it was not possible to generate same hash value so it means sender is the expected one.</w:t>
      </w:r>
      <w:r w:rsidR="00A8502A">
        <w:t>c</w:t>
      </w:r>
    </w:p>
    <w:p w14:paraId="571CB642" w14:textId="1A2302C3" w:rsidR="000B2F1D" w:rsidRDefault="00C44D2A" w:rsidP="000B2F1D">
      <w:pPr>
        <w:pStyle w:val="ListParagraph"/>
        <w:numPr>
          <w:ilvl w:val="0"/>
          <w:numId w:val="30"/>
        </w:numPr>
      </w:pPr>
      <w:r>
        <w:t>Jatin: Why Key in Hash Function?</w:t>
      </w:r>
    </w:p>
    <w:p w14:paraId="339B8F32" w14:textId="18A3E534" w:rsidR="00010B3C" w:rsidRPr="00010B3C" w:rsidRDefault="00010B3C" w:rsidP="00010B3C">
      <w:pPr>
        <w:pStyle w:val="Heading3"/>
        <w:numPr>
          <w:ilvl w:val="1"/>
          <w:numId w:val="30"/>
        </w:numPr>
        <w:rPr>
          <w:b/>
          <w:bCs/>
          <w:color w:val="auto"/>
          <w:sz w:val="16"/>
          <w:szCs w:val="16"/>
        </w:rPr>
      </w:pPr>
      <w:r w:rsidRPr="00010B3C">
        <w:rPr>
          <w:b/>
          <w:bCs/>
          <w:color w:val="auto"/>
          <w:sz w:val="16"/>
          <w:szCs w:val="16"/>
        </w:rPr>
        <w:lastRenderedPageBreak/>
        <w:t>Case 1 (Hash Without a Key)</w:t>
      </w:r>
      <w:r>
        <w:rPr>
          <w:b/>
          <w:bCs/>
          <w:color w:val="auto"/>
          <w:sz w:val="16"/>
          <w:szCs w:val="16"/>
        </w:rPr>
        <w:br/>
      </w:r>
      <w:r w:rsidRPr="00010B3C">
        <w:rPr>
          <w:sz w:val="16"/>
          <w:szCs w:val="16"/>
        </w:rPr>
        <w:t xml:space="preserve">If the sender generates a hash </w:t>
      </w:r>
      <w:r w:rsidRPr="00010B3C">
        <w:rPr>
          <w:b/>
          <w:bCs/>
          <w:sz w:val="16"/>
          <w:szCs w:val="16"/>
        </w:rPr>
        <w:t>without</w:t>
      </w:r>
      <w:r w:rsidRPr="00010B3C">
        <w:rPr>
          <w:sz w:val="16"/>
          <w:szCs w:val="16"/>
        </w:rPr>
        <w:t xml:space="preserve"> using a secret key, an adversary (e.g., a man-in-the-middle) can intercept the encrypted data, replace it with their own altered version, and compute a new hash for that altered data. Because the hash calculation does not require a key, the receiver’s verification process will simply check the hash against the data and find a match—even though the data has been tampered with. Consequently, there is no assurance of data authenticity or protection against tampering in a keyless hashing scenario.</w:t>
      </w:r>
    </w:p>
    <w:p w14:paraId="057F1F4F" w14:textId="5AE347A7" w:rsidR="00010B3C" w:rsidRPr="00010B3C" w:rsidRDefault="00010B3C" w:rsidP="00010B3C">
      <w:pPr>
        <w:pStyle w:val="Heading3"/>
        <w:numPr>
          <w:ilvl w:val="1"/>
          <w:numId w:val="30"/>
        </w:numPr>
        <w:rPr>
          <w:color w:val="auto"/>
          <w:sz w:val="16"/>
          <w:szCs w:val="16"/>
        </w:rPr>
      </w:pPr>
      <w:r w:rsidRPr="00010B3C">
        <w:rPr>
          <w:b/>
          <w:bCs/>
          <w:color w:val="auto"/>
          <w:sz w:val="16"/>
          <w:szCs w:val="16"/>
        </w:rPr>
        <w:t>Case 2 (Hash With a Key)</w:t>
      </w:r>
      <w:r>
        <w:rPr>
          <w:color w:val="auto"/>
          <w:sz w:val="16"/>
          <w:szCs w:val="16"/>
        </w:rPr>
        <w:br/>
      </w:r>
      <w:r w:rsidRPr="00010B3C">
        <w:rPr>
          <w:sz w:val="16"/>
          <w:szCs w:val="16"/>
        </w:rPr>
        <w:t xml:space="preserve">When the sender uses a </w:t>
      </w:r>
      <w:r w:rsidRPr="00010B3C">
        <w:rPr>
          <w:b/>
          <w:bCs/>
          <w:sz w:val="16"/>
          <w:szCs w:val="16"/>
        </w:rPr>
        <w:t>secret key</w:t>
      </w:r>
      <w:r w:rsidRPr="00010B3C">
        <w:rPr>
          <w:sz w:val="16"/>
          <w:szCs w:val="16"/>
        </w:rPr>
        <w:t xml:space="preserve"> to generate the hash (turning it into a Message Authentication Code, or MAC), the receiver must use the </w:t>
      </w:r>
      <w:r w:rsidRPr="00010B3C">
        <w:rPr>
          <w:b/>
          <w:bCs/>
          <w:sz w:val="16"/>
          <w:szCs w:val="16"/>
        </w:rPr>
        <w:t>same key</w:t>
      </w:r>
      <w:r w:rsidRPr="00010B3C">
        <w:rPr>
          <w:sz w:val="16"/>
          <w:szCs w:val="16"/>
        </w:rPr>
        <w:t xml:space="preserve"> to verify the hash. If an adversary attempts to alter the data and recompute the hash, they will fail because they do not possess the key needed to produce a valid hash. As a result, the receiver will detect any mismatch and conclude the data was tampered with. This key-based approach provides both </w:t>
      </w:r>
      <w:r w:rsidRPr="00010B3C">
        <w:rPr>
          <w:b/>
          <w:bCs/>
          <w:sz w:val="16"/>
          <w:szCs w:val="16"/>
        </w:rPr>
        <w:t>data integrity</w:t>
      </w:r>
      <w:r w:rsidRPr="00010B3C">
        <w:rPr>
          <w:sz w:val="16"/>
          <w:szCs w:val="16"/>
        </w:rPr>
        <w:t xml:space="preserve"> (the data has not been altered) and </w:t>
      </w:r>
      <w:r w:rsidRPr="00010B3C">
        <w:rPr>
          <w:b/>
          <w:bCs/>
          <w:sz w:val="16"/>
          <w:szCs w:val="16"/>
        </w:rPr>
        <w:t>authenticity</w:t>
      </w:r>
      <w:r w:rsidRPr="00010B3C">
        <w:rPr>
          <w:sz w:val="16"/>
          <w:szCs w:val="16"/>
        </w:rPr>
        <w:t xml:space="preserve"> (the sender is verified).</w:t>
      </w:r>
    </w:p>
    <w:p w14:paraId="34AB6F98" w14:textId="698727E4" w:rsidR="000B7F95" w:rsidRPr="00341D2A" w:rsidRDefault="000B7F95" w:rsidP="00010B3C"/>
    <w:sectPr w:rsidR="000B7F95" w:rsidRPr="00341D2A" w:rsidSect="00EC4C2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AB66E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5EC13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0B3C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B7F95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0E7A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2A28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3C37"/>
    <w:rsid w:val="003365E3"/>
    <w:rsid w:val="003412E4"/>
    <w:rsid w:val="00341D2A"/>
    <w:rsid w:val="00344CD6"/>
    <w:rsid w:val="0034556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5D79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258E1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1DC8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6B2D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153D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502A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F7A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4D2A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5E1C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359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4C2F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B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9</cp:revision>
  <dcterms:created xsi:type="dcterms:W3CDTF">2024-01-20T06:54:00Z</dcterms:created>
  <dcterms:modified xsi:type="dcterms:W3CDTF">2025-01-09T14:08:00Z</dcterms:modified>
</cp:coreProperties>
</file>