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D30B8" w14:textId="77777777" w:rsidR="00D6295F" w:rsidRDefault="00000000">
      <w:pPr>
        <w:pStyle w:val="Heading1"/>
      </w:pPr>
      <w:r>
        <w:t>Key Notes: Developing the Right Mindset</w:t>
      </w:r>
    </w:p>
    <w:p w14:paraId="5F22C514" w14:textId="77777777" w:rsidR="00D6295F" w:rsidRDefault="00000000">
      <w:pPr>
        <w:pStyle w:val="Heading2"/>
      </w:pPr>
      <w:r>
        <w:t>1. Introduction to Mindset Development</w:t>
      </w:r>
    </w:p>
    <w:p w14:paraId="53EF7FFC" w14:textId="77777777" w:rsidR="00D6295F" w:rsidRDefault="00000000">
      <w:r>
        <w:t>- The session focuses on taking responsibility for everything in life.</w:t>
      </w:r>
    </w:p>
    <w:p w14:paraId="260DB9B8" w14:textId="77777777" w:rsidR="00D6295F" w:rsidRDefault="00000000">
      <w:r>
        <w:t>- Avoid blaming others—</w:t>
      </w:r>
      <w:r w:rsidRPr="00741728">
        <w:rPr>
          <w:b/>
          <w:bCs/>
          <w:color w:val="00B050"/>
        </w:rPr>
        <w:t>when everything is your fault, everything is in your control</w:t>
      </w:r>
      <w:r>
        <w:t>.</w:t>
      </w:r>
    </w:p>
    <w:p w14:paraId="779A9325" w14:textId="77777777" w:rsidR="00D6295F" w:rsidRDefault="00000000">
      <w:pPr>
        <w:pStyle w:val="Heading2"/>
      </w:pPr>
      <w:r>
        <w:t>2. The Impact of Emotional Reactions</w:t>
      </w:r>
    </w:p>
    <w:p w14:paraId="000BE157" w14:textId="77777777" w:rsidR="00D6295F" w:rsidRDefault="00000000">
      <w:r>
        <w:t>- Most people react emotionally rather than logically.</w:t>
      </w:r>
    </w:p>
    <w:p w14:paraId="62D0737C" w14:textId="77777777" w:rsidR="00D6295F" w:rsidRDefault="00000000">
      <w:r>
        <w:t>- Emotions can blind people from the truth, leading to irrational actions.</w:t>
      </w:r>
    </w:p>
    <w:p w14:paraId="71EB54AE" w14:textId="77777777" w:rsidR="00D6295F" w:rsidRDefault="00000000">
      <w:r>
        <w:t>- The goal is to control emotions to see things as they are.</w:t>
      </w:r>
    </w:p>
    <w:p w14:paraId="6C1C8F9E" w14:textId="77777777" w:rsidR="00D6295F" w:rsidRDefault="00000000">
      <w:pPr>
        <w:pStyle w:val="Heading2"/>
      </w:pPr>
      <w:r>
        <w:t>3. Kindergarten Story: A Lesson on Emotional Reactions</w:t>
      </w:r>
    </w:p>
    <w:p w14:paraId="1EBE9CB5" w14:textId="77777777" w:rsidR="00D6295F" w:rsidRDefault="00000000">
      <w:r>
        <w:t>- A personal story about a kindergarten arts and crafts project.</w:t>
      </w:r>
    </w:p>
    <w:p w14:paraId="118E8C6C" w14:textId="77777777" w:rsidR="00D6295F" w:rsidRDefault="00000000">
      <w:r>
        <w:t>- The project involved cutting and gluing an acorn shape.</w:t>
      </w:r>
    </w:p>
    <w:p w14:paraId="24ADB559" w14:textId="77777777" w:rsidR="00D6295F" w:rsidRDefault="00000000">
      <w:r>
        <w:t>- Mistakes in cutting led to the teacher’s emotional reaction rather than guidance.</w:t>
      </w:r>
    </w:p>
    <w:p w14:paraId="3712CDF5" w14:textId="77777777" w:rsidR="00D6295F" w:rsidRDefault="00000000">
      <w:r>
        <w:t>- The teacher got angry instead of helping the student understand the correct approach.</w:t>
      </w:r>
    </w:p>
    <w:p w14:paraId="6773F370" w14:textId="77777777" w:rsidR="00D6295F" w:rsidRDefault="00000000">
      <w:r>
        <w:t>- The teacher compared the student to others, harming self-confidence.</w:t>
      </w:r>
    </w:p>
    <w:p w14:paraId="664EFBCF" w14:textId="77777777" w:rsidR="00D6295F" w:rsidRDefault="00000000">
      <w:pPr>
        <w:pStyle w:val="Heading2"/>
      </w:pPr>
      <w:r>
        <w:t>4. What the Teacher Could Have Done Differently</w:t>
      </w:r>
    </w:p>
    <w:p w14:paraId="7F1F1228" w14:textId="77777777" w:rsidR="00D6295F" w:rsidRDefault="00000000">
      <w:r>
        <w:t>- Asked guiding questions: "What do you think you need to do next?"</w:t>
      </w:r>
    </w:p>
    <w:p w14:paraId="66088031" w14:textId="77777777" w:rsidR="00D6295F" w:rsidRDefault="00000000">
      <w:r>
        <w:t>- Provided peer support by letting another student assist.</w:t>
      </w:r>
    </w:p>
    <w:p w14:paraId="6F2AB4C9" w14:textId="77777777" w:rsidR="00D6295F" w:rsidRDefault="00000000">
      <w:r>
        <w:t>- Reflected on personal teaching methods to improve education.</w:t>
      </w:r>
    </w:p>
    <w:p w14:paraId="54666CD1" w14:textId="77777777" w:rsidR="00D6295F" w:rsidRDefault="00000000">
      <w:pPr>
        <w:pStyle w:val="Heading2"/>
      </w:pPr>
      <w:r>
        <w:t>5. Blaming Others vs. Taking Responsibility</w:t>
      </w:r>
    </w:p>
    <w:p w14:paraId="78697A0B" w14:textId="77777777" w:rsidR="00D6295F" w:rsidRDefault="00000000">
      <w:r>
        <w:t xml:space="preserve">- Many people </w:t>
      </w:r>
      <w:r w:rsidRPr="000B1D1A">
        <w:rPr>
          <w:b/>
          <w:bCs/>
        </w:rPr>
        <w:t>blame others to feel better</w:t>
      </w:r>
      <w:r>
        <w:t xml:space="preserve"> about themselves.</w:t>
      </w:r>
    </w:p>
    <w:p w14:paraId="017BFC53" w14:textId="77777777" w:rsidR="00D6295F" w:rsidRDefault="00000000">
      <w:r>
        <w:t>- Criticism from others is common in life (friends, colleagues, partners).</w:t>
      </w:r>
    </w:p>
    <w:p w14:paraId="0C8BA73D" w14:textId="77777777" w:rsidR="00D6295F" w:rsidRDefault="00000000">
      <w:r>
        <w:t xml:space="preserve">- Blaming others </w:t>
      </w:r>
      <w:r w:rsidRPr="000B1D1A">
        <w:rPr>
          <w:b/>
          <w:bCs/>
        </w:rPr>
        <w:t>feeds the ego</w:t>
      </w:r>
      <w:r>
        <w:t xml:space="preserve"> but does not improve the situation.</w:t>
      </w:r>
    </w:p>
    <w:p w14:paraId="649B93A5" w14:textId="77777777" w:rsidR="00D6295F" w:rsidRDefault="00000000">
      <w:pPr>
        <w:pStyle w:val="Heading2"/>
      </w:pPr>
      <w:r>
        <w:t>6. Shifting to a Responsibility Mindset</w:t>
      </w:r>
    </w:p>
    <w:p w14:paraId="3F7C0708" w14:textId="77777777" w:rsidR="00D6295F" w:rsidRDefault="00000000">
      <w:r>
        <w:t>- Taking responsibility means you are in control.</w:t>
      </w:r>
    </w:p>
    <w:p w14:paraId="14269739" w14:textId="77777777" w:rsidR="00D6295F" w:rsidRDefault="00000000">
      <w:r>
        <w:t xml:space="preserve">- </w:t>
      </w:r>
      <w:commentRangeStart w:id="0"/>
      <w:r>
        <w:t>Accepting responsibility for failures leads to growth and improvement.</w:t>
      </w:r>
      <w:commentRangeEnd w:id="0"/>
      <w:r w:rsidR="000B1D1A">
        <w:rPr>
          <w:rStyle w:val="CommentReference"/>
        </w:rPr>
        <w:commentReference w:id="0"/>
      </w:r>
    </w:p>
    <w:p w14:paraId="27842CF7" w14:textId="77777777" w:rsidR="00D6295F" w:rsidRDefault="00000000">
      <w:r>
        <w:t>- Instead of blaming others, analyze what can be done better.</w:t>
      </w:r>
    </w:p>
    <w:p w14:paraId="14BDCF9B" w14:textId="77777777" w:rsidR="00D6295F" w:rsidRDefault="00000000">
      <w:pPr>
        <w:pStyle w:val="Heading2"/>
      </w:pPr>
      <w:r>
        <w:t>7. Business Example: Sales Responsibility</w:t>
      </w:r>
    </w:p>
    <w:p w14:paraId="50D238E9" w14:textId="77777777" w:rsidR="00D6295F" w:rsidRDefault="00000000">
      <w:r>
        <w:t>- A salesperson who loses a deal should not blame the customer.</w:t>
      </w:r>
    </w:p>
    <w:p w14:paraId="2BDE270D" w14:textId="77777777" w:rsidR="00D6295F" w:rsidRDefault="00000000">
      <w:r>
        <w:t>- Instead, they should reflect: "Did I effectively communicate the product value?"</w:t>
      </w:r>
    </w:p>
    <w:p w14:paraId="048CE07D" w14:textId="77777777" w:rsidR="00D6295F" w:rsidRDefault="00000000">
      <w:r>
        <w:t>- Adjusting the approach improves future success.</w:t>
      </w:r>
    </w:p>
    <w:p w14:paraId="2B8CC8D1" w14:textId="77777777" w:rsidR="00D6295F" w:rsidRDefault="00000000">
      <w:pPr>
        <w:pStyle w:val="Heading2"/>
      </w:pPr>
      <w:r>
        <w:lastRenderedPageBreak/>
        <w:t>8. Final Thoughts: Power in Responsibility</w:t>
      </w:r>
    </w:p>
    <w:p w14:paraId="5300D69C" w14:textId="77777777" w:rsidR="00D6295F" w:rsidRDefault="00000000">
      <w:r>
        <w:t>- Taking responsibility grants authority and control in any situation.</w:t>
      </w:r>
    </w:p>
    <w:p w14:paraId="623612F5" w14:textId="77777777" w:rsidR="00D6295F" w:rsidRDefault="00000000">
      <w:r>
        <w:t>- This applies to business, relationships, education, and personal growth.</w:t>
      </w:r>
    </w:p>
    <w:p w14:paraId="4F823D9C" w14:textId="77777777" w:rsidR="00D6295F" w:rsidRDefault="00000000">
      <w:r>
        <w:t>- Becoming persuasive and influential starts with accepting responsibility.</w:t>
      </w:r>
    </w:p>
    <w:p w14:paraId="52826622" w14:textId="77777777" w:rsidR="00D6295F" w:rsidRDefault="00000000">
      <w:pPr>
        <w:pStyle w:val="Heading2"/>
      </w:pPr>
      <w:r>
        <w:t>Conclusion:</w:t>
      </w:r>
    </w:p>
    <w:p w14:paraId="6F9505BC" w14:textId="77777777" w:rsidR="00D6295F" w:rsidRDefault="00000000">
      <w:r>
        <w:t xml:space="preserve">- Adopting a </w:t>
      </w:r>
      <w:r w:rsidRPr="009B4D5C">
        <w:rPr>
          <w:b/>
          <w:bCs/>
        </w:rPr>
        <w:t>responsibility mindset</w:t>
      </w:r>
      <w:r>
        <w:t xml:space="preserve"> leads to growth, better relationships, and success.</w:t>
      </w:r>
    </w:p>
    <w:p w14:paraId="4309DFE7" w14:textId="77777777" w:rsidR="00D6295F" w:rsidRDefault="00000000">
      <w:r>
        <w:t xml:space="preserve">- </w:t>
      </w:r>
      <w:r w:rsidRPr="009B4D5C">
        <w:rPr>
          <w:b/>
          <w:bCs/>
        </w:rPr>
        <w:t>When everything is your fault, everything is in your control</w:t>
      </w:r>
      <w:r>
        <w:t>.</w:t>
      </w:r>
    </w:p>
    <w:sectPr w:rsidR="00D6295F" w:rsidSect="00034616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atin Bansal" w:date="2025-02-03T00:31:00Z" w:initials="JB">
    <w:p w14:paraId="4520C06D" w14:textId="77777777" w:rsidR="000B1D1A" w:rsidRDefault="000B1D1A" w:rsidP="000B1D1A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lang w:val="en-IN"/>
        </w:rPr>
        <w:t>Growth</w:t>
      </w:r>
      <w:r>
        <w:rPr>
          <w:lang w:val="en-IN"/>
        </w:rPr>
        <w:t xml:space="preserve">: Overall </w:t>
      </w:r>
      <w:r>
        <w:rPr>
          <w:lang w:val="en-IN"/>
        </w:rPr>
        <w:br/>
      </w:r>
      <w:r>
        <w:rPr>
          <w:b/>
          <w:bCs/>
          <w:lang w:val="en-IN"/>
        </w:rPr>
        <w:t>Improvement</w:t>
      </w:r>
      <w:r>
        <w:rPr>
          <w:lang w:val="en-IN"/>
        </w:rPr>
        <w:t>: Specific</w:t>
      </w:r>
      <w:r>
        <w:rPr>
          <w:lang w:val="en-IN"/>
        </w:rPr>
        <w:br/>
      </w:r>
      <w:r>
        <w:rPr>
          <w:lang w:val="en-IN"/>
        </w:rPr>
        <w:br/>
      </w:r>
      <w:r>
        <w:rPr>
          <w:b/>
          <w:bCs/>
          <w:lang w:val="en-IN"/>
        </w:rPr>
        <w:t>Growth</w:t>
      </w:r>
      <w:r>
        <w:rPr>
          <w:lang w:val="en-IN"/>
        </w:rPr>
        <w:t xml:space="preserve"> is when you </w:t>
      </w:r>
      <w:r>
        <w:rPr>
          <w:b/>
          <w:bCs/>
          <w:lang w:val="en-IN"/>
        </w:rPr>
        <w:t>become a better version of yourself</w:t>
      </w:r>
      <w:r>
        <w:rPr>
          <w:lang w:val="en-IN"/>
        </w:rPr>
        <w:t>—you learn new things, understand more, and handle challenges better.</w:t>
      </w:r>
      <w:r>
        <w:rPr>
          <w:lang w:val="en-IN"/>
        </w:rPr>
        <w:br/>
      </w:r>
    </w:p>
    <w:p w14:paraId="202D2599" w14:textId="77777777" w:rsidR="000B1D1A" w:rsidRDefault="000B1D1A" w:rsidP="000B1D1A">
      <w:pPr>
        <w:pStyle w:val="CommentText"/>
      </w:pPr>
      <w:r>
        <w:rPr>
          <w:b/>
          <w:bCs/>
          <w:lang w:val="en-IN"/>
        </w:rPr>
        <w:t>Improvement</w:t>
      </w:r>
      <w:r>
        <w:rPr>
          <w:lang w:val="en-IN"/>
        </w:rPr>
        <w:t xml:space="preserve"> is when you </w:t>
      </w:r>
      <w:r>
        <w:rPr>
          <w:b/>
          <w:bCs/>
          <w:lang w:val="en-IN"/>
        </w:rPr>
        <w:t>fix something specific</w:t>
      </w:r>
      <w:r>
        <w:rPr>
          <w:lang w:val="en-IN"/>
        </w:rPr>
        <w:t>—you get better at math, run faster, or learn to read harder books.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02D25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9C8F29F" w16cex:dateUtc="2025-02-02T1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02D2599" w16cid:durableId="79C8F2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8896290">
    <w:abstractNumId w:val="8"/>
  </w:num>
  <w:num w:numId="2" w16cid:durableId="318731627">
    <w:abstractNumId w:val="6"/>
  </w:num>
  <w:num w:numId="3" w16cid:durableId="257568801">
    <w:abstractNumId w:val="5"/>
  </w:num>
  <w:num w:numId="4" w16cid:durableId="1263955253">
    <w:abstractNumId w:val="4"/>
  </w:num>
  <w:num w:numId="5" w16cid:durableId="1409425106">
    <w:abstractNumId w:val="7"/>
  </w:num>
  <w:num w:numId="6" w16cid:durableId="24720361">
    <w:abstractNumId w:val="3"/>
  </w:num>
  <w:num w:numId="7" w16cid:durableId="289826761">
    <w:abstractNumId w:val="2"/>
  </w:num>
  <w:num w:numId="8" w16cid:durableId="2043555618">
    <w:abstractNumId w:val="1"/>
  </w:num>
  <w:num w:numId="9" w16cid:durableId="7512716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tin Bansal">
    <w15:presenceInfo w15:providerId="Windows Live" w15:userId="4a9e72d8a85424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D1A"/>
    <w:rsid w:val="0015074B"/>
    <w:rsid w:val="0029639D"/>
    <w:rsid w:val="00326F90"/>
    <w:rsid w:val="00741728"/>
    <w:rsid w:val="008C19BE"/>
    <w:rsid w:val="009B4D5C"/>
    <w:rsid w:val="00AA1D8D"/>
    <w:rsid w:val="00B47730"/>
    <w:rsid w:val="00CB0664"/>
    <w:rsid w:val="00D6295F"/>
    <w:rsid w:val="00F673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E5704"/>
  <w14:defaultImageDpi w14:val="300"/>
  <w15:docId w15:val="{94150EF6-E07D-4E5C-AAFC-C642B324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B1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D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4</cp:revision>
  <dcterms:created xsi:type="dcterms:W3CDTF">2013-12-23T23:15:00Z</dcterms:created>
  <dcterms:modified xsi:type="dcterms:W3CDTF">2025-02-02T19:01:00Z</dcterms:modified>
  <cp:category/>
</cp:coreProperties>
</file>