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C7B0" w14:textId="4898F338" w:rsidR="001C4576" w:rsidRDefault="001C4576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lang w:val="en-IN"/>
        </w:rPr>
        <w:t>Like in PDF, MS-Doc, Power-Point, we can use bold, italic, highlighted words, similarly we can do in OpenAPI Specification</w:t>
      </w:r>
      <w:r w:rsidR="00E354E3">
        <w:rPr>
          <w:lang w:val="en-IN"/>
        </w:rPr>
        <w:t xml:space="preserve"> to style description wherever in our OpenAPI Specification Doc</w:t>
      </w:r>
      <w:r>
        <w:rPr>
          <w:lang w:val="en-IN"/>
        </w:rPr>
        <w:t>.</w:t>
      </w:r>
    </w:p>
    <w:p w14:paraId="347883FA" w14:textId="52B4C842" w:rsidR="001C4576" w:rsidRDefault="001C4576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lang w:val="en-IN"/>
        </w:rPr>
        <w:t xml:space="preserve">OpenAPI Specification supports </w:t>
      </w:r>
      <w:r>
        <w:rPr>
          <w:b/>
          <w:bCs/>
          <w:lang w:val="en-IN"/>
        </w:rPr>
        <w:t>CommonMark Syntax</w:t>
      </w:r>
      <w:r>
        <w:rPr>
          <w:lang w:val="en-IN"/>
        </w:rPr>
        <w:t>, by which we can do the above styling</w:t>
      </w:r>
      <w:r w:rsidR="00E354E3">
        <w:rPr>
          <w:lang w:val="en-IN"/>
        </w:rPr>
        <w:t xml:space="preserve"> to have rich text format</w:t>
      </w:r>
      <w:r>
        <w:rPr>
          <w:lang w:val="en-IN"/>
        </w:rPr>
        <w:t xml:space="preserve">. </w:t>
      </w:r>
    </w:p>
    <w:p w14:paraId="0D4C96B5" w14:textId="713F623F" w:rsidR="005A460B" w:rsidRDefault="00A5352A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00D8C7F2" wp14:editId="745EBB2B">
            <wp:extent cx="7207344" cy="2680916"/>
            <wp:effectExtent l="0" t="0" r="0" b="5715"/>
            <wp:docPr id="1081649952" name="Picture 1" descr="A screenshot of a computer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49952" name="Picture 1" descr="A screenshot of a computer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4798" cy="268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6BFF549" w14:textId="09B1E819" w:rsidR="00A5352A" w:rsidRDefault="00EC6E76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lang w:val="en-IN"/>
        </w:rPr>
        <w:t>Even on Github, the README.md file is written using CommonMark Syntax which you can see here.</w:t>
      </w:r>
      <w:r>
        <w:rPr>
          <w:lang w:val="en-IN"/>
        </w:rPr>
        <w:br/>
      </w:r>
      <w:hyperlink r:id="rId7" w:history="1">
        <w:r w:rsidRPr="00636556">
          <w:rPr>
            <w:rStyle w:val="Hyperlink"/>
            <w:lang w:val="en-IN"/>
          </w:rPr>
          <w:t>https://github.com/eazybytes/openapi</w:t>
        </w:r>
      </w:hyperlink>
    </w:p>
    <w:p w14:paraId="24AD0E0A" w14:textId="573215D5" w:rsidR="00EC6E76" w:rsidRDefault="00EC6E76" w:rsidP="00EC6E76">
      <w:pPr>
        <w:pStyle w:val="ListParagraph"/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377C6518" wp14:editId="35A5D476">
            <wp:extent cx="7651115" cy="1512570"/>
            <wp:effectExtent l="0" t="0" r="6985" b="0"/>
            <wp:docPr id="2109860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603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E4FD" w14:textId="77777777" w:rsidR="00EC6E76" w:rsidRPr="00A93F1B" w:rsidRDefault="00EC6E76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</w:p>
    <w:sectPr w:rsidR="00EC6E76" w:rsidRPr="00A93F1B" w:rsidSect="003D58C2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4"/>
  </w:num>
  <w:num w:numId="11" w16cid:durableId="1974210657">
    <w:abstractNumId w:val="3"/>
  </w:num>
  <w:num w:numId="12" w16cid:durableId="1631015790">
    <w:abstractNumId w:val="23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5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2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6"/>
  </w:num>
  <w:num w:numId="25" w16cid:durableId="1580139972">
    <w:abstractNumId w:val="17"/>
  </w:num>
  <w:num w:numId="26" w16cid:durableId="2123112756">
    <w:abstractNumId w:val="27"/>
  </w:num>
  <w:num w:numId="27" w16cid:durableId="891773964">
    <w:abstractNumId w:val="28"/>
  </w:num>
  <w:num w:numId="28" w16cid:durableId="1429622226">
    <w:abstractNumId w:val="12"/>
  </w:num>
  <w:num w:numId="29" w16cid:durableId="11672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506C"/>
    <w:rsid w:val="002A711B"/>
    <w:rsid w:val="002B031A"/>
    <w:rsid w:val="002B22D0"/>
    <w:rsid w:val="002B4536"/>
    <w:rsid w:val="002B52C6"/>
    <w:rsid w:val="002C1135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58C2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460B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57C75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53F8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292B"/>
    <w:rsid w:val="00E12DDF"/>
    <w:rsid w:val="00E1672F"/>
    <w:rsid w:val="00E17061"/>
    <w:rsid w:val="00E172D2"/>
    <w:rsid w:val="00E17B99"/>
    <w:rsid w:val="00E2183A"/>
    <w:rsid w:val="00E2188D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C1EC4"/>
    <w:rsid w:val="00EC1F63"/>
    <w:rsid w:val="00EC58F2"/>
    <w:rsid w:val="00EC6E76"/>
    <w:rsid w:val="00ED1A5F"/>
    <w:rsid w:val="00ED4C70"/>
    <w:rsid w:val="00ED5BF6"/>
    <w:rsid w:val="00ED5C12"/>
    <w:rsid w:val="00EE36DF"/>
    <w:rsid w:val="00EE4A5D"/>
    <w:rsid w:val="00EE4DF4"/>
    <w:rsid w:val="00EE4E83"/>
    <w:rsid w:val="00EE61D4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eazybytes/open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2024-03-19T06:35:00Z</dcterms:created>
  <dcterms:modified xsi:type="dcterms:W3CDTF">2024-03-19T06:45:00Z</dcterms:modified>
</cp:coreProperties>
</file>