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73DC" w14:textId="75AB697B" w:rsidR="00941BEE" w:rsidRDefault="000900F6" w:rsidP="002C68AF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 w:rsidRPr="000900F6">
        <w:rPr>
          <w:lang w:val="en-IN"/>
        </w:rPr>
        <w:t xml:space="preserve">Using </w:t>
      </w:r>
      <w:r w:rsidRPr="000900F6">
        <w:rPr>
          <w:b/>
          <w:bCs/>
          <w:lang w:val="en-IN"/>
        </w:rPr>
        <w:t>oneOff</w:t>
      </w:r>
      <w:r>
        <w:rPr>
          <w:lang w:val="en-IN"/>
        </w:rPr>
        <w:t xml:space="preserve"> keyword, we can achieve polymorphism in OpenAPI Specification.</w:t>
      </w:r>
    </w:p>
    <w:p w14:paraId="649E38F1" w14:textId="7F670533" w:rsidR="000900F6" w:rsidRDefault="00C562C9" w:rsidP="002C68AF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lang w:val="en-IN"/>
        </w:rPr>
        <w:t xml:space="preserve">To understand oneOff, we will create a new path/api where we can place an order for either mobile or laptop along with address. </w:t>
      </w:r>
    </w:p>
    <w:p w14:paraId="50303FBC" w14:textId="25EB4081" w:rsidR="00C562C9" w:rsidRPr="000900F6" w:rsidRDefault="003C5CB7" w:rsidP="002C68AF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4D165081" wp14:editId="003957BE">
            <wp:extent cx="7229642" cy="2258695"/>
            <wp:effectExtent l="0" t="0" r="9525" b="8255"/>
            <wp:docPr id="861495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58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0371" cy="22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2C9" w:rsidRPr="000900F6" w:rsidSect="00442EA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8414" w14:textId="77777777" w:rsidR="00442EA5" w:rsidRDefault="00442EA5" w:rsidP="00B718EC">
      <w:pPr>
        <w:spacing w:line="240" w:lineRule="auto"/>
      </w:pPr>
      <w:r>
        <w:separator/>
      </w:r>
    </w:p>
  </w:endnote>
  <w:endnote w:type="continuationSeparator" w:id="0">
    <w:p w14:paraId="3428EA9A" w14:textId="77777777" w:rsidR="00442EA5" w:rsidRDefault="00442EA5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7F00" w14:textId="77777777" w:rsidR="00442EA5" w:rsidRDefault="00442EA5" w:rsidP="00B718EC">
      <w:pPr>
        <w:spacing w:line="240" w:lineRule="auto"/>
      </w:pPr>
      <w:r>
        <w:separator/>
      </w:r>
    </w:p>
  </w:footnote>
  <w:footnote w:type="continuationSeparator" w:id="0">
    <w:p w14:paraId="4F5DBD09" w14:textId="77777777" w:rsidR="00442EA5" w:rsidRDefault="00442EA5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0F6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971C4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C68AF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5CB7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2EA5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36850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2497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1BEE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62C9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2783A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2024-03-20T15:45:00Z</dcterms:created>
  <dcterms:modified xsi:type="dcterms:W3CDTF">2024-03-20T16:33:00Z</dcterms:modified>
</cp:coreProperties>
</file>