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6DA0" w14:textId="5E60DAAD" w:rsidR="008E53B4" w:rsidRDefault="00175318" w:rsidP="00B2490C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34B6DF2B" wp14:editId="4C74B62F">
            <wp:extent cx="7212022" cy="2188845"/>
            <wp:effectExtent l="0" t="0" r="8255" b="1905"/>
            <wp:docPr id="57915490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490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6055" cy="21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course will make us master on OpenAPI Specification and Swagger Tools.</w:t>
      </w:r>
    </w:p>
    <w:p w14:paraId="5F23551F" w14:textId="1FC89FA2" w:rsidR="00175318" w:rsidRDefault="00175318" w:rsidP="00B2490C">
      <w:pPr>
        <w:pStyle w:val="ListParagraph"/>
        <w:numPr>
          <w:ilvl w:val="0"/>
          <w:numId w:val="26"/>
        </w:numPr>
      </w:pPr>
      <w:r w:rsidRPr="00175318">
        <w:rPr>
          <w:b/>
          <w:bCs/>
        </w:rPr>
        <w:t>What is OpenAPI</w:t>
      </w:r>
      <w:r w:rsidR="003D35AE">
        <w:rPr>
          <w:b/>
          <w:bCs/>
        </w:rPr>
        <w:t xml:space="preserve"> Specification</w:t>
      </w:r>
      <w:r>
        <w:t>?</w:t>
      </w:r>
    </w:p>
    <w:p w14:paraId="42E7CC1B" w14:textId="3D53F402" w:rsidR="00175318" w:rsidRDefault="00175318" w:rsidP="00175318">
      <w:pPr>
        <w:pStyle w:val="ListParagraph"/>
        <w:numPr>
          <w:ilvl w:val="1"/>
          <w:numId w:val="26"/>
        </w:numPr>
      </w:pPr>
      <w:r>
        <w:t xml:space="preserve">Standard </w:t>
      </w:r>
      <w:r w:rsidR="003D35AE">
        <w:t xml:space="preserve">that is majorly </w:t>
      </w:r>
      <w:r>
        <w:t xml:space="preserve">used by </w:t>
      </w:r>
      <w:r w:rsidR="003D35AE">
        <w:t xml:space="preserve">an industry </w:t>
      </w:r>
      <w:r>
        <w:t>to describe APIs.</w:t>
      </w:r>
    </w:p>
    <w:p w14:paraId="5B22365A" w14:textId="13B38FBF" w:rsidR="00175318" w:rsidRDefault="006616F7" w:rsidP="00B2490C">
      <w:pPr>
        <w:pStyle w:val="ListParagraph"/>
        <w:numPr>
          <w:ilvl w:val="0"/>
          <w:numId w:val="26"/>
        </w:numPr>
      </w:pPr>
      <w:r>
        <w:t xml:space="preserve">If you’re in a scenario where you’re dealing with APIs on day-to-day </w:t>
      </w:r>
      <w:proofErr w:type="gramStart"/>
      <w:r>
        <w:t>basic</w:t>
      </w:r>
      <w:proofErr w:type="gramEnd"/>
      <w:r>
        <w:t xml:space="preserve">, it is advisable you to master this OpenAPI specification </w:t>
      </w:r>
      <w:r w:rsidR="00393AF3">
        <w:t>so that you’re following the standards to describe your APIs.</w:t>
      </w:r>
    </w:p>
    <w:p w14:paraId="538C50BC" w14:textId="3A3B02FE" w:rsidR="00393AF3" w:rsidRDefault="00393AF3" w:rsidP="00B2490C">
      <w:pPr>
        <w:pStyle w:val="ListParagraph"/>
        <w:numPr>
          <w:ilvl w:val="0"/>
          <w:numId w:val="26"/>
        </w:numPr>
      </w:pPr>
      <w:r>
        <w:t>So, this brings another question</w:t>
      </w:r>
      <w:r w:rsidR="000D00A7">
        <w:t xml:space="preserve"> that why should we describe our APIs with the help of OpenAPI Specification?</w:t>
      </w:r>
    </w:p>
    <w:p w14:paraId="0A8D6243" w14:textId="182B8BE1" w:rsidR="000033FE" w:rsidRDefault="00073932" w:rsidP="00073932">
      <w:pPr>
        <w:pStyle w:val="ListParagraph"/>
        <w:numPr>
          <w:ilvl w:val="1"/>
          <w:numId w:val="26"/>
        </w:numPr>
      </w:pPr>
      <w:r>
        <w:t>If you’re building a lot of APIs inside your organization, there is a good chance that these APIs may get consumed by other client applications or other organizations.</w:t>
      </w:r>
      <w:r w:rsidR="000033FE">
        <w:br/>
        <w:t>So, when you’re into these kinds of scenarios, definitely you will get a lot of questions from your consumer</w:t>
      </w:r>
      <w:r w:rsidR="007B37F4">
        <w:t xml:space="preserve"> or QA team</w:t>
      </w:r>
      <w:r w:rsidR="000033FE">
        <w:t xml:space="preserve"> asking </w:t>
      </w:r>
      <w:proofErr w:type="gramStart"/>
      <w:r w:rsidR="000033FE">
        <w:t>about</w:t>
      </w:r>
      <w:proofErr w:type="gramEnd"/>
      <w:r w:rsidR="000033FE">
        <w:t xml:space="preserve"> </w:t>
      </w:r>
    </w:p>
    <w:p w14:paraId="509C6F68" w14:textId="6F5A5DAD" w:rsidR="000D00A7" w:rsidRDefault="000033FE" w:rsidP="000033FE">
      <w:pPr>
        <w:pStyle w:val="ListParagraph"/>
        <w:numPr>
          <w:ilvl w:val="2"/>
          <w:numId w:val="26"/>
        </w:numPr>
      </w:pPr>
      <w:r>
        <w:t xml:space="preserve">What is </w:t>
      </w:r>
      <w:r w:rsidR="00117F94">
        <w:t>the format</w:t>
      </w:r>
      <w:r>
        <w:t xml:space="preserve"> </w:t>
      </w:r>
      <w:r w:rsidR="00117F94">
        <w:t>of your request for your APIs?</w:t>
      </w:r>
    </w:p>
    <w:p w14:paraId="567EAA10" w14:textId="2EA9BC4B" w:rsidR="00117F94" w:rsidRDefault="00117F94" w:rsidP="000033FE">
      <w:pPr>
        <w:pStyle w:val="ListParagraph"/>
        <w:numPr>
          <w:ilvl w:val="2"/>
          <w:numId w:val="26"/>
        </w:numPr>
      </w:pPr>
      <w:r>
        <w:t>What is the format of your response for your APIs?</w:t>
      </w:r>
    </w:p>
    <w:p w14:paraId="646B6AD9" w14:textId="3381E769" w:rsidR="00AD1938" w:rsidRDefault="00AD1938" w:rsidP="000033FE">
      <w:pPr>
        <w:pStyle w:val="ListParagraph"/>
        <w:numPr>
          <w:ilvl w:val="2"/>
          <w:numId w:val="26"/>
        </w:numPr>
      </w:pPr>
      <w:r>
        <w:t>What are the security requirements?</w:t>
      </w:r>
    </w:p>
    <w:p w14:paraId="7D38CE53" w14:textId="093735A7" w:rsidR="00AD1938" w:rsidRDefault="00AD1938" w:rsidP="000033FE">
      <w:pPr>
        <w:pStyle w:val="ListParagraph"/>
        <w:numPr>
          <w:ilvl w:val="2"/>
          <w:numId w:val="26"/>
        </w:numPr>
      </w:pPr>
      <w:r>
        <w:t xml:space="preserve">What are </w:t>
      </w:r>
      <w:r w:rsidR="007B37F4">
        <w:t xml:space="preserve">the </w:t>
      </w:r>
      <w:r>
        <w:t>validations that you have inside your APIs?</w:t>
      </w:r>
    </w:p>
    <w:p w14:paraId="343E4AAB" w14:textId="788E2418" w:rsidR="007B37F4" w:rsidRDefault="00564311" w:rsidP="007B37F4">
      <w:pPr>
        <w:pStyle w:val="ListParagraph"/>
        <w:numPr>
          <w:ilvl w:val="0"/>
          <w:numId w:val="26"/>
        </w:numPr>
      </w:pPr>
      <w:r>
        <w:t>You can’t explain about your APIs to the consumers and QA team all the time.</w:t>
      </w:r>
      <w:r>
        <w:br/>
        <w:t>So instead by using OpenAPI Specification, you can describe your APIs.</w:t>
      </w:r>
      <w:r w:rsidR="007E18AB">
        <w:br/>
        <w:t xml:space="preserve">Once you master the OpenAPI Specification, you can take the help from the </w:t>
      </w:r>
      <w:r w:rsidR="007E18AB" w:rsidRPr="007E18AB">
        <w:rPr>
          <w:b/>
          <w:bCs/>
        </w:rPr>
        <w:t>Swagger Tools</w:t>
      </w:r>
      <w:r w:rsidR="007E18AB">
        <w:t xml:space="preserve"> available to make your lives easy whenever you’re dealing with the APIs.</w:t>
      </w:r>
    </w:p>
    <w:p w14:paraId="72B593C2" w14:textId="7C85CFCE" w:rsidR="00101021" w:rsidRDefault="00101021" w:rsidP="007B37F4">
      <w:pPr>
        <w:pStyle w:val="ListParagraph"/>
        <w:numPr>
          <w:ilvl w:val="0"/>
          <w:numId w:val="26"/>
        </w:numPr>
      </w:pPr>
      <w:r>
        <w:t>So, it is important to master OpenAPI Specification &amp; Swagger tool if you’re dealing with APIs on day-to-day basis.</w:t>
      </w:r>
    </w:p>
    <w:p w14:paraId="5E3D9B90" w14:textId="33F70D17" w:rsidR="00101021" w:rsidRDefault="00ED4C70" w:rsidP="007B37F4">
      <w:pPr>
        <w:pStyle w:val="ListParagraph"/>
        <w:numPr>
          <w:ilvl w:val="0"/>
          <w:numId w:val="26"/>
        </w:numPr>
      </w:pPr>
      <w:r>
        <w:t>So, let me walk you through the agenda of this course.</w:t>
      </w:r>
    </w:p>
    <w:p w14:paraId="3FB3AB42" w14:textId="77777777" w:rsidR="003105B7" w:rsidRDefault="003105B7" w:rsidP="00ED4C70">
      <w:pPr>
        <w:pStyle w:val="ListParagraph"/>
        <w:numPr>
          <w:ilvl w:val="1"/>
          <w:numId w:val="26"/>
        </w:numPr>
      </w:pPr>
      <w:r>
        <w:t>When entering into the OpenAPI Specification.</w:t>
      </w:r>
    </w:p>
    <w:p w14:paraId="3D1420C8" w14:textId="4B5CBC61" w:rsidR="00ED4C70" w:rsidRDefault="003105B7" w:rsidP="003105B7">
      <w:pPr>
        <w:pStyle w:val="ListParagraph"/>
        <w:numPr>
          <w:ilvl w:val="2"/>
          <w:numId w:val="26"/>
        </w:numPr>
      </w:pPr>
      <w:r>
        <w:t>What is OpenAPI?</w:t>
      </w:r>
    </w:p>
    <w:p w14:paraId="2788D41D" w14:textId="53EA6FF7" w:rsidR="003105B7" w:rsidRDefault="003105B7" w:rsidP="003105B7">
      <w:pPr>
        <w:pStyle w:val="ListParagraph"/>
        <w:numPr>
          <w:ilvl w:val="2"/>
          <w:numId w:val="26"/>
        </w:numPr>
      </w:pPr>
      <w:r>
        <w:t>What problems is it trying to solve?</w:t>
      </w:r>
    </w:p>
    <w:p w14:paraId="2BF8185E" w14:textId="2CD01A2C" w:rsidR="003105B7" w:rsidRDefault="003105B7" w:rsidP="003105B7">
      <w:pPr>
        <w:pStyle w:val="ListParagraph"/>
        <w:numPr>
          <w:ilvl w:val="2"/>
          <w:numId w:val="26"/>
        </w:numPr>
      </w:pPr>
      <w:r>
        <w:t>Advantages when following OpenAPI Specification?</w:t>
      </w:r>
    </w:p>
    <w:p w14:paraId="08A7F4B9" w14:textId="5C5BBF41" w:rsidR="003105B7" w:rsidRDefault="00997B01" w:rsidP="00ED4C70">
      <w:pPr>
        <w:pStyle w:val="ListParagraph"/>
        <w:numPr>
          <w:ilvl w:val="1"/>
          <w:numId w:val="26"/>
        </w:numPr>
      </w:pPr>
      <w:r>
        <w:t xml:space="preserve">When Clear about OpenAPI introduction, we will talk </w:t>
      </w:r>
      <w:proofErr w:type="gramStart"/>
      <w:r>
        <w:t>about</w:t>
      </w:r>
      <w:proofErr w:type="gramEnd"/>
    </w:p>
    <w:p w14:paraId="1118FFAA" w14:textId="26ED0D04" w:rsidR="00997B01" w:rsidRDefault="00997B01" w:rsidP="00997B01">
      <w:pPr>
        <w:pStyle w:val="ListParagraph"/>
        <w:numPr>
          <w:ilvl w:val="2"/>
          <w:numId w:val="26"/>
        </w:numPr>
      </w:pPr>
      <w:r>
        <w:t>History of OpenAPI and Swagger.</w:t>
      </w:r>
      <w:r>
        <w:br/>
        <w:t xml:space="preserve">There is a lot of confusion in the industry </w:t>
      </w:r>
      <w:r w:rsidR="00763F35">
        <w:t>about the relationship b/w the OpenAPI &amp; Swagger.</w:t>
      </w:r>
    </w:p>
    <w:p w14:paraId="2E27CB95" w14:textId="54BD3C42" w:rsidR="00763F35" w:rsidRDefault="00763F35" w:rsidP="00763F35">
      <w:pPr>
        <w:pStyle w:val="ListParagraph"/>
        <w:numPr>
          <w:ilvl w:val="1"/>
          <w:numId w:val="26"/>
        </w:numPr>
      </w:pPr>
      <w:r>
        <w:t>Then we will talk about various Swagger Tools.</w:t>
      </w:r>
    </w:p>
    <w:p w14:paraId="55991A5F" w14:textId="126D435E" w:rsidR="00763F35" w:rsidRDefault="00763F35" w:rsidP="00763F35">
      <w:pPr>
        <w:pStyle w:val="ListParagraph"/>
        <w:numPr>
          <w:ilvl w:val="2"/>
          <w:numId w:val="26"/>
        </w:numPr>
      </w:pPr>
      <w:r>
        <w:t xml:space="preserve">Swagger tools </w:t>
      </w:r>
      <w:r w:rsidR="00DB327B">
        <w:t xml:space="preserve">have </w:t>
      </w:r>
      <w:r>
        <w:t>both open</w:t>
      </w:r>
      <w:r w:rsidR="00DB327B">
        <w:t>-</w:t>
      </w:r>
      <w:r>
        <w:t>source tools and commercial tools.</w:t>
      </w:r>
    </w:p>
    <w:p w14:paraId="48BAAE89" w14:textId="77777777" w:rsidR="00DB327B" w:rsidRDefault="00DB327B" w:rsidP="00763F35">
      <w:pPr>
        <w:pStyle w:val="ListParagraph"/>
        <w:numPr>
          <w:ilvl w:val="2"/>
          <w:numId w:val="26"/>
        </w:numPr>
      </w:pPr>
      <w:r>
        <w:t>We will cover all of those tools.</w:t>
      </w:r>
    </w:p>
    <w:p w14:paraId="32AD8ABD" w14:textId="77777777" w:rsidR="004825B3" w:rsidRDefault="00DB327B" w:rsidP="00763F35">
      <w:pPr>
        <w:pStyle w:val="ListParagraph"/>
        <w:numPr>
          <w:ilvl w:val="2"/>
          <w:numId w:val="26"/>
        </w:numPr>
      </w:pPr>
      <w:r>
        <w:t>We can make our life very easy by making use of these Swagger Tools.</w:t>
      </w:r>
    </w:p>
    <w:p w14:paraId="67677874" w14:textId="77777777" w:rsidR="004825B3" w:rsidRDefault="004825B3" w:rsidP="004825B3">
      <w:pPr>
        <w:pStyle w:val="ListParagraph"/>
        <w:numPr>
          <w:ilvl w:val="1"/>
          <w:numId w:val="26"/>
        </w:numPr>
      </w:pPr>
      <w:r>
        <w:t>When we’re done with Swagger tool, we will discuss how to get started with two kinds of scenarios.</w:t>
      </w:r>
    </w:p>
    <w:p w14:paraId="58F73DAB" w14:textId="0BE872BB" w:rsidR="00AE680E" w:rsidRDefault="00AE680E" w:rsidP="004825B3">
      <w:pPr>
        <w:pStyle w:val="ListParagraph"/>
        <w:numPr>
          <w:ilvl w:val="2"/>
          <w:numId w:val="26"/>
        </w:numPr>
      </w:pPr>
      <w:r w:rsidRPr="00AE680E">
        <w:rPr>
          <w:b/>
          <w:bCs/>
        </w:rPr>
        <w:t>Code First</w:t>
      </w:r>
      <w:r>
        <w:t xml:space="preserve">: Where API Codes </w:t>
      </w:r>
      <w:r w:rsidR="00AF713D">
        <w:t>are already</w:t>
      </w:r>
      <w:r>
        <w:t xml:space="preserve"> </w:t>
      </w:r>
      <w:r w:rsidR="00AF713D">
        <w:t>available,</w:t>
      </w:r>
      <w:r>
        <w:t xml:space="preserve"> and you want to describe your APIs.</w:t>
      </w:r>
    </w:p>
    <w:p w14:paraId="1C3BB8C3" w14:textId="015DE0F6" w:rsidR="00DB327B" w:rsidRDefault="00AF713D" w:rsidP="004825B3">
      <w:pPr>
        <w:pStyle w:val="ListParagraph"/>
        <w:numPr>
          <w:ilvl w:val="2"/>
          <w:numId w:val="26"/>
        </w:numPr>
      </w:pPr>
      <w:r w:rsidRPr="00AF713D">
        <w:rPr>
          <w:b/>
          <w:bCs/>
        </w:rPr>
        <w:t>Design First</w:t>
      </w:r>
      <w:r>
        <w:t xml:space="preserve">: You get a request from a client saying that you have to develop so and so APIs </w:t>
      </w:r>
      <w:r w:rsidR="00B53159">
        <w:t>and you have to describe your APIs with the help of OpenAPI Specification before you start the development.</w:t>
      </w:r>
    </w:p>
    <w:p w14:paraId="56F71369" w14:textId="45603416" w:rsidR="00B53159" w:rsidRDefault="00B53159" w:rsidP="00B53159">
      <w:pPr>
        <w:pStyle w:val="ListParagraph"/>
        <w:numPr>
          <w:ilvl w:val="1"/>
          <w:numId w:val="26"/>
        </w:numPr>
      </w:pPr>
      <w:r>
        <w:t>Once we’re done with these concepts, then we will jump into the advanced topics like</w:t>
      </w:r>
    </w:p>
    <w:p w14:paraId="1DCEA093" w14:textId="3D9E61C7" w:rsidR="00B53159" w:rsidRDefault="00AD5E4F" w:rsidP="00B53159">
      <w:pPr>
        <w:pStyle w:val="ListParagraph"/>
        <w:numPr>
          <w:ilvl w:val="2"/>
          <w:numId w:val="26"/>
        </w:numPr>
      </w:pPr>
      <w:r>
        <w:t>How to write a valid OpenAPI YAML document?</w:t>
      </w:r>
    </w:p>
    <w:p w14:paraId="1E2EDF90" w14:textId="204A2340" w:rsidR="00AD5E4F" w:rsidRDefault="00AD5E4F" w:rsidP="00B53159">
      <w:pPr>
        <w:pStyle w:val="ListParagraph"/>
        <w:numPr>
          <w:ilvl w:val="2"/>
          <w:numId w:val="26"/>
        </w:numPr>
      </w:pPr>
      <w:r>
        <w:t xml:space="preserve">In this process, we will be discussing </w:t>
      </w:r>
      <w:r w:rsidR="00164B8C">
        <w:t>the following supported by OpenAPI Specification.</w:t>
      </w:r>
    </w:p>
    <w:p w14:paraId="1C38C815" w14:textId="13D570BC" w:rsidR="00AD5E4F" w:rsidRDefault="00AD5E4F" w:rsidP="00AD5E4F">
      <w:pPr>
        <w:pStyle w:val="ListParagraph"/>
        <w:numPr>
          <w:ilvl w:val="3"/>
          <w:numId w:val="26"/>
        </w:numPr>
      </w:pPr>
      <w:r>
        <w:t xml:space="preserve">All the syntax. </w:t>
      </w:r>
    </w:p>
    <w:p w14:paraId="3F4A8AA9" w14:textId="4DFAAF38" w:rsidR="00AD5E4F" w:rsidRDefault="00AD5E4F" w:rsidP="00AD5E4F">
      <w:pPr>
        <w:pStyle w:val="ListParagraph"/>
        <w:numPr>
          <w:ilvl w:val="3"/>
          <w:numId w:val="26"/>
        </w:numPr>
      </w:pPr>
      <w:r>
        <w:t>Fields/elements.</w:t>
      </w:r>
    </w:p>
    <w:p w14:paraId="79C32A30" w14:textId="0450E8F4" w:rsidR="00AD5E4F" w:rsidRDefault="00164B8C" w:rsidP="00AD5E4F">
      <w:pPr>
        <w:pStyle w:val="ListParagraph"/>
        <w:numPr>
          <w:ilvl w:val="3"/>
          <w:numId w:val="26"/>
        </w:numPr>
      </w:pPr>
      <w:r>
        <w:t xml:space="preserve">Object </w:t>
      </w:r>
    </w:p>
    <w:p w14:paraId="7712EE2B" w14:textId="50B7B5BF" w:rsidR="00164B8C" w:rsidRDefault="00164B8C" w:rsidP="00164B8C">
      <w:pPr>
        <w:pStyle w:val="ListParagraph"/>
        <w:numPr>
          <w:ilvl w:val="2"/>
          <w:numId w:val="26"/>
        </w:numPr>
      </w:pPr>
      <w:r>
        <w:t>How to write reusable content inside your open API document with the help of components object.</w:t>
      </w:r>
    </w:p>
    <w:p w14:paraId="533D19A6" w14:textId="32B2B64A" w:rsidR="00487476" w:rsidRDefault="00487476" w:rsidP="00487476">
      <w:pPr>
        <w:pStyle w:val="ListParagraph"/>
        <w:numPr>
          <w:ilvl w:val="1"/>
          <w:numId w:val="26"/>
        </w:numPr>
      </w:pPr>
      <w:r>
        <w:t xml:space="preserve">So, once you’re clear about this reusable content inside OpenAPI </w:t>
      </w:r>
      <w:r w:rsidR="006F30ED">
        <w:t>with the help of components, we’re going to talk about</w:t>
      </w:r>
    </w:p>
    <w:p w14:paraId="351A6B4A" w14:textId="338939FB" w:rsidR="00203ABB" w:rsidRDefault="006F30ED" w:rsidP="00203ABB">
      <w:pPr>
        <w:pStyle w:val="ListParagraph"/>
        <w:numPr>
          <w:ilvl w:val="2"/>
          <w:numId w:val="26"/>
        </w:numPr>
      </w:pPr>
      <w:r>
        <w:t>Data Type Supported by OpenAPI</w:t>
      </w:r>
      <w:r w:rsidR="00203ABB">
        <w:t xml:space="preserve"> &amp; what are the scenarios to use them.</w:t>
      </w:r>
      <w:r w:rsidR="00203ABB">
        <w:br/>
        <w:t>During the discussion, we will use them inside OpenAPI Specification Document</w:t>
      </w:r>
      <w:r w:rsidR="008E6EA7">
        <w:t xml:space="preserve"> and we’re going to do a lot of hands on.</w:t>
      </w:r>
    </w:p>
    <w:p w14:paraId="427046EF" w14:textId="4A7647A1" w:rsidR="008E6EA7" w:rsidRDefault="008E6EA7" w:rsidP="008E6EA7">
      <w:pPr>
        <w:pStyle w:val="ListParagraph"/>
        <w:numPr>
          <w:ilvl w:val="1"/>
          <w:numId w:val="26"/>
        </w:numPr>
      </w:pPr>
      <w:r>
        <w:t>Once we are done with the above, we’re going to discuss super complex topics.</w:t>
      </w:r>
    </w:p>
    <w:p w14:paraId="65D3D535" w14:textId="1178B495" w:rsidR="00805477" w:rsidRDefault="008E6EA7" w:rsidP="00805477">
      <w:pPr>
        <w:pStyle w:val="ListParagraph"/>
        <w:numPr>
          <w:ilvl w:val="2"/>
          <w:numId w:val="26"/>
        </w:numPr>
      </w:pPr>
      <w:r w:rsidRPr="008E6EA7">
        <w:rPr>
          <w:b/>
          <w:bCs/>
        </w:rPr>
        <w:t>Inheritance</w:t>
      </w:r>
      <w:r w:rsidR="00994811">
        <w:t xml:space="preserve"> &amp; </w:t>
      </w:r>
      <w:r w:rsidRPr="00994811">
        <w:rPr>
          <w:b/>
          <w:bCs/>
        </w:rPr>
        <w:t>Polymorphism</w:t>
      </w:r>
      <w:r w:rsidR="00994811">
        <w:t xml:space="preserve"> so that you’re following good standards and best practices when you’re defining the OpenAPI Specifications and by the time we’re done with these topics</w:t>
      </w:r>
      <w:r w:rsidR="0082185B">
        <w:t>, we will become master of OpenAPI Specification.</w:t>
      </w:r>
    </w:p>
    <w:p w14:paraId="38B8CC25" w14:textId="77777777" w:rsidR="00805477" w:rsidRDefault="00805477" w:rsidP="00805477">
      <w:pPr>
        <w:pStyle w:val="ListParagraph"/>
        <w:numPr>
          <w:ilvl w:val="1"/>
          <w:numId w:val="26"/>
        </w:numPr>
      </w:pPr>
      <w:r w:rsidRPr="0082185B">
        <w:t>But we will</w:t>
      </w:r>
      <w:r>
        <w:t xml:space="preserve"> stop there. We will continue the other interesting topics</w:t>
      </w:r>
      <w:r>
        <w:t xml:space="preserve"> like</w:t>
      </w:r>
    </w:p>
    <w:p w14:paraId="798EBB67" w14:textId="77777777" w:rsidR="00805477" w:rsidRDefault="00805477" w:rsidP="00805477">
      <w:pPr>
        <w:pStyle w:val="ListParagraph"/>
        <w:numPr>
          <w:ilvl w:val="2"/>
          <w:numId w:val="26"/>
        </w:numPr>
      </w:pPr>
      <w:r>
        <w:t>how to describe your API Security with the help of OpenAPI Specification.</w:t>
      </w:r>
    </w:p>
    <w:p w14:paraId="172AA370" w14:textId="77777777" w:rsidR="00AB3456" w:rsidRDefault="00561179" w:rsidP="00805477">
      <w:pPr>
        <w:pStyle w:val="ListParagraph"/>
        <w:numPr>
          <w:ilvl w:val="2"/>
          <w:numId w:val="26"/>
        </w:numPr>
      </w:pPr>
      <w:r>
        <w:lastRenderedPageBreak/>
        <w:t>How to mock APIs with OpenAPI Specification.</w:t>
      </w:r>
      <w:r w:rsidR="00521FA8">
        <w:br/>
        <w:t>Once we mock</w:t>
      </w:r>
      <w:r w:rsidR="00B94C75">
        <w:t xml:space="preserve"> an API, producer and consumer can start their development by consuming this mocked API.</w:t>
      </w:r>
    </w:p>
    <w:p w14:paraId="5E192B73" w14:textId="77777777" w:rsidR="00E07668" w:rsidRDefault="00AB3456" w:rsidP="00805477">
      <w:pPr>
        <w:pStyle w:val="ListParagraph"/>
        <w:numPr>
          <w:ilvl w:val="2"/>
          <w:numId w:val="26"/>
        </w:numPr>
      </w:pPr>
      <w:r>
        <w:t>How to generate Client Code &amp; Server Stubs using OpenAPI.</w:t>
      </w:r>
      <w:r w:rsidR="008B2B36">
        <w:br/>
        <w:t xml:space="preserve">This is advantage when you define your APIs with OpenAPI Specification </w:t>
      </w:r>
      <w:r w:rsidR="00A12719">
        <w:t>that you don’t have to write the initial skeleton code for your APIs.</w:t>
      </w:r>
      <w:r w:rsidR="00A12719">
        <w:br/>
        <w:t xml:space="preserve">Whether you a consumer or a producer, you can generate code within a few seconds and as a developer you </w:t>
      </w:r>
      <w:r w:rsidR="00377905">
        <w:t xml:space="preserve">have to write the actual business logic and everything else is taken care by the code that we generated with the help of </w:t>
      </w:r>
      <w:r w:rsidR="00E07668">
        <w:t>Swagger Tools.</w:t>
      </w:r>
    </w:p>
    <w:p w14:paraId="45AC3FB4" w14:textId="1E6D7EFA" w:rsidR="005A6B3A" w:rsidRDefault="00E07668" w:rsidP="00805477">
      <w:pPr>
        <w:pStyle w:val="ListParagraph"/>
        <w:numPr>
          <w:ilvl w:val="2"/>
          <w:numId w:val="26"/>
        </w:numPr>
      </w:pPr>
      <w:r>
        <w:t xml:space="preserve">After code generation, we are going to see how to deploy and host our </w:t>
      </w:r>
      <w:r w:rsidRPr="005A6B3A">
        <w:rPr>
          <w:b/>
          <w:bCs/>
        </w:rPr>
        <w:t>API Specification Document</w:t>
      </w:r>
      <w:r>
        <w:t xml:space="preserve"> so that all our consumers can go to that website</w:t>
      </w:r>
      <w:r w:rsidR="005A6B3A">
        <w:t xml:space="preserve"> and see the latest API URLs to </w:t>
      </w:r>
      <w:r w:rsidR="00246629">
        <w:t>refer to</w:t>
      </w:r>
      <w:r w:rsidR="005A6B3A">
        <w:t xml:space="preserve"> on day-to-day basis.</w:t>
      </w:r>
    </w:p>
    <w:p w14:paraId="0D229778" w14:textId="71FB54B6" w:rsidR="0082185B" w:rsidRPr="0082185B" w:rsidRDefault="00E2326F" w:rsidP="00E2326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51EDD183" wp14:editId="6B0F526F">
            <wp:extent cx="7651115" cy="3279775"/>
            <wp:effectExtent l="0" t="0" r="6985" b="0"/>
            <wp:docPr id="109907604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6048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FF8">
        <w:br/>
      </w:r>
    </w:p>
    <w:sectPr w:rsidR="0082185B" w:rsidRPr="008218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4323"/>
    <w:rsid w:val="0011675D"/>
    <w:rsid w:val="00117F94"/>
    <w:rsid w:val="001223D5"/>
    <w:rsid w:val="00130BD8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1724"/>
    <w:rsid w:val="00391BB8"/>
    <w:rsid w:val="003928CB"/>
    <w:rsid w:val="00393AF3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1179"/>
    <w:rsid w:val="005640E9"/>
    <w:rsid w:val="00564311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6692"/>
    <w:rsid w:val="00AF713D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8D"/>
    <w:rsid w:val="00E2324F"/>
    <w:rsid w:val="00E2326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4C70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2023-04-26T17:20:00Z</dcterms:created>
  <dcterms:modified xsi:type="dcterms:W3CDTF">2023-04-29T11:58:00Z</dcterms:modified>
</cp:coreProperties>
</file>