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DEFA" w14:textId="3057C14B" w:rsidR="00851D8A" w:rsidRDefault="005732EA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5189C5A9" wp14:editId="60BC3C07">
            <wp:extent cx="7266305" cy="1697525"/>
            <wp:effectExtent l="0" t="0" r="0" b="0"/>
            <wp:docPr id="693405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059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9606" cy="17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7038F85" w14:textId="59317FF5" w:rsidR="005732EA" w:rsidRDefault="005156F7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Property names are case-</w:t>
      </w:r>
      <w:r w:rsidR="00961017">
        <w:rPr>
          <w:lang w:val="en-IN"/>
        </w:rPr>
        <w:t>sensitive,</w:t>
      </w:r>
      <w:r>
        <w:rPr>
          <w:lang w:val="en-IN"/>
        </w:rPr>
        <w:t xml:space="preserve"> and order doesn’t matter.</w:t>
      </w:r>
    </w:p>
    <w:p w14:paraId="4398B725" w14:textId="73BB23F6" w:rsidR="005156F7" w:rsidRPr="00206183" w:rsidRDefault="001A43D7" w:rsidP="00206183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D5F9551" wp14:editId="206D3F0F">
            <wp:extent cx="7241600" cy="2656840"/>
            <wp:effectExtent l="19050" t="19050" r="16510" b="10160"/>
            <wp:docPr id="1384355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552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2351" cy="2671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156F7" w:rsidRPr="00206183" w:rsidSect="000747D1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7D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A9B"/>
    <w:rsid w:val="001F45B2"/>
    <w:rsid w:val="001F4CF8"/>
    <w:rsid w:val="0020134C"/>
    <w:rsid w:val="00203ABB"/>
    <w:rsid w:val="0020556C"/>
    <w:rsid w:val="00206183"/>
    <w:rsid w:val="0020747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209B"/>
    <w:rsid w:val="0031384B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1597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0468"/>
    <w:rsid w:val="00E61CEC"/>
    <w:rsid w:val="00E63C1C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80AAD"/>
    <w:rsid w:val="00F81F98"/>
    <w:rsid w:val="00F832BC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2024-03-17T08:24:00Z</dcterms:created>
  <dcterms:modified xsi:type="dcterms:W3CDTF">2024-03-17T09:01:00Z</dcterms:modified>
</cp:coreProperties>
</file>