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FA3D1" w14:textId="1EB247BD" w:rsidR="005600FD" w:rsidRDefault="00472BB1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>
        <w:rPr>
          <w:noProof/>
        </w:rPr>
        <w:drawing>
          <wp:inline distT="0" distB="0" distL="0" distR="0" wp14:anchorId="7C84E1EA" wp14:editId="47DD00E7">
            <wp:extent cx="7153174" cy="235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8694" cy="235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E345" w14:textId="3851B0B5" w:rsidR="00CA58F6" w:rsidRDefault="00CA58F6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>
        <w:rPr>
          <w:b/>
          <w:bCs/>
        </w:rPr>
        <w:t>Why would we create our own validation exception class?</w:t>
      </w:r>
    </w:p>
    <w:p w14:paraId="30F4E5B3" w14:textId="7FAB911A" w:rsidR="00CA58F6" w:rsidRPr="0068107F" w:rsidRDefault="00CA58F6" w:rsidP="00CA58F6">
      <w:pPr>
        <w:pStyle w:val="ListParagraph"/>
        <w:numPr>
          <w:ilvl w:val="1"/>
          <w:numId w:val="27"/>
        </w:numPr>
        <w:tabs>
          <w:tab w:val="left" w:pos="6972"/>
        </w:tabs>
        <w:rPr>
          <w:b/>
          <w:bCs/>
        </w:rPr>
      </w:pPr>
      <w:r>
        <w:t xml:space="preserve">To add some additional properties and then you create your own validation exception class object with those properties set so that then you can get those values in the above method </w:t>
      </w:r>
      <w:proofErr w:type="spellStart"/>
      <w:r>
        <w:t>ValidationException.toResponse</w:t>
      </w:r>
      <w:proofErr w:type="spellEnd"/>
      <w:r>
        <w:t>();</w:t>
      </w:r>
    </w:p>
    <w:p w14:paraId="73EA945E" w14:textId="41659FD4" w:rsidR="0068107F" w:rsidRPr="00812B55" w:rsidRDefault="0068107F" w:rsidP="00CA58F6">
      <w:pPr>
        <w:pStyle w:val="ListParagraph"/>
        <w:numPr>
          <w:ilvl w:val="1"/>
          <w:numId w:val="27"/>
        </w:numPr>
        <w:tabs>
          <w:tab w:val="left" w:pos="6972"/>
        </w:tabs>
        <w:rPr>
          <w:b/>
          <w:bCs/>
        </w:rPr>
      </w:pPr>
      <w:r>
        <w:t xml:space="preserve">So extend either from </w:t>
      </w:r>
      <w:proofErr w:type="spellStart"/>
      <w:r>
        <w:t>ValidationException</w:t>
      </w:r>
      <w:proofErr w:type="spellEnd"/>
      <w:r>
        <w:t xml:space="preserve"> or ConstraintValidationException.</w:t>
      </w:r>
    </w:p>
    <w:sectPr w:rsidR="0068107F" w:rsidRPr="00812B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5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  <w:num w:numId="27" w16cid:durableId="12411416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9A5"/>
    <w:rsid w:val="001F3AE9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5912"/>
    <w:rsid w:val="003365E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2CF3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2BB1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0FD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107F"/>
    <w:rsid w:val="006828BC"/>
    <w:rsid w:val="0068651B"/>
    <w:rsid w:val="00691993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BF0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A58F6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06BB"/>
    <w:rsid w:val="00D41DDA"/>
    <w:rsid w:val="00D43E61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34E2"/>
    <w:rsid w:val="00D75ADB"/>
    <w:rsid w:val="00D75B5F"/>
    <w:rsid w:val="00D8132B"/>
    <w:rsid w:val="00D818EA"/>
    <w:rsid w:val="00D836B8"/>
    <w:rsid w:val="00D84FF5"/>
    <w:rsid w:val="00D86083"/>
    <w:rsid w:val="00D86A7C"/>
    <w:rsid w:val="00D86B24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380C"/>
    <w:rsid w:val="00F44E9A"/>
    <w:rsid w:val="00F46DB9"/>
    <w:rsid w:val="00F46EB7"/>
    <w:rsid w:val="00F53208"/>
    <w:rsid w:val="00F623DE"/>
    <w:rsid w:val="00F62588"/>
    <w:rsid w:val="00F6402E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2023-02-17T20:30:00Z</dcterms:created>
  <dcterms:modified xsi:type="dcterms:W3CDTF">2023-02-17T20:51:00Z</dcterms:modified>
</cp:coreProperties>
</file>