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6677" w14:textId="2D277B50" w:rsidR="00A8063E" w:rsidRPr="002D57B7" w:rsidRDefault="00FF1BD3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>We talked about javax.ws.rs.core.Response.</w:t>
      </w:r>
    </w:p>
    <w:sectPr w:rsidR="00A8063E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5F01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2023-02-18T10:30:00Z</dcterms:created>
  <dcterms:modified xsi:type="dcterms:W3CDTF">2023-02-18T10:32:00Z</dcterms:modified>
</cp:coreProperties>
</file>