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E0" w:rsidRDefault="00D00B42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00800" cy="2733675"/>
            <wp:effectExtent l="19050" t="19050" r="19050" b="285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33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42" w:rsidRDefault="00D209C5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77000" cy="2114550"/>
            <wp:effectExtent l="19050" t="19050" r="19050" b="190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1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C5" w:rsidRDefault="00D209C5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08750" cy="2203450"/>
            <wp:effectExtent l="19050" t="19050" r="25400" b="2540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20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96" w:rsidRDefault="004C3D96" w:rsidP="005841A3">
      <w:pPr>
        <w:pStyle w:val="normal0"/>
        <w:numPr>
          <w:ilvl w:val="0"/>
          <w:numId w:val="1"/>
        </w:numPr>
        <w:ind w:left="426"/>
      </w:pPr>
      <w:r w:rsidRPr="004C3D96">
        <w:rPr>
          <w:b/>
          <w:u w:val="single"/>
        </w:rPr>
        <w:t>Binding</w:t>
      </w:r>
      <w:r>
        <w:t xml:space="preserve">: The concept binding defines the relationship b/w exchange and queues. The binding definition may </w:t>
      </w:r>
      <w:proofErr w:type="gramStart"/>
      <w:r>
        <w:t>contains</w:t>
      </w:r>
      <w:proofErr w:type="gramEnd"/>
      <w:r>
        <w:t xml:space="preserve"> info like “routing key” and “Header” which are used to filter messages to send a particular queue.</w:t>
      </w:r>
      <w:r w:rsidR="00D8642E">
        <w:br/>
        <w:t xml:space="preserve">A queue can be </w:t>
      </w:r>
      <w:r w:rsidR="004E7B5F">
        <w:t>bound</w:t>
      </w:r>
      <w:r w:rsidR="00D8642E">
        <w:t xml:space="preserve"> to one or more exchanges. </w:t>
      </w:r>
      <w:r w:rsidR="00515B26">
        <w:br/>
        <w:t>Exchange compares the routing info of the message with the routing configuration in binding and accordingly decides whether it should send the message to the bound queue or not.</w:t>
      </w:r>
      <w:r w:rsidR="00382F16">
        <w:br/>
      </w:r>
      <w:r w:rsidR="00382F16">
        <w:rPr>
          <w:noProof/>
        </w:rPr>
        <w:drawing>
          <wp:inline distT="0" distB="0" distL="0" distR="0">
            <wp:extent cx="6318250" cy="1790700"/>
            <wp:effectExtent l="19050" t="19050" r="25400" b="190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96" w:rsidRPr="00F25BEB" w:rsidRDefault="004C3D96" w:rsidP="005841A3">
      <w:pPr>
        <w:pStyle w:val="normal0"/>
        <w:numPr>
          <w:ilvl w:val="0"/>
          <w:numId w:val="1"/>
        </w:numPr>
        <w:ind w:left="426"/>
      </w:pPr>
    </w:p>
    <w:sectPr w:rsidR="004C3D96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56836"/>
    <w:rsid w:val="0008069D"/>
    <w:rsid w:val="00080FEF"/>
    <w:rsid w:val="000A5887"/>
    <w:rsid w:val="000C7F5D"/>
    <w:rsid w:val="000D2E8A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640CA"/>
    <w:rsid w:val="00380BC1"/>
    <w:rsid w:val="00382F16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71B47"/>
    <w:rsid w:val="004A32A2"/>
    <w:rsid w:val="004C3D96"/>
    <w:rsid w:val="004E7B5F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77270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A43F7"/>
    <w:rsid w:val="008A7867"/>
    <w:rsid w:val="008C026A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9F74E0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F4370"/>
    <w:rsid w:val="00CF48EE"/>
    <w:rsid w:val="00D00B42"/>
    <w:rsid w:val="00D14334"/>
    <w:rsid w:val="00D209C5"/>
    <w:rsid w:val="00D36546"/>
    <w:rsid w:val="00D57C69"/>
    <w:rsid w:val="00D743C0"/>
    <w:rsid w:val="00D84AF7"/>
    <w:rsid w:val="00D8642E"/>
    <w:rsid w:val="00E04AA3"/>
    <w:rsid w:val="00E1518E"/>
    <w:rsid w:val="00E17ACF"/>
    <w:rsid w:val="00E17DAE"/>
    <w:rsid w:val="00E31D7B"/>
    <w:rsid w:val="00E32538"/>
    <w:rsid w:val="00E616B0"/>
    <w:rsid w:val="00F145D5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9</cp:revision>
  <dcterms:created xsi:type="dcterms:W3CDTF">2021-02-13T13:26:00Z</dcterms:created>
  <dcterms:modified xsi:type="dcterms:W3CDTF">2021-02-13T13:36:00Z</dcterms:modified>
</cp:coreProperties>
</file>