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546BC" w14:textId="44F9AD3A" w:rsidR="00F13764" w:rsidRDefault="001A4CA9" w:rsidP="006E0E1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In last lecture, theoretically, we discussed about Spring IoC Container. </w:t>
      </w:r>
    </w:p>
    <w:p w14:paraId="35E18091" w14:textId="34BDB1D0" w:rsidR="001A4CA9" w:rsidRDefault="001A4CA9" w:rsidP="006E0E1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Let’s discuss with practical example. </w:t>
      </w:r>
    </w:p>
    <w:p w14:paraId="066C6B7B" w14:textId="781BF242" w:rsidR="001A4CA9" w:rsidRDefault="00156BE9" w:rsidP="006E0E1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088E7329" wp14:editId="52FE1296">
            <wp:extent cx="7651115" cy="1892300"/>
            <wp:effectExtent l="0" t="0" r="6985" b="0"/>
            <wp:docPr id="22820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01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66FE587" w14:textId="10A09632" w:rsidR="00156BE9" w:rsidRDefault="00156BE9" w:rsidP="006E0E1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043182BA" wp14:editId="0DF87B58">
            <wp:extent cx="7651115" cy="2414905"/>
            <wp:effectExtent l="0" t="0" r="6985" b="4445"/>
            <wp:docPr id="24027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73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6D460E9" w14:textId="7B8298BA" w:rsidR="00156BE9" w:rsidRDefault="006A24B7" w:rsidP="006E0E1D">
      <w:pPr>
        <w:pStyle w:val="ListParagraph"/>
        <w:numPr>
          <w:ilvl w:val="0"/>
          <w:numId w:val="25"/>
        </w:numPr>
        <w:rPr>
          <w:lang w:val="en-IN"/>
        </w:rPr>
      </w:pPr>
      <w:r w:rsidRPr="006A24B7">
        <w:rPr>
          <w:b/>
          <w:bCs/>
          <w:lang w:val="en-IN"/>
        </w:rPr>
        <w:t>Configuration Metadata</w:t>
      </w:r>
      <w:r>
        <w:rPr>
          <w:lang w:val="en-IN"/>
        </w:rPr>
        <w:t>.</w:t>
      </w:r>
    </w:p>
    <w:p w14:paraId="579F4480" w14:textId="4D2E067B" w:rsidR="006A24B7" w:rsidRDefault="006A24B7" w:rsidP="006E0E1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79BB7B77" wp14:editId="74CA8B4E">
            <wp:extent cx="7651115" cy="605790"/>
            <wp:effectExtent l="0" t="0" r="6985" b="3810"/>
            <wp:docPr id="114145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54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3BE2" w14:textId="0B6D6DD4" w:rsidR="006A24B7" w:rsidRDefault="006A24B7" w:rsidP="006E0E1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3 kinds of Configurations.</w:t>
      </w:r>
    </w:p>
    <w:p w14:paraId="2AD6B0CC" w14:textId="2FD90E37" w:rsidR="006A24B7" w:rsidRDefault="006A24B7" w:rsidP="006A24B7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XML Based. </w:t>
      </w:r>
    </w:p>
    <w:p w14:paraId="530DA4F9" w14:textId="5F689104" w:rsidR="006A24B7" w:rsidRDefault="006A24B7" w:rsidP="006A24B7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Annotation Based. </w:t>
      </w:r>
    </w:p>
    <w:p w14:paraId="3C588AB5" w14:textId="313B7D58" w:rsidR="006A24B7" w:rsidRDefault="006A24B7" w:rsidP="006A24B7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Java Based. </w:t>
      </w:r>
      <w:r>
        <w:rPr>
          <w:lang w:val="en-IN"/>
        </w:rPr>
        <w:br/>
        <w:t>Many times, most of the developers prefer mixture of Annotation based and Java Based Configuration.</w:t>
      </w:r>
    </w:p>
    <w:p w14:paraId="252675B2" w14:textId="2C5FAC06" w:rsidR="006A24B7" w:rsidRDefault="00324A5E" w:rsidP="006A24B7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6A468CE1" wp14:editId="1E2FD734">
            <wp:extent cx="7651115" cy="1080770"/>
            <wp:effectExtent l="0" t="0" r="6985" b="5080"/>
            <wp:docPr id="100473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36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6BD5C74" w14:textId="15FDDB92" w:rsidR="00324A5E" w:rsidRDefault="008527FE" w:rsidP="006A24B7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6A8665B1" wp14:editId="147635E2">
            <wp:extent cx="7651115" cy="1106805"/>
            <wp:effectExtent l="0" t="0" r="6985" b="0"/>
            <wp:docPr id="114365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54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003C9F5" w14:textId="172BE2AD" w:rsidR="008527FE" w:rsidRPr="009075E3" w:rsidRDefault="005C6E92" w:rsidP="006A24B7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9A3CFE8" wp14:editId="5E43B007">
            <wp:extent cx="7651115" cy="3093720"/>
            <wp:effectExtent l="0" t="0" r="6985" b="0"/>
            <wp:docPr id="97034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9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7FE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2FC4"/>
    <w:rsid w:val="003B704E"/>
    <w:rsid w:val="003C01E6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C6E92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1503"/>
    <w:rsid w:val="00652AC7"/>
    <w:rsid w:val="00653FE7"/>
    <w:rsid w:val="0066001F"/>
    <w:rsid w:val="00664058"/>
    <w:rsid w:val="00671A72"/>
    <w:rsid w:val="00672BD6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3225"/>
    <w:rsid w:val="00694EDF"/>
    <w:rsid w:val="0069579E"/>
    <w:rsid w:val="006A0086"/>
    <w:rsid w:val="006A016F"/>
    <w:rsid w:val="006A24B7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5D89"/>
    <w:rsid w:val="00ED7D96"/>
    <w:rsid w:val="00EE36DF"/>
    <w:rsid w:val="00EE4DF4"/>
    <w:rsid w:val="00EE4E83"/>
    <w:rsid w:val="00EE7E01"/>
    <w:rsid w:val="00EF2594"/>
    <w:rsid w:val="00EF38BF"/>
    <w:rsid w:val="00EF3F48"/>
    <w:rsid w:val="00EF59B4"/>
    <w:rsid w:val="00EF7B04"/>
    <w:rsid w:val="00F000EB"/>
    <w:rsid w:val="00F00569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2024-06-07T08:36:00Z</dcterms:created>
  <dcterms:modified xsi:type="dcterms:W3CDTF">2024-06-07T09:31:00Z</dcterms:modified>
</cp:coreProperties>
</file>