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EFFC" w14:textId="7C105DCB" w:rsidR="00A835A7" w:rsidRPr="000A50E1" w:rsidRDefault="000A50E1" w:rsidP="00D93B97">
      <w:pPr>
        <w:pStyle w:val="ListParagraph"/>
        <w:numPr>
          <w:ilvl w:val="0"/>
          <w:numId w:val="26"/>
        </w:numPr>
      </w:pPr>
      <w:r>
        <w:rPr>
          <w:lang w:val="en-IN"/>
        </w:rPr>
        <w:t xml:space="preserve">Topic Data Structure is based </w:t>
      </w:r>
      <w:r w:rsidRPr="000A50E1">
        <w:rPr>
          <w:b/>
          <w:bCs/>
          <w:color w:val="00B050"/>
          <w:lang w:val="en-IN"/>
        </w:rPr>
        <w:t>Publish-Subscribe Model</w:t>
      </w:r>
      <w:r w:rsidRPr="000A50E1">
        <w:rPr>
          <w:color w:val="00B050"/>
          <w:lang w:val="en-IN"/>
        </w:rPr>
        <w:t xml:space="preserve"> </w:t>
      </w:r>
      <w:r>
        <w:rPr>
          <w:lang w:val="en-IN"/>
        </w:rPr>
        <w:t>rather than</w:t>
      </w:r>
      <w:r w:rsidRPr="000A50E1">
        <w:rPr>
          <w:strike/>
          <w:lang w:val="en-IN"/>
        </w:rPr>
        <w:t xml:space="preserve"> </w:t>
      </w:r>
      <w:r w:rsidRPr="000A50E1">
        <w:rPr>
          <w:b/>
          <w:bCs/>
          <w:strike/>
          <w:lang w:val="en-IN"/>
        </w:rPr>
        <w:t>Producer-Consumer Model</w:t>
      </w:r>
      <w:r w:rsidR="006A680E">
        <w:rPr>
          <w:b/>
          <w:bCs/>
          <w:strike/>
          <w:lang w:val="en-IN"/>
        </w:rPr>
        <w:t xml:space="preserve"> (Like a queue)</w:t>
      </w:r>
      <w:r>
        <w:rPr>
          <w:lang w:val="en-IN"/>
        </w:rPr>
        <w:t>.</w:t>
      </w:r>
    </w:p>
    <w:p w14:paraId="314C2060" w14:textId="2E3A02A4" w:rsidR="000A50E1" w:rsidRDefault="006A680E" w:rsidP="00D93B97">
      <w:pPr>
        <w:pStyle w:val="ListParagraph"/>
        <w:numPr>
          <w:ilvl w:val="0"/>
          <w:numId w:val="26"/>
        </w:numPr>
      </w:pPr>
      <w:r>
        <w:t>A single msg can be published to a topic &amp; multiple consumers can receive that msg unlike queue where a msg, added to the queue, can be received by a single consumer.</w:t>
      </w:r>
      <w:r w:rsidR="00B26269">
        <w:br/>
      </w:r>
      <w:r w:rsidR="00B26269">
        <w:rPr>
          <w:noProof/>
        </w:rPr>
        <w:drawing>
          <wp:inline distT="0" distB="0" distL="0" distR="0" wp14:anchorId="5B3FAD37" wp14:editId="2F676FD5">
            <wp:extent cx="7259928" cy="2643505"/>
            <wp:effectExtent l="19050" t="19050" r="17780" b="23495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7219" cy="2646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26269">
        <w:br/>
      </w:r>
    </w:p>
    <w:p w14:paraId="42F6B675" w14:textId="6F178618" w:rsidR="006A680E" w:rsidRDefault="00B70FE5" w:rsidP="00D93B97">
      <w:pPr>
        <w:pStyle w:val="ListParagraph"/>
        <w:numPr>
          <w:ilvl w:val="0"/>
          <w:numId w:val="26"/>
        </w:numPr>
      </w:pPr>
      <w:r>
        <w:t>Let’s see this by a test cas</w:t>
      </w:r>
      <w:r w:rsidR="00375837">
        <w:t>e</w:t>
      </w:r>
      <w:r w:rsidR="00A8447C">
        <w:t>.</w:t>
      </w:r>
    </w:p>
    <w:p w14:paraId="54D7C8B8" w14:textId="5C917F90" w:rsidR="00A8447C" w:rsidRDefault="00A8447C" w:rsidP="00D93B97">
      <w:pPr>
        <w:pStyle w:val="ListParagraph"/>
        <w:numPr>
          <w:ilvl w:val="0"/>
          <w:numId w:val="26"/>
        </w:numPr>
      </w:pPr>
      <w:r>
        <w:t>Let’s image</w:t>
      </w:r>
      <w:r w:rsidR="00375837">
        <w:t>,</w:t>
      </w:r>
      <w:r>
        <w:t xml:space="preserve"> a customer </w:t>
      </w:r>
      <w:proofErr w:type="gramStart"/>
      <w:r w:rsidR="00375837">
        <w:t>signs</w:t>
      </w:r>
      <w:proofErr w:type="gramEnd"/>
      <w:r>
        <w:t xml:space="preserve"> up to the Bookstore.</w:t>
      </w:r>
    </w:p>
    <w:p w14:paraId="17A72218" w14:textId="2FEACA78" w:rsidR="00A8447C" w:rsidRDefault="00405554" w:rsidP="00D93B97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4CD4DD19" wp14:editId="281F457C">
            <wp:extent cx="7245089" cy="15868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5639" cy="159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F2F43">
        <w:rPr>
          <w:noProof/>
        </w:rPr>
        <w:drawing>
          <wp:inline distT="0" distB="0" distL="0" distR="0" wp14:anchorId="4DA9C85D" wp14:editId="2550F23B">
            <wp:extent cx="7255038" cy="1654810"/>
            <wp:effectExtent l="0" t="0" r="3175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2269" cy="165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F43">
        <w:br/>
      </w:r>
    </w:p>
    <w:p w14:paraId="5D661FC1" w14:textId="60074B0C" w:rsidR="009F2F43" w:rsidRPr="0093500F" w:rsidRDefault="006C62E7" w:rsidP="00D93B97">
      <w:pPr>
        <w:pStyle w:val="ListParagraph"/>
        <w:numPr>
          <w:ilvl w:val="0"/>
          <w:numId w:val="26"/>
        </w:numPr>
      </w:pPr>
      <w:r w:rsidRPr="006C62E7">
        <w:rPr>
          <w:b/>
          <w:bCs/>
          <w:u w:val="single"/>
        </w:rPr>
        <w:t>NOTE</w:t>
      </w:r>
      <w:r>
        <w:t>: Topic Data Structure doesn’t support persistence to DB.</w:t>
      </w:r>
    </w:p>
    <w:sectPr w:rsidR="009F2F43" w:rsidRPr="009350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51C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C63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5F53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44E"/>
    <w:rsid w:val="00347C65"/>
    <w:rsid w:val="00350A0A"/>
    <w:rsid w:val="00351B70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2079F"/>
    <w:rsid w:val="00422297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2D96"/>
    <w:rsid w:val="004A6848"/>
    <w:rsid w:val="004A74BE"/>
    <w:rsid w:val="004B369A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69B"/>
    <w:rsid w:val="005915E2"/>
    <w:rsid w:val="00591B55"/>
    <w:rsid w:val="0059364D"/>
    <w:rsid w:val="005965B3"/>
    <w:rsid w:val="005977CE"/>
    <w:rsid w:val="005A242D"/>
    <w:rsid w:val="005A455A"/>
    <w:rsid w:val="005A4574"/>
    <w:rsid w:val="005A724C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AC5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2E7"/>
    <w:rsid w:val="006C63FD"/>
    <w:rsid w:val="006C7362"/>
    <w:rsid w:val="006D01AB"/>
    <w:rsid w:val="006D204F"/>
    <w:rsid w:val="006D233C"/>
    <w:rsid w:val="006D4ABA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FEE"/>
    <w:rsid w:val="0081695A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86969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5B74"/>
    <w:rsid w:val="009C66F5"/>
    <w:rsid w:val="009C6AD3"/>
    <w:rsid w:val="009C6E3D"/>
    <w:rsid w:val="009C7CCF"/>
    <w:rsid w:val="009D01C6"/>
    <w:rsid w:val="009D0374"/>
    <w:rsid w:val="009D0BB7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7429"/>
    <w:rsid w:val="00A778C8"/>
    <w:rsid w:val="00A77ECF"/>
    <w:rsid w:val="00A809A9"/>
    <w:rsid w:val="00A809D0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6F6"/>
    <w:rsid w:val="00BA1859"/>
    <w:rsid w:val="00BA364A"/>
    <w:rsid w:val="00BA489E"/>
    <w:rsid w:val="00BA684C"/>
    <w:rsid w:val="00BB08A2"/>
    <w:rsid w:val="00BB6EB0"/>
    <w:rsid w:val="00BB7969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6267"/>
    <w:rsid w:val="00C30426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4204"/>
    <w:rsid w:val="00C85ED8"/>
    <w:rsid w:val="00C91BAF"/>
    <w:rsid w:val="00C92BBC"/>
    <w:rsid w:val="00CA1650"/>
    <w:rsid w:val="00CA1B0C"/>
    <w:rsid w:val="00CA3714"/>
    <w:rsid w:val="00CB520D"/>
    <w:rsid w:val="00CB625E"/>
    <w:rsid w:val="00CC533B"/>
    <w:rsid w:val="00CC6B83"/>
    <w:rsid w:val="00CD1FE8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1AF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18EA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2023-02-15T18:35:00Z</dcterms:created>
  <dcterms:modified xsi:type="dcterms:W3CDTF">2023-02-15T19:12:00Z</dcterms:modified>
</cp:coreProperties>
</file>