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59A16" w14:textId="6B564356" w:rsidR="00E63958" w:rsidRPr="006D123C" w:rsidRDefault="006D123C" w:rsidP="00D93B97">
      <w:pPr>
        <w:pStyle w:val="ListParagraph"/>
        <w:numPr>
          <w:ilvl w:val="0"/>
          <w:numId w:val="26"/>
        </w:numPr>
      </w:pPr>
      <w:r w:rsidRPr="006D123C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67621F65" w14:textId="36488EEF" w:rsidR="006D123C" w:rsidRPr="006D123C" w:rsidRDefault="006D123C" w:rsidP="006D123C">
      <w:pPr>
        <w:pStyle w:val="ListParagraph"/>
        <w:numPr>
          <w:ilvl w:val="1"/>
          <w:numId w:val="26"/>
        </w:numPr>
      </w:pPr>
      <w:r w:rsidRPr="006D123C">
        <w:rPr>
          <w:lang w:val="en-IN"/>
        </w:rPr>
        <w:t>Lock</w:t>
      </w:r>
      <w:r>
        <w:rPr>
          <w:lang w:val="en-IN"/>
        </w:rPr>
        <w:t xml:space="preserve"> Data Structure.</w:t>
      </w:r>
    </w:p>
    <w:p w14:paraId="528C4C41" w14:textId="557AACAB" w:rsidR="006D123C" w:rsidRDefault="006D123C" w:rsidP="00D93B97">
      <w:pPr>
        <w:pStyle w:val="ListParagraph"/>
        <w:numPr>
          <w:ilvl w:val="0"/>
          <w:numId w:val="26"/>
        </w:numPr>
      </w:pPr>
      <w:r>
        <w:t>We already looked at Key Lock in module 3 where we can lock based on key and then we have complete control over the entry for that key in the map.</w:t>
      </w:r>
    </w:p>
    <w:p w14:paraId="6F1314A0" w14:textId="7D49944E" w:rsidR="006D123C" w:rsidRDefault="00F65AED" w:rsidP="008273EE">
      <w:pPr>
        <w:pStyle w:val="ListParagraph"/>
      </w:pPr>
      <w:r>
        <w:t>But what if we’re not working on IMap</w:t>
      </w:r>
      <w:r w:rsidR="008273EE">
        <w:t xml:space="preserve"> and we want to have a lock on the data.</w:t>
      </w:r>
    </w:p>
    <w:p w14:paraId="4CB9FE6D" w14:textId="5F8C370F" w:rsidR="00F65AED" w:rsidRPr="008273EE" w:rsidRDefault="008273EE" w:rsidP="00D93B97">
      <w:pPr>
        <w:pStyle w:val="ListParagraph"/>
        <w:numPr>
          <w:ilvl w:val="0"/>
          <w:numId w:val="26"/>
        </w:numPr>
        <w:rPr>
          <w:color w:val="0070C0"/>
        </w:rPr>
      </w:pPr>
      <w:r w:rsidRPr="008273EE">
        <w:rPr>
          <w:b/>
          <w:bCs/>
          <w:u w:val="single"/>
        </w:rPr>
        <w:t>Solution</w:t>
      </w:r>
      <w:r>
        <w:t xml:space="preserve">: </w:t>
      </w:r>
      <w:r w:rsidRPr="008273EE">
        <w:rPr>
          <w:b/>
          <w:bCs/>
          <w:color w:val="00B050"/>
        </w:rPr>
        <w:t>com.hazelcast.core.ILock</w:t>
      </w:r>
      <w:r w:rsidRPr="008273EE">
        <w:rPr>
          <w:b/>
          <w:bCs/>
        </w:rPr>
        <w:t xml:space="preserve"> </w:t>
      </w:r>
      <w:r w:rsidRPr="008273EE">
        <w:rPr>
          <w:b/>
          <w:bCs/>
          <w:color w:val="D99594" w:themeColor="accent2" w:themeTint="99"/>
        </w:rPr>
        <w:t xml:space="preserve">extends </w:t>
      </w:r>
      <w:bookmarkStart w:id="0" w:name="_Hlk127401646"/>
      <w:r w:rsidRPr="008273EE">
        <w:rPr>
          <w:b/>
          <w:bCs/>
          <w:color w:val="0070C0"/>
        </w:rPr>
        <w:t>java.util.concurrent.locks.Lock</w:t>
      </w:r>
      <w:bookmarkEnd w:id="0"/>
    </w:p>
    <w:p w14:paraId="759A5EBA" w14:textId="4AEB088C" w:rsidR="00CB0ACD" w:rsidRPr="006166B0" w:rsidRDefault="00CB0ACD" w:rsidP="00EC1CEC">
      <w:pPr>
        <w:pStyle w:val="ListParagraph"/>
        <w:numPr>
          <w:ilvl w:val="1"/>
          <w:numId w:val="26"/>
        </w:numPr>
        <w:rPr>
          <w:color w:val="000000" w:themeColor="text1"/>
        </w:rPr>
      </w:pPr>
      <w:r w:rsidRPr="008273EE">
        <w:rPr>
          <w:b/>
          <w:bCs/>
          <w:color w:val="00B050"/>
        </w:rPr>
        <w:t>com.hazelcast.core.ILock</w:t>
      </w:r>
      <w:r>
        <w:rPr>
          <w:color w:val="0070C0"/>
        </w:rPr>
        <w:t xml:space="preserve"> </w:t>
      </w:r>
      <w:r w:rsidRPr="00CB0ACD">
        <w:rPr>
          <w:color w:val="000000" w:themeColor="text1"/>
        </w:rPr>
        <w:t xml:space="preserve">is distributed version of </w:t>
      </w:r>
      <w:r w:rsidRPr="008273EE">
        <w:rPr>
          <w:b/>
          <w:bCs/>
          <w:color w:val="0070C0"/>
        </w:rPr>
        <w:t>java.util.concurrent.locks.Lock</w:t>
      </w:r>
      <w:r>
        <w:rPr>
          <w:b/>
          <w:bCs/>
          <w:color w:val="0070C0"/>
        </w:rPr>
        <w:t>.</w:t>
      </w:r>
      <w:r w:rsidR="00EC1CEC">
        <w:rPr>
          <w:b/>
          <w:bCs/>
          <w:color w:val="0070C0"/>
        </w:rPr>
        <w:br/>
      </w:r>
      <w:r w:rsidR="00EC1CEC">
        <w:rPr>
          <w:noProof/>
        </w:rPr>
        <w:drawing>
          <wp:inline distT="0" distB="0" distL="0" distR="0" wp14:anchorId="3635BF96" wp14:editId="50135205">
            <wp:extent cx="6810063" cy="799465"/>
            <wp:effectExtent l="19050" t="19050" r="1016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7730" cy="80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C1CEC">
        <w:rPr>
          <w:b/>
          <w:bCs/>
          <w:color w:val="0070C0"/>
        </w:rPr>
        <w:br/>
      </w:r>
      <w:r w:rsidR="00EC1CEC" w:rsidRPr="006166B0">
        <w:rPr>
          <w:b/>
          <w:bCs/>
          <w:color w:val="000000" w:themeColor="text1"/>
          <w:sz w:val="20"/>
          <w:szCs w:val="20"/>
        </w:rPr>
        <w:t>It allows a single thread in the entire cluster to have the sole control of a guarded piece of code.</w:t>
      </w:r>
    </w:p>
    <w:p w14:paraId="35B3B4D5" w14:textId="51CC8CC1" w:rsidR="006166B0" w:rsidRPr="006166B0" w:rsidRDefault="006166B0" w:rsidP="00EC1CEC">
      <w:pPr>
        <w:pStyle w:val="ListParagraph"/>
        <w:numPr>
          <w:ilvl w:val="1"/>
          <w:numId w:val="26"/>
        </w:numPr>
        <w:rPr>
          <w:color w:val="000000" w:themeColor="text1"/>
        </w:rPr>
      </w:pPr>
      <w:r w:rsidRPr="006166B0">
        <w:rPr>
          <w:color w:val="000000" w:themeColor="text1"/>
        </w:rPr>
        <w:t>Let’s</w:t>
      </w:r>
      <w:r>
        <w:rPr>
          <w:color w:val="000000" w:themeColor="text1"/>
        </w:rPr>
        <w:t xml:space="preserve"> say you have a process that can only run on a single host at any </w:t>
      </w:r>
      <w:r w:rsidR="003C5469">
        <w:rPr>
          <w:color w:val="000000" w:themeColor="text1"/>
        </w:rPr>
        <w:t>one time but you want that process to fail over to another host</w:t>
      </w:r>
      <w:r w:rsidR="00F8466F">
        <w:rPr>
          <w:color w:val="000000" w:themeColor="text1"/>
        </w:rPr>
        <w:t>. Should the host currently running that process fail.</w:t>
      </w:r>
      <w:r w:rsidR="008B1D66">
        <w:rPr>
          <w:color w:val="000000" w:themeColor="text1"/>
        </w:rPr>
        <w:br/>
        <w:t>We can use lock for this purpose.</w:t>
      </w:r>
      <w:r w:rsidR="00F8466F">
        <w:rPr>
          <w:color w:val="000000" w:themeColor="text1"/>
        </w:rPr>
        <w:t xml:space="preserve"> </w:t>
      </w:r>
    </w:p>
    <w:p w14:paraId="60629B53" w14:textId="6441BA33" w:rsidR="008273EE" w:rsidRPr="008B1D66" w:rsidRDefault="008B1D66" w:rsidP="00D93B97">
      <w:pPr>
        <w:pStyle w:val="ListParagraph"/>
        <w:numPr>
          <w:ilvl w:val="0"/>
          <w:numId w:val="26"/>
        </w:numPr>
        <w:rPr>
          <w:color w:val="0070C0"/>
        </w:rPr>
      </w:pPr>
      <w:r>
        <w:rPr>
          <w:color w:val="000000" w:themeColor="text1"/>
        </w:rPr>
        <w:t>We have written other test case for demonstration purpose.</w:t>
      </w:r>
    </w:p>
    <w:p w14:paraId="48911024" w14:textId="059963DB" w:rsidR="008B1D66" w:rsidRPr="00D557F1" w:rsidRDefault="00114AD4" w:rsidP="00D93B97">
      <w:pPr>
        <w:pStyle w:val="ListParagraph"/>
        <w:numPr>
          <w:ilvl w:val="0"/>
          <w:numId w:val="26"/>
        </w:numPr>
        <w:rPr>
          <w:color w:val="0070C0"/>
        </w:rPr>
      </w:pPr>
      <w:r>
        <w:rPr>
          <w:color w:val="000000" w:themeColor="text1"/>
        </w:rPr>
        <w:t xml:space="preserve">Rather than two different components, we’re going to use two different threads &amp; we’re going to execute these in </w:t>
      </w:r>
      <w:r w:rsidRPr="00D557F1">
        <w:rPr>
          <w:b/>
          <w:bCs/>
          <w:color w:val="000000" w:themeColor="text1"/>
        </w:rPr>
        <w:t>ExecutorService</w:t>
      </w:r>
      <w:r>
        <w:rPr>
          <w:color w:val="000000" w:themeColor="text1"/>
        </w:rPr>
        <w:t xml:space="preserve"> with </w:t>
      </w:r>
      <w:r w:rsidRPr="00D557F1">
        <w:rPr>
          <w:b/>
          <w:bCs/>
          <w:color w:val="000000" w:themeColor="text1"/>
        </w:rPr>
        <w:t>two threads</w:t>
      </w:r>
      <w:r>
        <w:rPr>
          <w:color w:val="000000" w:themeColor="text1"/>
        </w:rPr>
        <w:t xml:space="preserve"> in </w:t>
      </w:r>
      <w:r w:rsidRPr="00D557F1">
        <w:rPr>
          <w:b/>
          <w:bCs/>
          <w:color w:val="000000" w:themeColor="text1"/>
        </w:rPr>
        <w:t>thread pool</w:t>
      </w:r>
      <w:r>
        <w:rPr>
          <w:color w:val="000000" w:themeColor="text1"/>
        </w:rPr>
        <w:t>.</w:t>
      </w:r>
      <w:r w:rsidR="008E2A46">
        <w:rPr>
          <w:color w:val="000000" w:themeColor="text1"/>
        </w:rPr>
        <w:br/>
      </w:r>
      <w:r w:rsidR="00445FBC">
        <w:rPr>
          <w:noProof/>
        </w:rPr>
        <w:drawing>
          <wp:inline distT="0" distB="0" distL="0" distR="0" wp14:anchorId="68988AF1" wp14:editId="08126D10">
            <wp:extent cx="7206140" cy="14274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1382" cy="142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6B45" w14:textId="0F962F68" w:rsidR="00D557F1" w:rsidRDefault="00C82885" w:rsidP="00D93B97">
      <w:pPr>
        <w:pStyle w:val="ListParagraph"/>
        <w:numPr>
          <w:ilvl w:val="0"/>
          <w:numId w:val="26"/>
        </w:numPr>
        <w:rPr>
          <w:color w:val="0070C0"/>
        </w:rPr>
      </w:pPr>
      <w:r>
        <w:rPr>
          <w:noProof/>
        </w:rPr>
        <w:drawing>
          <wp:inline distT="0" distB="0" distL="0" distR="0" wp14:anchorId="1E9C3C25" wp14:editId="61D685BF">
            <wp:extent cx="7248135" cy="2595820"/>
            <wp:effectExtent l="0" t="0" r="0" b="0"/>
            <wp:docPr id="22" name="Picture 2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6626" cy="26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</w:rPr>
        <w:br/>
      </w:r>
    </w:p>
    <w:p w14:paraId="0FA56673" w14:textId="2AF80771" w:rsidR="00C82885" w:rsidRPr="008273EE" w:rsidRDefault="00955C64" w:rsidP="00D93B97">
      <w:pPr>
        <w:pStyle w:val="ListParagraph"/>
        <w:numPr>
          <w:ilvl w:val="0"/>
          <w:numId w:val="26"/>
        </w:numPr>
        <w:rPr>
          <w:color w:val="0070C0"/>
        </w:rPr>
      </w:pPr>
      <w:r>
        <w:rPr>
          <w:noProof/>
        </w:rPr>
        <w:drawing>
          <wp:inline distT="0" distB="0" distL="0" distR="0" wp14:anchorId="102B9455" wp14:editId="39E7E2A6">
            <wp:extent cx="7284377" cy="2141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93317" cy="21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</w:rPr>
        <w:br/>
      </w:r>
      <w:r>
        <w:rPr>
          <w:color w:val="0070C0"/>
        </w:rPr>
        <w:br/>
      </w:r>
      <w:r>
        <w:rPr>
          <w:noProof/>
        </w:rPr>
        <w:lastRenderedPageBreak/>
        <w:drawing>
          <wp:inline distT="0" distB="0" distL="0" distR="0" wp14:anchorId="0D79C41D" wp14:editId="6E66168F">
            <wp:extent cx="7651115" cy="1259840"/>
            <wp:effectExtent l="0" t="0" r="698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</w:rPr>
        <w:br/>
      </w:r>
      <w:r w:rsidR="00DF329F">
        <w:rPr>
          <w:noProof/>
        </w:rPr>
        <w:drawing>
          <wp:inline distT="0" distB="0" distL="0" distR="0" wp14:anchorId="084242F6" wp14:editId="2189AFA5">
            <wp:extent cx="7401733" cy="1323975"/>
            <wp:effectExtent l="0" t="0" r="889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4105" cy="13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885" w:rsidRPr="008273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D2B89BF4"/>
    <w:lvl w:ilvl="0" w:tplc="9C1A202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651C4348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9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4312805">
    <w:abstractNumId w:val="10"/>
  </w:num>
  <w:num w:numId="21" w16cid:durableId="1975868763">
    <w:abstractNumId w:val="18"/>
  </w:num>
  <w:num w:numId="22" w16cid:durableId="1778135319">
    <w:abstractNumId w:val="2"/>
  </w:num>
  <w:num w:numId="23" w16cid:durableId="1256208318">
    <w:abstractNumId w:val="17"/>
  </w:num>
  <w:num w:numId="24" w16cid:durableId="97332176">
    <w:abstractNumId w:val="4"/>
  </w:num>
  <w:num w:numId="25" w16cid:durableId="1936405134">
    <w:abstractNumId w:val="15"/>
  </w:num>
  <w:num w:numId="26" w16cid:durableId="269707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4CA2"/>
    <w:rsid w:val="0000652F"/>
    <w:rsid w:val="00007066"/>
    <w:rsid w:val="000076A2"/>
    <w:rsid w:val="00012076"/>
    <w:rsid w:val="000125DF"/>
    <w:rsid w:val="00013D95"/>
    <w:rsid w:val="00013E63"/>
    <w:rsid w:val="000153B1"/>
    <w:rsid w:val="00015ED1"/>
    <w:rsid w:val="00016589"/>
    <w:rsid w:val="000217CE"/>
    <w:rsid w:val="00021984"/>
    <w:rsid w:val="00024D83"/>
    <w:rsid w:val="00026162"/>
    <w:rsid w:val="0003156A"/>
    <w:rsid w:val="000321F8"/>
    <w:rsid w:val="000323C4"/>
    <w:rsid w:val="000354EB"/>
    <w:rsid w:val="00040196"/>
    <w:rsid w:val="0004499B"/>
    <w:rsid w:val="00046939"/>
    <w:rsid w:val="000472A4"/>
    <w:rsid w:val="00051106"/>
    <w:rsid w:val="00054E41"/>
    <w:rsid w:val="00055785"/>
    <w:rsid w:val="0006055F"/>
    <w:rsid w:val="00062351"/>
    <w:rsid w:val="00062864"/>
    <w:rsid w:val="00063CB1"/>
    <w:rsid w:val="0006493D"/>
    <w:rsid w:val="00070282"/>
    <w:rsid w:val="00074391"/>
    <w:rsid w:val="000756EB"/>
    <w:rsid w:val="000768C5"/>
    <w:rsid w:val="00081A80"/>
    <w:rsid w:val="000861A3"/>
    <w:rsid w:val="00086206"/>
    <w:rsid w:val="0008637B"/>
    <w:rsid w:val="000919CC"/>
    <w:rsid w:val="000921E8"/>
    <w:rsid w:val="00094072"/>
    <w:rsid w:val="0009601F"/>
    <w:rsid w:val="00096B90"/>
    <w:rsid w:val="000A3229"/>
    <w:rsid w:val="000A3DF7"/>
    <w:rsid w:val="000A50E1"/>
    <w:rsid w:val="000A599B"/>
    <w:rsid w:val="000A5EB6"/>
    <w:rsid w:val="000B1980"/>
    <w:rsid w:val="000B5418"/>
    <w:rsid w:val="000B5D1E"/>
    <w:rsid w:val="000B78FA"/>
    <w:rsid w:val="000B7C08"/>
    <w:rsid w:val="000C2B5F"/>
    <w:rsid w:val="000C738F"/>
    <w:rsid w:val="000D0F77"/>
    <w:rsid w:val="000D2FAB"/>
    <w:rsid w:val="000D6D24"/>
    <w:rsid w:val="000D6DFD"/>
    <w:rsid w:val="000E06E0"/>
    <w:rsid w:val="000E0E09"/>
    <w:rsid w:val="000E6A46"/>
    <w:rsid w:val="000E7BB7"/>
    <w:rsid w:val="000E7CED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51C"/>
    <w:rsid w:val="0011495E"/>
    <w:rsid w:val="00114AD4"/>
    <w:rsid w:val="0011675D"/>
    <w:rsid w:val="001223D5"/>
    <w:rsid w:val="001340BF"/>
    <w:rsid w:val="00137E54"/>
    <w:rsid w:val="001415A1"/>
    <w:rsid w:val="0014440B"/>
    <w:rsid w:val="00145725"/>
    <w:rsid w:val="001479C6"/>
    <w:rsid w:val="00151A73"/>
    <w:rsid w:val="00151B41"/>
    <w:rsid w:val="00154C72"/>
    <w:rsid w:val="00155C95"/>
    <w:rsid w:val="00157F28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83A64"/>
    <w:rsid w:val="001912DE"/>
    <w:rsid w:val="001952FA"/>
    <w:rsid w:val="0019760B"/>
    <w:rsid w:val="001A0025"/>
    <w:rsid w:val="001A0F5E"/>
    <w:rsid w:val="001A4282"/>
    <w:rsid w:val="001A648D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6776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3C63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56C0A"/>
    <w:rsid w:val="00265F53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4806"/>
    <w:rsid w:val="00295550"/>
    <w:rsid w:val="00295F5B"/>
    <w:rsid w:val="00296C83"/>
    <w:rsid w:val="002A21FF"/>
    <w:rsid w:val="002A4FE3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56A4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56A7"/>
    <w:rsid w:val="0030605D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44E"/>
    <w:rsid w:val="00347C65"/>
    <w:rsid w:val="00350A0A"/>
    <w:rsid w:val="00351B70"/>
    <w:rsid w:val="003527BB"/>
    <w:rsid w:val="00352F1F"/>
    <w:rsid w:val="003547F0"/>
    <w:rsid w:val="00356FA5"/>
    <w:rsid w:val="0036255A"/>
    <w:rsid w:val="00362634"/>
    <w:rsid w:val="00366461"/>
    <w:rsid w:val="0036739C"/>
    <w:rsid w:val="00367DAC"/>
    <w:rsid w:val="003735B6"/>
    <w:rsid w:val="00375837"/>
    <w:rsid w:val="00376548"/>
    <w:rsid w:val="00382FE7"/>
    <w:rsid w:val="003913EB"/>
    <w:rsid w:val="00391724"/>
    <w:rsid w:val="0039252F"/>
    <w:rsid w:val="003928CB"/>
    <w:rsid w:val="00394B04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C5469"/>
    <w:rsid w:val="003D3128"/>
    <w:rsid w:val="003D40CE"/>
    <w:rsid w:val="003D47CC"/>
    <w:rsid w:val="003D4EC7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285"/>
    <w:rsid w:val="003F6B56"/>
    <w:rsid w:val="003F7847"/>
    <w:rsid w:val="00404F60"/>
    <w:rsid w:val="00405554"/>
    <w:rsid w:val="00406000"/>
    <w:rsid w:val="00406DFF"/>
    <w:rsid w:val="00411BF5"/>
    <w:rsid w:val="0041214C"/>
    <w:rsid w:val="0041516B"/>
    <w:rsid w:val="0041608F"/>
    <w:rsid w:val="00416BD1"/>
    <w:rsid w:val="00416EC5"/>
    <w:rsid w:val="0042079F"/>
    <w:rsid w:val="00422297"/>
    <w:rsid w:val="00426482"/>
    <w:rsid w:val="00432006"/>
    <w:rsid w:val="0043364E"/>
    <w:rsid w:val="00433EC2"/>
    <w:rsid w:val="00434C7B"/>
    <w:rsid w:val="0043730F"/>
    <w:rsid w:val="00437B67"/>
    <w:rsid w:val="00440324"/>
    <w:rsid w:val="004423C8"/>
    <w:rsid w:val="00445FBC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8682C"/>
    <w:rsid w:val="004875E6"/>
    <w:rsid w:val="00491A43"/>
    <w:rsid w:val="00492265"/>
    <w:rsid w:val="0049325A"/>
    <w:rsid w:val="00494151"/>
    <w:rsid w:val="00497A53"/>
    <w:rsid w:val="004A0AA5"/>
    <w:rsid w:val="004A2D96"/>
    <w:rsid w:val="004A6848"/>
    <w:rsid w:val="004A74BE"/>
    <w:rsid w:val="004B369A"/>
    <w:rsid w:val="004C1470"/>
    <w:rsid w:val="004C1C11"/>
    <w:rsid w:val="004C2967"/>
    <w:rsid w:val="004C4129"/>
    <w:rsid w:val="004C4D03"/>
    <w:rsid w:val="004C526F"/>
    <w:rsid w:val="004C5635"/>
    <w:rsid w:val="004C5ED7"/>
    <w:rsid w:val="004C62F5"/>
    <w:rsid w:val="004D167A"/>
    <w:rsid w:val="004D19F2"/>
    <w:rsid w:val="004D1AF6"/>
    <w:rsid w:val="004D1EAB"/>
    <w:rsid w:val="004D5DE5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1A1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41E3"/>
    <w:rsid w:val="00534D72"/>
    <w:rsid w:val="00535103"/>
    <w:rsid w:val="00537023"/>
    <w:rsid w:val="00540827"/>
    <w:rsid w:val="005448DE"/>
    <w:rsid w:val="00545120"/>
    <w:rsid w:val="005461BB"/>
    <w:rsid w:val="00552FE5"/>
    <w:rsid w:val="00553C27"/>
    <w:rsid w:val="00553CAE"/>
    <w:rsid w:val="00554E30"/>
    <w:rsid w:val="0055531D"/>
    <w:rsid w:val="005557EB"/>
    <w:rsid w:val="005577E5"/>
    <w:rsid w:val="00557CE5"/>
    <w:rsid w:val="00557D5E"/>
    <w:rsid w:val="005606B1"/>
    <w:rsid w:val="0056472C"/>
    <w:rsid w:val="00565AFA"/>
    <w:rsid w:val="00576F28"/>
    <w:rsid w:val="00577274"/>
    <w:rsid w:val="00582E66"/>
    <w:rsid w:val="005830A7"/>
    <w:rsid w:val="00584B38"/>
    <w:rsid w:val="00585361"/>
    <w:rsid w:val="005862E9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A724C"/>
    <w:rsid w:val="005B382F"/>
    <w:rsid w:val="005B511C"/>
    <w:rsid w:val="005B5398"/>
    <w:rsid w:val="005B76C2"/>
    <w:rsid w:val="005B79E4"/>
    <w:rsid w:val="005C370B"/>
    <w:rsid w:val="005D1265"/>
    <w:rsid w:val="005D1BA6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36E"/>
    <w:rsid w:val="005F6B08"/>
    <w:rsid w:val="006010C5"/>
    <w:rsid w:val="00601713"/>
    <w:rsid w:val="006035E4"/>
    <w:rsid w:val="0060422D"/>
    <w:rsid w:val="006047AB"/>
    <w:rsid w:val="00607F89"/>
    <w:rsid w:val="006110CA"/>
    <w:rsid w:val="00611E72"/>
    <w:rsid w:val="0061268D"/>
    <w:rsid w:val="006126FF"/>
    <w:rsid w:val="0061341E"/>
    <w:rsid w:val="006137F9"/>
    <w:rsid w:val="00615315"/>
    <w:rsid w:val="00615590"/>
    <w:rsid w:val="006166B0"/>
    <w:rsid w:val="00616AC5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422A"/>
    <w:rsid w:val="006553C4"/>
    <w:rsid w:val="00655FD1"/>
    <w:rsid w:val="00657314"/>
    <w:rsid w:val="00657FCC"/>
    <w:rsid w:val="006620BB"/>
    <w:rsid w:val="00671A72"/>
    <w:rsid w:val="00671FAF"/>
    <w:rsid w:val="00672ECC"/>
    <w:rsid w:val="00673B7B"/>
    <w:rsid w:val="0067474D"/>
    <w:rsid w:val="006755D2"/>
    <w:rsid w:val="006806B3"/>
    <w:rsid w:val="006828BC"/>
    <w:rsid w:val="0068651B"/>
    <w:rsid w:val="00692800"/>
    <w:rsid w:val="006930D4"/>
    <w:rsid w:val="00693A5D"/>
    <w:rsid w:val="00694EDF"/>
    <w:rsid w:val="00694F27"/>
    <w:rsid w:val="006A0086"/>
    <w:rsid w:val="006A5FB3"/>
    <w:rsid w:val="006A680E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123C"/>
    <w:rsid w:val="006D204F"/>
    <w:rsid w:val="006D233C"/>
    <w:rsid w:val="006D4ABA"/>
    <w:rsid w:val="006D552C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779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3BCC"/>
    <w:rsid w:val="0077724A"/>
    <w:rsid w:val="00777A94"/>
    <w:rsid w:val="007800F1"/>
    <w:rsid w:val="007804CB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C53"/>
    <w:rsid w:val="00800C4A"/>
    <w:rsid w:val="00801545"/>
    <w:rsid w:val="00805EDF"/>
    <w:rsid w:val="00807933"/>
    <w:rsid w:val="0081027B"/>
    <w:rsid w:val="00810CCF"/>
    <w:rsid w:val="008125A6"/>
    <w:rsid w:val="00812FEE"/>
    <w:rsid w:val="0081695A"/>
    <w:rsid w:val="00816ED9"/>
    <w:rsid w:val="008269F5"/>
    <w:rsid w:val="008273EE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3FBC"/>
    <w:rsid w:val="00876409"/>
    <w:rsid w:val="00876B57"/>
    <w:rsid w:val="00880FE6"/>
    <w:rsid w:val="00881CA5"/>
    <w:rsid w:val="00886868"/>
    <w:rsid w:val="00886969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1D66"/>
    <w:rsid w:val="008B33FC"/>
    <w:rsid w:val="008B57AF"/>
    <w:rsid w:val="008B701B"/>
    <w:rsid w:val="008B7BB2"/>
    <w:rsid w:val="008C0031"/>
    <w:rsid w:val="008C0358"/>
    <w:rsid w:val="008C14E5"/>
    <w:rsid w:val="008C234C"/>
    <w:rsid w:val="008C2B39"/>
    <w:rsid w:val="008C30F9"/>
    <w:rsid w:val="008C356D"/>
    <w:rsid w:val="008C656F"/>
    <w:rsid w:val="008D0972"/>
    <w:rsid w:val="008D13F3"/>
    <w:rsid w:val="008D2561"/>
    <w:rsid w:val="008D4747"/>
    <w:rsid w:val="008D4EF5"/>
    <w:rsid w:val="008D56C7"/>
    <w:rsid w:val="008D5ADC"/>
    <w:rsid w:val="008D6284"/>
    <w:rsid w:val="008E2A46"/>
    <w:rsid w:val="008E536F"/>
    <w:rsid w:val="008F171E"/>
    <w:rsid w:val="008F26C9"/>
    <w:rsid w:val="008F2D7C"/>
    <w:rsid w:val="008F503B"/>
    <w:rsid w:val="008F603C"/>
    <w:rsid w:val="008F6FA4"/>
    <w:rsid w:val="00904712"/>
    <w:rsid w:val="00904D3E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1BC7"/>
    <w:rsid w:val="00934A46"/>
    <w:rsid w:val="0093500F"/>
    <w:rsid w:val="00937D65"/>
    <w:rsid w:val="009408A8"/>
    <w:rsid w:val="009442CA"/>
    <w:rsid w:val="00944485"/>
    <w:rsid w:val="00944F62"/>
    <w:rsid w:val="00947CDA"/>
    <w:rsid w:val="009507AE"/>
    <w:rsid w:val="009510FA"/>
    <w:rsid w:val="00955098"/>
    <w:rsid w:val="00955B20"/>
    <w:rsid w:val="00955C64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157"/>
    <w:rsid w:val="009A2D50"/>
    <w:rsid w:val="009A33B8"/>
    <w:rsid w:val="009A38ED"/>
    <w:rsid w:val="009A4E9B"/>
    <w:rsid w:val="009A57B6"/>
    <w:rsid w:val="009A6622"/>
    <w:rsid w:val="009B2B59"/>
    <w:rsid w:val="009B3F41"/>
    <w:rsid w:val="009B5AD8"/>
    <w:rsid w:val="009B66D0"/>
    <w:rsid w:val="009B7C76"/>
    <w:rsid w:val="009C0FDC"/>
    <w:rsid w:val="009C1578"/>
    <w:rsid w:val="009C5B74"/>
    <w:rsid w:val="009C66F5"/>
    <w:rsid w:val="009C6AD3"/>
    <w:rsid w:val="009C6E3D"/>
    <w:rsid w:val="009C7CCF"/>
    <w:rsid w:val="009D01C6"/>
    <w:rsid w:val="009D0374"/>
    <w:rsid w:val="009D0BB7"/>
    <w:rsid w:val="009D6375"/>
    <w:rsid w:val="009D64B9"/>
    <w:rsid w:val="009D6A71"/>
    <w:rsid w:val="009D7D57"/>
    <w:rsid w:val="009E1679"/>
    <w:rsid w:val="009E6137"/>
    <w:rsid w:val="009E6882"/>
    <w:rsid w:val="009F1096"/>
    <w:rsid w:val="009F14AD"/>
    <w:rsid w:val="009F2F43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891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55081"/>
    <w:rsid w:val="00A66484"/>
    <w:rsid w:val="00A6712D"/>
    <w:rsid w:val="00A673AA"/>
    <w:rsid w:val="00A6781B"/>
    <w:rsid w:val="00A7041A"/>
    <w:rsid w:val="00A70B3E"/>
    <w:rsid w:val="00A77429"/>
    <w:rsid w:val="00A778C8"/>
    <w:rsid w:val="00A77ECF"/>
    <w:rsid w:val="00A809A9"/>
    <w:rsid w:val="00A809D0"/>
    <w:rsid w:val="00A81C37"/>
    <w:rsid w:val="00A835A7"/>
    <w:rsid w:val="00A8447C"/>
    <w:rsid w:val="00A860EC"/>
    <w:rsid w:val="00A87626"/>
    <w:rsid w:val="00A92097"/>
    <w:rsid w:val="00A93807"/>
    <w:rsid w:val="00A9701E"/>
    <w:rsid w:val="00AA54B8"/>
    <w:rsid w:val="00AB275E"/>
    <w:rsid w:val="00AB4303"/>
    <w:rsid w:val="00AB4990"/>
    <w:rsid w:val="00AB77CB"/>
    <w:rsid w:val="00AC11D2"/>
    <w:rsid w:val="00AC1754"/>
    <w:rsid w:val="00AD1FF9"/>
    <w:rsid w:val="00AD3083"/>
    <w:rsid w:val="00AD428C"/>
    <w:rsid w:val="00AE046D"/>
    <w:rsid w:val="00AE4661"/>
    <w:rsid w:val="00AE5829"/>
    <w:rsid w:val="00AF0228"/>
    <w:rsid w:val="00AF03F4"/>
    <w:rsid w:val="00AF07F3"/>
    <w:rsid w:val="00AF258F"/>
    <w:rsid w:val="00AF4997"/>
    <w:rsid w:val="00AF53DA"/>
    <w:rsid w:val="00B01F06"/>
    <w:rsid w:val="00B02D94"/>
    <w:rsid w:val="00B052C4"/>
    <w:rsid w:val="00B12DA5"/>
    <w:rsid w:val="00B17D50"/>
    <w:rsid w:val="00B2018E"/>
    <w:rsid w:val="00B20694"/>
    <w:rsid w:val="00B26269"/>
    <w:rsid w:val="00B2684F"/>
    <w:rsid w:val="00B276F9"/>
    <w:rsid w:val="00B307D5"/>
    <w:rsid w:val="00B32293"/>
    <w:rsid w:val="00B3277E"/>
    <w:rsid w:val="00B356CC"/>
    <w:rsid w:val="00B41C2A"/>
    <w:rsid w:val="00B4477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1D13"/>
    <w:rsid w:val="00B65D83"/>
    <w:rsid w:val="00B677B0"/>
    <w:rsid w:val="00B703CB"/>
    <w:rsid w:val="00B70FE5"/>
    <w:rsid w:val="00B73CF4"/>
    <w:rsid w:val="00B743DE"/>
    <w:rsid w:val="00B75A7F"/>
    <w:rsid w:val="00B774DE"/>
    <w:rsid w:val="00B777DA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6F6"/>
    <w:rsid w:val="00BA1859"/>
    <w:rsid w:val="00BA364A"/>
    <w:rsid w:val="00BA489E"/>
    <w:rsid w:val="00BA684C"/>
    <w:rsid w:val="00BB08A2"/>
    <w:rsid w:val="00BB6EB0"/>
    <w:rsid w:val="00BB7969"/>
    <w:rsid w:val="00BC0F7C"/>
    <w:rsid w:val="00BC1495"/>
    <w:rsid w:val="00BC1E5E"/>
    <w:rsid w:val="00BC3C9C"/>
    <w:rsid w:val="00BC45DC"/>
    <w:rsid w:val="00BD144A"/>
    <w:rsid w:val="00BD1EDB"/>
    <w:rsid w:val="00BD2BA0"/>
    <w:rsid w:val="00BE09C6"/>
    <w:rsid w:val="00BE13DA"/>
    <w:rsid w:val="00BE2812"/>
    <w:rsid w:val="00BE29F4"/>
    <w:rsid w:val="00BF647A"/>
    <w:rsid w:val="00C018CD"/>
    <w:rsid w:val="00C04B26"/>
    <w:rsid w:val="00C04F59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4AEC"/>
    <w:rsid w:val="00C26267"/>
    <w:rsid w:val="00C30426"/>
    <w:rsid w:val="00C3211E"/>
    <w:rsid w:val="00C32781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3EC0"/>
    <w:rsid w:val="00C748B4"/>
    <w:rsid w:val="00C76189"/>
    <w:rsid w:val="00C76EE2"/>
    <w:rsid w:val="00C77020"/>
    <w:rsid w:val="00C82885"/>
    <w:rsid w:val="00C84204"/>
    <w:rsid w:val="00C85ED8"/>
    <w:rsid w:val="00C91BAF"/>
    <w:rsid w:val="00C92BBC"/>
    <w:rsid w:val="00CA1650"/>
    <w:rsid w:val="00CA1B0C"/>
    <w:rsid w:val="00CA3714"/>
    <w:rsid w:val="00CB0ACD"/>
    <w:rsid w:val="00CB520D"/>
    <w:rsid w:val="00CB625E"/>
    <w:rsid w:val="00CC533B"/>
    <w:rsid w:val="00CC6B83"/>
    <w:rsid w:val="00CD1FE8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D4E"/>
    <w:rsid w:val="00CF6F5A"/>
    <w:rsid w:val="00D03AD6"/>
    <w:rsid w:val="00D04DEE"/>
    <w:rsid w:val="00D139B8"/>
    <w:rsid w:val="00D14B87"/>
    <w:rsid w:val="00D15CB9"/>
    <w:rsid w:val="00D17E89"/>
    <w:rsid w:val="00D20160"/>
    <w:rsid w:val="00D22226"/>
    <w:rsid w:val="00D2313E"/>
    <w:rsid w:val="00D23787"/>
    <w:rsid w:val="00D2398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1AF"/>
    <w:rsid w:val="00D557F1"/>
    <w:rsid w:val="00D55998"/>
    <w:rsid w:val="00D575B0"/>
    <w:rsid w:val="00D610E5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18EA"/>
    <w:rsid w:val="00D836B8"/>
    <w:rsid w:val="00D84FF5"/>
    <w:rsid w:val="00D86083"/>
    <w:rsid w:val="00D86A7C"/>
    <w:rsid w:val="00D87B4A"/>
    <w:rsid w:val="00D87D75"/>
    <w:rsid w:val="00D9188B"/>
    <w:rsid w:val="00D9198D"/>
    <w:rsid w:val="00D939F4"/>
    <w:rsid w:val="00D93B97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A78C5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6810"/>
    <w:rsid w:val="00DD7111"/>
    <w:rsid w:val="00DE0CF7"/>
    <w:rsid w:val="00DE323D"/>
    <w:rsid w:val="00DE5ACF"/>
    <w:rsid w:val="00DE6930"/>
    <w:rsid w:val="00DE78CD"/>
    <w:rsid w:val="00DF2FEB"/>
    <w:rsid w:val="00DF329F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1239"/>
    <w:rsid w:val="00E3221D"/>
    <w:rsid w:val="00E325DE"/>
    <w:rsid w:val="00E3318B"/>
    <w:rsid w:val="00E35F53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57D8F"/>
    <w:rsid w:val="00E61CEC"/>
    <w:rsid w:val="00E61F17"/>
    <w:rsid w:val="00E63958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A7A11"/>
    <w:rsid w:val="00EB2E34"/>
    <w:rsid w:val="00EB3CE4"/>
    <w:rsid w:val="00EB3FE5"/>
    <w:rsid w:val="00EB65E9"/>
    <w:rsid w:val="00EC19DF"/>
    <w:rsid w:val="00EC1CEC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311B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65AED"/>
    <w:rsid w:val="00F702C7"/>
    <w:rsid w:val="00F70E8A"/>
    <w:rsid w:val="00F71155"/>
    <w:rsid w:val="00F72027"/>
    <w:rsid w:val="00F7357B"/>
    <w:rsid w:val="00F75484"/>
    <w:rsid w:val="00F76EFE"/>
    <w:rsid w:val="00F7793E"/>
    <w:rsid w:val="00F81F98"/>
    <w:rsid w:val="00F8466F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7077"/>
    <w:rsid w:val="00FE7B27"/>
    <w:rsid w:val="00FF020F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2023-02-15T19:17:00Z</dcterms:created>
  <dcterms:modified xsi:type="dcterms:W3CDTF">2023-02-15T20:25:00Z</dcterms:modified>
</cp:coreProperties>
</file>