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924087A" w14:textId="38D6E250" w:rsidR="001223DC" w:rsidRDefault="009E5CB4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56612216" wp14:editId="2F9D190D">
            <wp:extent cx="7651115" cy="157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041D" w14:textId="77777777" w:rsidR="009E5CB4" w:rsidRDefault="009E5CB4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There are many approaches and patterns that evolved over decades of software development and all have their own benefits and challenges.</w:t>
      </w:r>
    </w:p>
    <w:p w14:paraId="26B4E1B1" w14:textId="17D2FAE8" w:rsidR="009E5CB4" w:rsidRDefault="009E5CB4" w:rsidP="009E5CB4">
      <w:pPr>
        <w:pStyle w:val="ListParagraph"/>
        <w:numPr>
          <w:ilvl w:val="0"/>
          <w:numId w:val="22"/>
        </w:num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we will start with understanding existing</w:t>
      </w:r>
      <w:r w:rsidRPr="009E5CB4">
        <w:rPr>
          <w:lang w:val="en-IN"/>
        </w:rPr>
        <w:t xml:space="preserve"> </w:t>
      </w:r>
      <w:r>
        <w:rPr>
          <w:lang w:val="en-IN"/>
        </w:rPr>
        <w:t>approaches to architect e-commerce app and then will evolve and shift to the cloud environment.</w:t>
      </w:r>
    </w:p>
    <w:p w14:paraId="13F046FD" w14:textId="4350B5AC" w:rsidR="009E5CB4" w:rsidRDefault="005B692D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 xml:space="preserve">To understand Cloud Native Apps, we need to understand </w:t>
      </w:r>
      <w:r w:rsidR="0093062D">
        <w:rPr>
          <w:lang w:val="en-IN"/>
        </w:rPr>
        <w:t>what monolithic app is and how to move from monolithic to ms.</w:t>
      </w:r>
    </w:p>
    <w:p w14:paraId="0A565710" w14:textId="2AEE6D83" w:rsidR="0093062D" w:rsidRDefault="0093062D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Let’s start with monolithic architecture.</w:t>
      </w:r>
    </w:p>
    <w:p w14:paraId="17EC0C0A" w14:textId="264D8F45" w:rsidR="0093062D" w:rsidRDefault="00680067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Legacy apps are implemented with monolithic architectures.</w:t>
      </w:r>
    </w:p>
    <w:p w14:paraId="087E09FC" w14:textId="6435B061" w:rsidR="00680067" w:rsidRDefault="00680067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If all the functionalities of an app exist in a single codebase, such app is called monolithic app.</w:t>
      </w:r>
    </w:p>
    <w:p w14:paraId="7ABC7624" w14:textId="108B2586" w:rsidR="00680067" w:rsidRDefault="00C66096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In monolithic pattern, everything UI code, business code, and DB code reside is include the same code base.</w:t>
      </w:r>
    </w:p>
    <w:p w14:paraId="452B4EF6" w14:textId="4618CD00" w:rsidR="00C66096" w:rsidRDefault="00C66096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Even the monolithic app can be designed in different layers like Presentation, Business, DAO layers but they will be deployed as a single jar/war file.</w:t>
      </w:r>
    </w:p>
    <w:p w14:paraId="407D5ED4" w14:textId="675059CF" w:rsidR="00C66096" w:rsidRDefault="003E45DF" w:rsidP="009E5CB4">
      <w:pPr>
        <w:pStyle w:val="ListParagraph"/>
        <w:numPr>
          <w:ilvl w:val="0"/>
          <w:numId w:val="22"/>
        </w:numPr>
        <w:rPr>
          <w:lang w:val="en-IN"/>
        </w:rPr>
      </w:pPr>
      <w:r w:rsidRPr="003E45DF">
        <w:rPr>
          <w:b/>
          <w:bCs/>
          <w:u w:val="single"/>
          <w:lang w:val="en-IN"/>
        </w:rPr>
        <w:t>Benefits</w:t>
      </w:r>
      <w:r>
        <w:rPr>
          <w:lang w:val="en-IN"/>
        </w:rPr>
        <w:t>:</w:t>
      </w:r>
    </w:p>
    <w:p w14:paraId="109255AF" w14:textId="726C7EFC" w:rsidR="003E45DF" w:rsidRDefault="003E45DF" w:rsidP="003E45DF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As single codebase, so easy to pull and get started with the project.</w:t>
      </w:r>
    </w:p>
    <w:p w14:paraId="47507884" w14:textId="48E186CF" w:rsidR="0047564A" w:rsidRDefault="0047564A" w:rsidP="003E45DF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Since project structure in one project, it is easy to debug business interactions across different modules.</w:t>
      </w:r>
    </w:p>
    <w:p w14:paraId="4875B93E" w14:textId="3D49A98D" w:rsidR="003E45DF" w:rsidRDefault="004B5818" w:rsidP="009E5CB4">
      <w:pPr>
        <w:pStyle w:val="ListParagraph"/>
        <w:numPr>
          <w:ilvl w:val="0"/>
          <w:numId w:val="22"/>
        </w:numPr>
        <w:rPr>
          <w:lang w:val="en-IN"/>
        </w:rPr>
      </w:pPr>
      <w:r w:rsidRPr="004B5818">
        <w:rPr>
          <w:b/>
          <w:bCs/>
          <w:u w:val="single"/>
          <w:lang w:val="en-IN"/>
        </w:rPr>
        <w:t>Dis-Advantages</w:t>
      </w:r>
      <w:r>
        <w:rPr>
          <w:lang w:val="en-IN"/>
        </w:rPr>
        <w:t>:</w:t>
      </w:r>
    </w:p>
    <w:p w14:paraId="4DFA5B6A" w14:textId="599DB8A4" w:rsidR="004B5818" w:rsidRDefault="004B5818" w:rsidP="004B5818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 xml:space="preserve">With time, codebase becomes larger. </w:t>
      </w:r>
      <w:r>
        <w:rPr>
          <w:lang w:val="en-IN"/>
        </w:rPr>
        <w:br/>
        <w:t>So difficult to manage and to work parallel.</w:t>
      </w:r>
    </w:p>
    <w:p w14:paraId="12C16484" w14:textId="014DFB80" w:rsidR="00DF329D" w:rsidRDefault="00DF329D" w:rsidP="004B5818">
      <w:pPr>
        <w:pStyle w:val="ListParagraph"/>
        <w:numPr>
          <w:ilvl w:val="1"/>
          <w:numId w:val="22"/>
        </w:numPr>
        <w:rPr>
          <w:lang w:val="en-IN"/>
        </w:rPr>
      </w:pPr>
      <w:r>
        <w:rPr>
          <w:lang w:val="en-IN"/>
        </w:rPr>
        <w:t>Hard to implement new features.</w:t>
      </w:r>
    </w:p>
    <w:p w14:paraId="492C230E" w14:textId="798B8648" w:rsidR="004B5818" w:rsidRPr="009E5CB4" w:rsidRDefault="00DF329D" w:rsidP="009E5CB4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78AB71C3" wp14:editId="11C014A0">
            <wp:extent cx="7133937" cy="2339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8443" cy="23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818" w:rsidRPr="009E5CB4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00C08"/>
    <w:multiLevelType w:val="hybridMultilevel"/>
    <w:tmpl w:val="9376A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3DF6"/>
    <w:multiLevelType w:val="hybridMultilevel"/>
    <w:tmpl w:val="95FE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0"/>
  </w:num>
  <w:num w:numId="8">
    <w:abstractNumId w:val="21"/>
  </w:num>
  <w:num w:numId="9">
    <w:abstractNumId w:val="3"/>
  </w:num>
  <w:num w:numId="10">
    <w:abstractNumId w:val="16"/>
  </w:num>
  <w:num w:numId="11">
    <w:abstractNumId w:val="12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7"/>
  </w:num>
  <w:num w:numId="20">
    <w:abstractNumId w:val="1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45DF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64A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581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92D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067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2AE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17E8F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3532"/>
    <w:rsid w:val="008A40A9"/>
    <w:rsid w:val="008A5136"/>
    <w:rsid w:val="008A679E"/>
    <w:rsid w:val="008A75E5"/>
    <w:rsid w:val="008B0698"/>
    <w:rsid w:val="008B2C96"/>
    <w:rsid w:val="008B32D3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008"/>
    <w:rsid w:val="0091590A"/>
    <w:rsid w:val="0091696F"/>
    <w:rsid w:val="0092006D"/>
    <w:rsid w:val="009215DA"/>
    <w:rsid w:val="00921D85"/>
    <w:rsid w:val="00921E44"/>
    <w:rsid w:val="00923CE8"/>
    <w:rsid w:val="0093062D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CB4"/>
    <w:rsid w:val="009E5F78"/>
    <w:rsid w:val="009E6711"/>
    <w:rsid w:val="009E6882"/>
    <w:rsid w:val="009F1244"/>
    <w:rsid w:val="009F14BC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66096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0E64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CF638F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329D"/>
    <w:rsid w:val="00DF3B20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8A8"/>
  <w15:docId w15:val="{C9AC01DC-806D-4315-97DA-B3BC26CF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21</cp:revision>
  <dcterms:created xsi:type="dcterms:W3CDTF">2021-10-03T19:32:00Z</dcterms:created>
  <dcterms:modified xsi:type="dcterms:W3CDTF">2022-01-28T10:07:00Z</dcterms:modified>
</cp:coreProperties>
</file>