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C876BA" w:rsidRDefault="00AA6E72" w:rsidP="005166B1">
      <w:pPr>
        <w:pStyle w:val="ListParagraph"/>
        <w:numPr>
          <w:ilvl w:val="0"/>
          <w:numId w:val="16"/>
        </w:numPr>
        <w:tabs>
          <w:tab w:val="clear" w:pos="720"/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16900" cy="3193065"/>
            <wp:effectExtent l="19050" t="19050" r="17350" b="263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8043" cy="31935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E72" w:rsidRDefault="00387355" w:rsidP="005166B1">
      <w:pPr>
        <w:pStyle w:val="ListParagraph"/>
        <w:numPr>
          <w:ilvl w:val="0"/>
          <w:numId w:val="16"/>
        </w:numPr>
        <w:tabs>
          <w:tab w:val="clear" w:pos="720"/>
          <w:tab w:val="num" w:pos="284"/>
        </w:tabs>
        <w:ind w:left="426"/>
        <w:rPr>
          <w:u w:val="none"/>
          <w:lang w:val="en-IN"/>
        </w:rPr>
      </w:pPr>
      <w:r>
        <w:rPr>
          <w:u w:val="none"/>
          <w:lang w:val="en-IN"/>
        </w:rPr>
        <w:t>There are two important configurations to connect Limits service to Spring Cloud Config Server.</w:t>
      </w:r>
    </w:p>
    <w:p w:rsidR="00387355" w:rsidRDefault="004C6800" w:rsidP="005166B1">
      <w:pPr>
        <w:pStyle w:val="ListParagraph"/>
        <w:numPr>
          <w:ilvl w:val="0"/>
          <w:numId w:val="16"/>
        </w:numPr>
        <w:tabs>
          <w:tab w:val="clear" w:pos="720"/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01918" cy="2973022"/>
            <wp:effectExtent l="19050" t="19050" r="18032" b="17828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5414" cy="29744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800" w:rsidRDefault="00073210" w:rsidP="005166B1">
      <w:pPr>
        <w:pStyle w:val="ListParagraph"/>
        <w:numPr>
          <w:ilvl w:val="0"/>
          <w:numId w:val="16"/>
        </w:numPr>
        <w:tabs>
          <w:tab w:val="clear" w:pos="720"/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03243" cy="859355"/>
            <wp:effectExtent l="19050" t="19050" r="16707" b="169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5619" cy="85963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210" w:rsidRDefault="00073210" w:rsidP="005166B1">
      <w:pPr>
        <w:pStyle w:val="ListParagraph"/>
        <w:numPr>
          <w:ilvl w:val="0"/>
          <w:numId w:val="16"/>
        </w:numPr>
        <w:tabs>
          <w:tab w:val="clear" w:pos="720"/>
          <w:tab w:val="num" w:pos="284"/>
        </w:tabs>
        <w:ind w:left="426"/>
        <w:rPr>
          <w:u w:val="none"/>
          <w:lang w:val="en-IN"/>
        </w:rPr>
      </w:pPr>
      <w:r>
        <w:rPr>
          <w:u w:val="none"/>
          <w:lang w:val="en-IN"/>
        </w:rPr>
        <w:t>What is the name of this application?</w:t>
      </w:r>
    </w:p>
    <w:p w:rsidR="00073210" w:rsidRDefault="00073210" w:rsidP="00073210">
      <w:pPr>
        <w:pStyle w:val="ListParagraph"/>
        <w:ind w:left="426"/>
        <w:rPr>
          <w:u w:val="none"/>
          <w:lang w:val="en-IN"/>
        </w:rPr>
      </w:pPr>
      <w:r>
        <w:rPr>
          <w:u w:val="none"/>
          <w:lang w:val="en-IN"/>
        </w:rPr>
        <w:t>Means what configuration in the cloud Config Server should this application make use of?</w:t>
      </w:r>
      <w:r w:rsidR="00D67B1E">
        <w:rPr>
          <w:u w:val="none"/>
          <w:lang w:val="en-IN"/>
        </w:rPr>
        <w:br/>
        <w:t>Let’s see what application name is to be given to this Limits Microservice. Let’s go to the property file in git used by Config Server.</w:t>
      </w:r>
      <w:r w:rsidR="00D67B1E">
        <w:rPr>
          <w:u w:val="none"/>
          <w:lang w:val="en-IN"/>
        </w:rPr>
        <w:br/>
      </w:r>
      <w:r w:rsidR="00C93D38">
        <w:rPr>
          <w:noProof/>
          <w:u w:val="none"/>
        </w:rPr>
        <w:drawing>
          <wp:inline distT="0" distB="0" distL="0" distR="0">
            <wp:extent cx="7066328" cy="1478762"/>
            <wp:effectExtent l="19050" t="19050" r="20272" b="26188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8680" cy="14792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D38" w:rsidRDefault="00C93D38" w:rsidP="00073210">
      <w:pPr>
        <w:pStyle w:val="ListParagraph"/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433066" cy="1153789"/>
            <wp:effectExtent l="19050" t="19050" r="15484" b="27311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7113" cy="115596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D38" w:rsidRDefault="000039E9" w:rsidP="00073210">
      <w:pPr>
        <w:pStyle w:val="ListParagraph"/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435351" cy="1689652"/>
            <wp:effectExtent l="19050" t="19050" r="13199" b="24848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450" cy="16896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9E9" w:rsidRDefault="000039E9" w:rsidP="00073210">
      <w:pPr>
        <w:pStyle w:val="ListParagraph"/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433066" cy="2209530"/>
            <wp:effectExtent l="19050" t="19050" r="15484" b="193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4563" cy="22099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E54" w:rsidRDefault="000B2E54" w:rsidP="00073210">
      <w:pPr>
        <w:pStyle w:val="ListParagraph"/>
        <w:ind w:left="426"/>
        <w:rPr>
          <w:u w:val="none"/>
          <w:lang w:val="en-IN"/>
        </w:rPr>
      </w:pPr>
      <w:r w:rsidRPr="000B2E54">
        <w:rPr>
          <w:u w:val="none"/>
          <w:lang w:val="en-IN"/>
        </w:rPr>
        <w:drawing>
          <wp:inline distT="0" distB="0" distL="0" distR="0">
            <wp:extent cx="7433066" cy="2654527"/>
            <wp:effectExtent l="19050" t="19050" r="15484" b="12473"/>
            <wp:docPr id="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8900" cy="265661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210" w:rsidRPr="000039E9" w:rsidRDefault="00073210" w:rsidP="000039E9">
      <w:pPr>
        <w:tabs>
          <w:tab w:val="num" w:pos="284"/>
        </w:tabs>
        <w:rPr>
          <w:u w:val="none"/>
          <w:lang w:val="en-IN"/>
        </w:rPr>
      </w:pPr>
    </w:p>
    <w:sectPr w:rsidR="00073210" w:rsidRPr="000039E9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2151EFD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7475645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1308"/>
        </w:tabs>
        <w:ind w:left="1308" w:hanging="360"/>
      </w:pPr>
    </w:lvl>
    <w:lvl w:ilvl="1">
      <w:start w:val="1"/>
      <w:numFmt w:val="decimal"/>
      <w:lvlText w:val="%2."/>
      <w:lvlJc w:val="left"/>
      <w:pPr>
        <w:tabs>
          <w:tab w:val="num" w:pos="2028"/>
        </w:tabs>
        <w:ind w:left="2028" w:hanging="360"/>
      </w:pPr>
    </w:lvl>
    <w:lvl w:ilvl="2" w:tentative="1">
      <w:start w:val="1"/>
      <w:numFmt w:val="decimal"/>
      <w:lvlText w:val="%3."/>
      <w:lvlJc w:val="left"/>
      <w:pPr>
        <w:tabs>
          <w:tab w:val="num" w:pos="2748"/>
        </w:tabs>
        <w:ind w:left="2748" w:hanging="360"/>
      </w:pPr>
    </w:lvl>
    <w:lvl w:ilvl="3" w:tentative="1">
      <w:start w:val="1"/>
      <w:numFmt w:val="decimal"/>
      <w:lvlText w:val="%4."/>
      <w:lvlJc w:val="left"/>
      <w:pPr>
        <w:tabs>
          <w:tab w:val="num" w:pos="3468"/>
        </w:tabs>
        <w:ind w:left="3468" w:hanging="360"/>
      </w:pPr>
    </w:lvl>
    <w:lvl w:ilvl="4" w:tentative="1">
      <w:start w:val="1"/>
      <w:numFmt w:val="decimal"/>
      <w:lvlText w:val="%5."/>
      <w:lvlJc w:val="left"/>
      <w:pPr>
        <w:tabs>
          <w:tab w:val="num" w:pos="4188"/>
        </w:tabs>
        <w:ind w:left="4188" w:hanging="360"/>
      </w:pPr>
    </w:lvl>
    <w:lvl w:ilvl="5" w:tentative="1">
      <w:start w:val="1"/>
      <w:numFmt w:val="decimal"/>
      <w:lvlText w:val="%6."/>
      <w:lvlJc w:val="left"/>
      <w:pPr>
        <w:tabs>
          <w:tab w:val="num" w:pos="4908"/>
        </w:tabs>
        <w:ind w:left="4908" w:hanging="360"/>
      </w:pPr>
    </w:lvl>
    <w:lvl w:ilvl="6" w:tentative="1">
      <w:start w:val="1"/>
      <w:numFmt w:val="decimal"/>
      <w:lvlText w:val="%7."/>
      <w:lvlJc w:val="left"/>
      <w:pPr>
        <w:tabs>
          <w:tab w:val="num" w:pos="5628"/>
        </w:tabs>
        <w:ind w:left="5628" w:hanging="360"/>
      </w:pPr>
    </w:lvl>
    <w:lvl w:ilvl="7" w:tentative="1">
      <w:start w:val="1"/>
      <w:numFmt w:val="decimal"/>
      <w:lvlText w:val="%8."/>
      <w:lvlJc w:val="left"/>
      <w:pPr>
        <w:tabs>
          <w:tab w:val="num" w:pos="6348"/>
        </w:tabs>
        <w:ind w:left="6348" w:hanging="360"/>
      </w:pPr>
    </w:lvl>
    <w:lvl w:ilvl="8" w:tentative="1">
      <w:start w:val="1"/>
      <w:numFmt w:val="decimal"/>
      <w:lvlText w:val="%9."/>
      <w:lvlJc w:val="left"/>
      <w:pPr>
        <w:tabs>
          <w:tab w:val="num" w:pos="7068"/>
        </w:tabs>
        <w:ind w:left="7068" w:hanging="360"/>
      </w:pPr>
    </w:lvl>
  </w:abstractNum>
  <w:abstractNum w:abstractNumId="15">
    <w:nsid w:val="70472A4F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2"/>
  </w:num>
  <w:num w:numId="8">
    <w:abstractNumId w:val="13"/>
  </w:num>
  <w:num w:numId="9">
    <w:abstractNumId w:val="3"/>
  </w:num>
  <w:num w:numId="10">
    <w:abstractNumId w:val="10"/>
  </w:num>
  <w:num w:numId="11">
    <w:abstractNumId w:val="9"/>
  </w:num>
  <w:num w:numId="12">
    <w:abstractNumId w:val="2"/>
  </w:num>
  <w:num w:numId="13">
    <w:abstractNumId w:val="4"/>
  </w:num>
  <w:num w:numId="14">
    <w:abstractNumId w:val="1"/>
  </w:num>
  <w:num w:numId="15">
    <w:abstractNumId w:val="14"/>
  </w:num>
  <w:num w:numId="16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39E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3210"/>
    <w:rsid w:val="00074391"/>
    <w:rsid w:val="000768C5"/>
    <w:rsid w:val="00076D7D"/>
    <w:rsid w:val="00083926"/>
    <w:rsid w:val="0008637B"/>
    <w:rsid w:val="000921E8"/>
    <w:rsid w:val="000949E1"/>
    <w:rsid w:val="000962BE"/>
    <w:rsid w:val="00096B90"/>
    <w:rsid w:val="000A3245"/>
    <w:rsid w:val="000A3394"/>
    <w:rsid w:val="000A5C2A"/>
    <w:rsid w:val="000A5EB6"/>
    <w:rsid w:val="000B1980"/>
    <w:rsid w:val="000B2E54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04D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F2C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2E47"/>
    <w:rsid w:val="002654D2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34C5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87355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800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166B1"/>
    <w:rsid w:val="005200BA"/>
    <w:rsid w:val="005205DC"/>
    <w:rsid w:val="0052582B"/>
    <w:rsid w:val="00526A21"/>
    <w:rsid w:val="005327E8"/>
    <w:rsid w:val="005343BE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1C4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37E19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66E9E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4EE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2286"/>
    <w:rsid w:val="007D4EBB"/>
    <w:rsid w:val="007D6099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04B7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0FAB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6B92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2564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079D9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1E1A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A6E7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A6E"/>
    <w:rsid w:val="00AE7BA6"/>
    <w:rsid w:val="00AF07F3"/>
    <w:rsid w:val="00AF11E5"/>
    <w:rsid w:val="00AF1280"/>
    <w:rsid w:val="00AF3A73"/>
    <w:rsid w:val="00AF48CA"/>
    <w:rsid w:val="00AF4997"/>
    <w:rsid w:val="00B00B30"/>
    <w:rsid w:val="00B012B5"/>
    <w:rsid w:val="00B01F06"/>
    <w:rsid w:val="00B01F1D"/>
    <w:rsid w:val="00B02C27"/>
    <w:rsid w:val="00B02D94"/>
    <w:rsid w:val="00B03213"/>
    <w:rsid w:val="00B052C4"/>
    <w:rsid w:val="00B10462"/>
    <w:rsid w:val="00B11C23"/>
    <w:rsid w:val="00B12DA5"/>
    <w:rsid w:val="00B152A5"/>
    <w:rsid w:val="00B16C28"/>
    <w:rsid w:val="00B170E1"/>
    <w:rsid w:val="00B17D50"/>
    <w:rsid w:val="00B20694"/>
    <w:rsid w:val="00B21789"/>
    <w:rsid w:val="00B22910"/>
    <w:rsid w:val="00B306F6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1DAD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4AF5"/>
    <w:rsid w:val="00BD68A2"/>
    <w:rsid w:val="00BE4391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2D91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941"/>
    <w:rsid w:val="00C62C5A"/>
    <w:rsid w:val="00C65C63"/>
    <w:rsid w:val="00C71028"/>
    <w:rsid w:val="00C876BA"/>
    <w:rsid w:val="00C87769"/>
    <w:rsid w:val="00C93D38"/>
    <w:rsid w:val="00C94CC1"/>
    <w:rsid w:val="00C96BC6"/>
    <w:rsid w:val="00CA2425"/>
    <w:rsid w:val="00CA315E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0637"/>
    <w:rsid w:val="00D013D5"/>
    <w:rsid w:val="00D01FBE"/>
    <w:rsid w:val="00D07519"/>
    <w:rsid w:val="00D11A80"/>
    <w:rsid w:val="00D11F62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0EF4"/>
    <w:rsid w:val="00D61A66"/>
    <w:rsid w:val="00D624A1"/>
    <w:rsid w:val="00D62AB6"/>
    <w:rsid w:val="00D63830"/>
    <w:rsid w:val="00D63932"/>
    <w:rsid w:val="00D67B1E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2E3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0229"/>
    <w:rsid w:val="00F22A2F"/>
    <w:rsid w:val="00F22EC0"/>
    <w:rsid w:val="00F308AD"/>
    <w:rsid w:val="00F3111B"/>
    <w:rsid w:val="00F32CF3"/>
    <w:rsid w:val="00F35A67"/>
    <w:rsid w:val="00F35C82"/>
    <w:rsid w:val="00F361D7"/>
    <w:rsid w:val="00F36D1E"/>
    <w:rsid w:val="00F379D5"/>
    <w:rsid w:val="00F40781"/>
    <w:rsid w:val="00F4097B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D0063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006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D00637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85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3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7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1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7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9</cp:revision>
  <dcterms:created xsi:type="dcterms:W3CDTF">2021-09-24T19:28:00Z</dcterms:created>
  <dcterms:modified xsi:type="dcterms:W3CDTF">2021-09-24T19:48:00Z</dcterms:modified>
</cp:coreProperties>
</file>