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73D3F" w:rsidRPr="009826A5" w:rsidRDefault="009826A5" w:rsidP="006E6366">
      <w:pPr>
        <w:pStyle w:val="NoSpacing"/>
        <w:numPr>
          <w:ilvl w:val="0"/>
          <w:numId w:val="19"/>
        </w:numPr>
        <w:ind w:left="426"/>
      </w:pPr>
      <w:r w:rsidRPr="000E566E">
        <w:rPr>
          <w:b/>
          <w:u w:val="none"/>
        </w:rPr>
        <w:t>parallel development</w:t>
      </w:r>
      <w:r>
        <w:rPr>
          <w:u w:val="none"/>
        </w:rPr>
        <w:t xml:space="preserve"> or </w:t>
      </w:r>
      <w:r w:rsidRPr="000E566E">
        <w:rPr>
          <w:b/>
          <w:u w:val="none"/>
        </w:rPr>
        <w:t>agility features</w:t>
      </w:r>
    </w:p>
    <w:p w:rsidR="009826A5" w:rsidRPr="00C14AB3" w:rsidRDefault="009826A5" w:rsidP="006E6366">
      <w:pPr>
        <w:pStyle w:val="NoSpacing"/>
        <w:numPr>
          <w:ilvl w:val="0"/>
          <w:numId w:val="19"/>
        </w:numPr>
        <w:ind w:left="426"/>
      </w:pPr>
    </w:p>
    <w:sectPr w:rsidR="009826A5" w:rsidRPr="00C14A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20317E"/>
    <w:multiLevelType w:val="hybridMultilevel"/>
    <w:tmpl w:val="F222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891F3A"/>
    <w:multiLevelType w:val="hybridMultilevel"/>
    <w:tmpl w:val="3BF81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0F0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4A"/>
    <w:rsid w:val="00182D24"/>
    <w:rsid w:val="0019486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6ED"/>
    <w:rsid w:val="00350A0A"/>
    <w:rsid w:val="00351B70"/>
    <w:rsid w:val="00354448"/>
    <w:rsid w:val="00355D62"/>
    <w:rsid w:val="003608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366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3D3F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26A5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19D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134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0314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0423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4AB3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6AC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E46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81D4A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5</cp:revision>
  <dcterms:created xsi:type="dcterms:W3CDTF">2021-09-15T13:22:00Z</dcterms:created>
  <dcterms:modified xsi:type="dcterms:W3CDTF">2022-01-11T11:45:00Z</dcterms:modified>
</cp:coreProperties>
</file>