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93E5588" w14:textId="77777777" w:rsidR="0044729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logs</w:t>
      </w:r>
      <w:r w:rsidR="00D30627">
        <w:rPr>
          <w:u w:val="none"/>
          <w:lang w:val="en-IN"/>
        </w:rPr>
        <w:t xml:space="preserve"> &lt;container-id&gt;</w:t>
      </w:r>
    </w:p>
    <w:p w14:paraId="3763F270" w14:textId="77777777"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04CA8F37" wp14:editId="69E4E462">
            <wp:extent cx="7369498" cy="1206015"/>
            <wp:effectExtent l="19050" t="19050" r="21902" b="131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079" cy="1207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876BA" w14:textId="77777777"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logs -f &lt;container-id&gt;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0D1A654D" wp14:editId="48AD0022">
            <wp:extent cx="7409403" cy="1085544"/>
            <wp:effectExtent l="19050" t="19050" r="20097" b="19356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952" cy="10857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F6E5A" w14:textId="77777777"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 </w:t>
      </w:r>
      <w:r w:rsidR="0048355E">
        <w:rPr>
          <w:u w:val="none"/>
          <w:lang w:val="en-IN"/>
        </w:rPr>
        <w:t>docker stop &lt;container-id&gt;</w:t>
      </w:r>
      <w:r w:rsidR="0048355E">
        <w:rPr>
          <w:u w:val="none"/>
          <w:lang w:val="en-IN"/>
        </w:rPr>
        <w:br/>
      </w:r>
      <w:r w:rsidR="0048355E">
        <w:rPr>
          <w:noProof/>
          <w:u w:val="none"/>
        </w:rPr>
        <w:drawing>
          <wp:inline distT="0" distB="0" distL="0" distR="0" wp14:anchorId="2FEAE4EE" wp14:editId="615D4A5D">
            <wp:extent cx="7367467" cy="1151251"/>
            <wp:effectExtent l="19050" t="19050" r="23933" b="10799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7200" cy="1152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92FB0" w14:textId="77777777" w:rsidR="0048355E" w:rsidRDefault="00A7005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  <w:t xml:space="preserve">docker ps -a </w:t>
      </w:r>
      <w:r w:rsidRPr="00A70053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-a: all either running or stopped.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52FAABB3" wp14:editId="7599CAAA">
            <wp:extent cx="7329425" cy="2020013"/>
            <wp:effectExtent l="19050" t="19050" r="23875" b="18337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075" cy="20221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3D37473B" w14:textId="77777777" w:rsidR="00A70053" w:rsidRDefault="00A70053" w:rsidP="00A70053">
      <w:pPr>
        <w:pStyle w:val="ListParagraph"/>
        <w:ind w:left="426"/>
        <w:rPr>
          <w:u w:val="none"/>
          <w:lang w:val="en-IN"/>
        </w:rPr>
      </w:pPr>
    </w:p>
    <w:p w14:paraId="0E98E9A7" w14:textId="7E7421BB" w:rsidR="00EE76F9" w:rsidRDefault="00332A9B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docker start &lt;container-id&gt; </w:t>
      </w:r>
      <w:r w:rsidRPr="00332A9B">
        <w:rPr>
          <w:u w:val="none"/>
          <w:lang w:val="en-IN"/>
        </w:rPr>
        <w:sym w:font="Wingdings" w:char="F0E7"/>
      </w:r>
      <w:r>
        <w:rPr>
          <w:u w:val="none"/>
          <w:lang w:val="en-IN"/>
        </w:rPr>
        <w:t xml:space="preserve"> </w:t>
      </w:r>
      <w:r w:rsidR="00235B6E">
        <w:rPr>
          <w:u w:val="none"/>
          <w:lang w:val="en-IN"/>
        </w:rPr>
        <w:t>Use this command to restart a stopped container. A container with “Exited” status is stopped container.</w:t>
      </w:r>
    </w:p>
    <w:p w14:paraId="441366E0" w14:textId="77777777" w:rsidR="00EE76F9" w:rsidRPr="00EE76F9" w:rsidRDefault="00EE76F9" w:rsidP="00EE76F9">
      <w:pPr>
        <w:pStyle w:val="ListParagraph"/>
        <w:rPr>
          <w:u w:val="none"/>
          <w:lang w:val="en-IN"/>
        </w:rPr>
      </w:pPr>
    </w:p>
    <w:p w14:paraId="0CB4898A" w14:textId="670B81A2" w:rsidR="00A70053" w:rsidRDefault="00FD221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container pause &lt;container-id&gt;</w:t>
      </w:r>
      <w:r w:rsidR="004932A1" w:rsidRPr="004932A1">
        <w:rPr>
          <w:u w:val="none"/>
          <w:lang w:val="en-IN"/>
        </w:rPr>
        <w:sym w:font="Wingdings" w:char="F0E7"/>
      </w:r>
      <w:r w:rsidR="004932A1">
        <w:rPr>
          <w:u w:val="none"/>
          <w:lang w:val="en-IN"/>
        </w:rPr>
        <w:t xml:space="preserve"> Will not take any request after a container is paused.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2800D764" wp14:editId="4353E614">
            <wp:extent cx="7351394" cy="1084529"/>
            <wp:effectExtent l="19050" t="19050" r="20956" b="20371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814" cy="1086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D2437" w14:textId="77777777" w:rsidR="00FD2213" w:rsidRPr="00FD2213" w:rsidRDefault="00FD2213" w:rsidP="00FD2213">
      <w:pPr>
        <w:pStyle w:val="ListParagraph"/>
        <w:rPr>
          <w:u w:val="none"/>
          <w:lang w:val="en-IN"/>
        </w:rPr>
      </w:pPr>
    </w:p>
    <w:p w14:paraId="6433047B" w14:textId="5D3F78D6" w:rsidR="00B53F37" w:rsidRDefault="00B53F3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4932A1">
        <w:rPr>
          <w:b/>
          <w:bCs/>
          <w:u w:val="none"/>
          <w:lang w:val="en-IN"/>
        </w:rPr>
        <w:t xml:space="preserve">docker container </w:t>
      </w:r>
      <w:r w:rsidR="00AA52D4" w:rsidRPr="004932A1">
        <w:rPr>
          <w:b/>
          <w:bCs/>
          <w:u w:val="none"/>
          <w:lang w:val="en-IN"/>
        </w:rPr>
        <w:t>un</w:t>
      </w:r>
      <w:r w:rsidRPr="004932A1">
        <w:rPr>
          <w:b/>
          <w:bCs/>
          <w:u w:val="none"/>
          <w:lang w:val="en-IN"/>
        </w:rPr>
        <w:t>pause &lt;container-id&gt;</w:t>
      </w:r>
      <w:r w:rsidR="004932A1">
        <w:rPr>
          <w:u w:val="none"/>
          <w:lang w:val="en-IN"/>
        </w:rPr>
        <w:t xml:space="preserve"> </w:t>
      </w:r>
    </w:p>
    <w:p w14:paraId="143FCCDC" w14:textId="77777777" w:rsidR="00FD2213" w:rsidRPr="00B53F37" w:rsidRDefault="00B53F37" w:rsidP="00B53F37">
      <w:pPr>
        <w:ind w:firstLine="426"/>
        <w:rPr>
          <w:u w:val="none"/>
          <w:lang w:val="en-IN"/>
        </w:rPr>
      </w:pPr>
      <w:r w:rsidRPr="00B53F37">
        <w:rPr>
          <w:noProof/>
          <w:u w:val="none"/>
        </w:rPr>
        <w:drawing>
          <wp:inline distT="0" distB="0" distL="0" distR="0" wp14:anchorId="04AE6370" wp14:editId="31296ED2">
            <wp:extent cx="7339649" cy="1207549"/>
            <wp:effectExtent l="19050" t="19050" r="13651" b="11651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29" cy="12095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A2D628" w14:textId="77777777" w:rsidR="00B53F37" w:rsidRDefault="00B53F37" w:rsidP="00B53F37">
      <w:pPr>
        <w:pStyle w:val="ListParagraph"/>
        <w:rPr>
          <w:u w:val="none"/>
          <w:lang w:val="en-IN"/>
        </w:rPr>
      </w:pPr>
    </w:p>
    <w:p w14:paraId="77FEAC3F" w14:textId="77777777" w:rsidR="00B53F37" w:rsidRPr="00B53F37" w:rsidRDefault="00B53F37" w:rsidP="00B53F37">
      <w:pPr>
        <w:pStyle w:val="ListParagraph"/>
        <w:rPr>
          <w:u w:val="none"/>
          <w:lang w:val="en-IN"/>
        </w:rPr>
      </w:pPr>
    </w:p>
    <w:p w14:paraId="0022E680" w14:textId="77777777" w:rsidR="00B53F37" w:rsidRDefault="0075303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024FFA">
        <w:rPr>
          <w:b/>
          <w:bCs/>
          <w:u w:val="none"/>
          <w:lang w:val="en-IN"/>
        </w:rPr>
        <w:t>docker container inspect fc: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1D8D2B6F" wp14:editId="4BC7FD31">
            <wp:extent cx="7183684" cy="297302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019" cy="2973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55F1687B" w14:textId="011DBA62" w:rsidR="005830CE" w:rsidRPr="00024FFA" w:rsidRDefault="005830CE" w:rsidP="004667C9">
      <w:pPr>
        <w:pStyle w:val="ListParagraph"/>
        <w:numPr>
          <w:ilvl w:val="0"/>
          <w:numId w:val="18"/>
        </w:numPr>
        <w:ind w:left="426"/>
        <w:rPr>
          <w:b/>
          <w:bCs/>
          <w:u w:val="none"/>
          <w:lang w:val="en-IN"/>
        </w:rPr>
      </w:pPr>
      <w:r w:rsidRPr="00024FFA">
        <w:rPr>
          <w:b/>
          <w:bCs/>
          <w:u w:val="none"/>
          <w:lang w:val="en-IN"/>
        </w:rPr>
        <w:t>docker kill &lt;container-id&gt;</w:t>
      </w:r>
      <w:r w:rsidR="007848A3">
        <w:rPr>
          <w:b/>
          <w:bCs/>
          <w:u w:val="none"/>
          <w:lang w:val="en-IN"/>
        </w:rPr>
        <w:t xml:space="preserve"> </w:t>
      </w:r>
      <w:r w:rsidR="007848A3" w:rsidRPr="007848A3">
        <w:rPr>
          <w:b/>
          <w:bCs/>
          <w:u w:val="none"/>
          <w:lang w:val="en-IN"/>
        </w:rPr>
        <w:sym w:font="Wingdings" w:char="F0E7"/>
      </w:r>
      <w:r w:rsidR="007848A3">
        <w:rPr>
          <w:b/>
          <w:bCs/>
          <w:u w:val="none"/>
          <w:lang w:val="en-IN"/>
        </w:rPr>
        <w:t xml:space="preserve"> To stop a container forcefully whereas stop command gives 10sec to a container to stop gracefully.</w:t>
      </w:r>
    </w:p>
    <w:p w14:paraId="2942286E" w14:textId="77777777" w:rsidR="00753035" w:rsidRDefault="005830C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2491FA9" wp14:editId="5A506E95">
            <wp:extent cx="7259316" cy="343755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413" cy="343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6A15BB7B" w14:textId="77777777" w:rsidR="005830CE" w:rsidRDefault="00740F4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024FFA">
        <w:rPr>
          <w:b/>
          <w:bCs/>
          <w:u w:val="none"/>
          <w:lang w:val="en-IN"/>
        </w:rPr>
        <w:t>docker stats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 wp14:anchorId="5AAF4250" wp14:editId="108FDE64">
            <wp:extent cx="7023194" cy="440085"/>
            <wp:effectExtent l="19050" t="19050" r="25306" b="171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582" cy="440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 w:rsidR="00EA2E1E">
        <w:rPr>
          <w:noProof/>
          <w:u w:val="none"/>
        </w:rPr>
        <w:drawing>
          <wp:inline distT="0" distB="0" distL="0" distR="0" wp14:anchorId="7A53684F" wp14:editId="6CD59190">
            <wp:extent cx="7190859" cy="430030"/>
            <wp:effectExtent l="19050" t="19050" r="10041" b="271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4300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2E1E">
        <w:rPr>
          <w:u w:val="none"/>
          <w:lang w:val="en-IN"/>
        </w:rPr>
        <w:br/>
      </w:r>
    </w:p>
    <w:p w14:paraId="5EC64E60" w14:textId="2A442253" w:rsidR="00EA2E1E" w:rsidRDefault="00EA2E1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024FFA">
        <w:rPr>
          <w:b/>
          <w:bCs/>
          <w:u w:val="none"/>
          <w:lang w:val="en-IN"/>
        </w:rPr>
        <w:t>docker rm &lt;container-id&gt;</w:t>
      </w:r>
      <w:r w:rsidR="00AE46D7">
        <w:rPr>
          <w:b/>
          <w:bCs/>
          <w:u w:val="none"/>
          <w:lang w:val="en-IN"/>
        </w:rPr>
        <w:br/>
      </w:r>
      <w:r w:rsidR="00AE46D7" w:rsidRPr="00AE46D7">
        <w:rPr>
          <w:u w:val="none"/>
          <w:lang w:val="en-IN"/>
        </w:rPr>
        <w:t>Some</w:t>
      </w:r>
      <w:r w:rsidR="00AE46D7">
        <w:rPr>
          <w:u w:val="none"/>
          <w:lang w:val="en-IN"/>
        </w:rPr>
        <w:t>times, we want to create a new container</w:t>
      </w:r>
      <w:r w:rsidR="004B1E39">
        <w:rPr>
          <w:u w:val="none"/>
          <w:lang w:val="en-IN"/>
        </w:rPr>
        <w:t xml:space="preserve"> </w:t>
      </w:r>
      <w:r w:rsidR="00AE46D7">
        <w:rPr>
          <w:u w:val="none"/>
          <w:lang w:val="en-IN"/>
        </w:rPr>
        <w:t>based on new image.</w:t>
      </w:r>
      <w:r>
        <w:rPr>
          <w:u w:val="none"/>
          <w:lang w:val="en-IN"/>
        </w:rPr>
        <w:br/>
      </w:r>
      <w:r>
        <w:rPr>
          <w:noProof/>
          <w:u w:val="none"/>
        </w:rPr>
        <w:lastRenderedPageBreak/>
        <w:drawing>
          <wp:inline distT="0" distB="0" distL="0" distR="0" wp14:anchorId="583E2CAF" wp14:editId="64451AA7">
            <wp:extent cx="7187887" cy="201461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376" cy="201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FFA">
        <w:rPr>
          <w:b/>
          <w:bCs/>
          <w:u w:val="none"/>
          <w:lang w:val="en-IN"/>
        </w:rPr>
        <w:br/>
      </w:r>
    </w:p>
    <w:p w14:paraId="03523BBE" w14:textId="1405E9FD" w:rsidR="00EA2E1E" w:rsidRPr="000C127F" w:rsidRDefault="0007653E" w:rsidP="000C127F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To </w:t>
      </w:r>
      <w:r w:rsidR="004E0079">
        <w:rPr>
          <w:u w:val="none"/>
          <w:lang w:val="en-IN"/>
        </w:rPr>
        <w:t xml:space="preserve">run </w:t>
      </w:r>
      <w:r>
        <w:rPr>
          <w:u w:val="none"/>
          <w:lang w:val="en-IN"/>
        </w:rPr>
        <w:t>a container</w:t>
      </w:r>
      <w:r w:rsidR="004E0079">
        <w:rPr>
          <w:u w:val="none"/>
          <w:lang w:val="en-IN"/>
        </w:rPr>
        <w:t xml:space="preserve"> in detached mode where logs will not be </w:t>
      </w:r>
      <w:proofErr w:type="gramStart"/>
      <w:r w:rsidR="004E0079">
        <w:rPr>
          <w:u w:val="none"/>
          <w:lang w:val="en-IN"/>
        </w:rPr>
        <w:t>shown</w:t>
      </w:r>
      <w:proofErr w:type="gramEnd"/>
      <w:r w:rsidR="004E0079">
        <w:rPr>
          <w:u w:val="none"/>
          <w:lang w:val="en-IN"/>
        </w:rPr>
        <w:t xml:space="preserve"> and command prompt will return immediately.</w:t>
      </w:r>
      <w:r w:rsidR="000C127F">
        <w:rPr>
          <w:u w:val="none"/>
          <w:lang w:val="en-IN"/>
        </w:rPr>
        <w:br/>
      </w:r>
      <w:r w:rsidR="00CB7A9D" w:rsidRPr="000C127F">
        <w:rPr>
          <w:noProof/>
          <w:u w:val="none"/>
        </w:rPr>
        <w:drawing>
          <wp:inline distT="0" distB="0" distL="0" distR="0" wp14:anchorId="4A1C53C8" wp14:editId="3BC6F4B3">
            <wp:extent cx="7220198" cy="162238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294" cy="162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2E1E" w:rsidRPr="000C12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282538">
    <w:abstractNumId w:val="0"/>
  </w:num>
  <w:num w:numId="2" w16cid:durableId="804394897">
    <w:abstractNumId w:val="15"/>
  </w:num>
  <w:num w:numId="3" w16cid:durableId="84500784">
    <w:abstractNumId w:val="8"/>
  </w:num>
  <w:num w:numId="4" w16cid:durableId="370307421">
    <w:abstractNumId w:val="6"/>
  </w:num>
  <w:num w:numId="5" w16cid:durableId="544636194">
    <w:abstractNumId w:val="9"/>
  </w:num>
  <w:num w:numId="6" w16cid:durableId="463424763">
    <w:abstractNumId w:val="11"/>
  </w:num>
  <w:num w:numId="7" w16cid:durableId="1850758472">
    <w:abstractNumId w:val="16"/>
  </w:num>
  <w:num w:numId="8" w16cid:durableId="1067604787">
    <w:abstractNumId w:val="17"/>
  </w:num>
  <w:num w:numId="9" w16cid:durableId="1653175340">
    <w:abstractNumId w:val="3"/>
  </w:num>
  <w:num w:numId="10" w16cid:durableId="705061005">
    <w:abstractNumId w:val="13"/>
  </w:num>
  <w:num w:numId="11" w16cid:durableId="1837113332">
    <w:abstractNumId w:val="12"/>
  </w:num>
  <w:num w:numId="12" w16cid:durableId="117917434">
    <w:abstractNumId w:val="2"/>
  </w:num>
  <w:num w:numId="13" w16cid:durableId="1120798892">
    <w:abstractNumId w:val="5"/>
  </w:num>
  <w:num w:numId="14" w16cid:durableId="275529297">
    <w:abstractNumId w:val="14"/>
  </w:num>
  <w:num w:numId="15" w16cid:durableId="1803814497">
    <w:abstractNumId w:val="4"/>
  </w:num>
  <w:num w:numId="16" w16cid:durableId="1766074489">
    <w:abstractNumId w:val="1"/>
  </w:num>
  <w:num w:numId="17" w16cid:durableId="145516353">
    <w:abstractNumId w:val="10"/>
  </w:num>
  <w:num w:numId="18" w16cid:durableId="2261852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4FFA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53E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127F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5B6E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A9B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32A1"/>
    <w:rsid w:val="00496640"/>
    <w:rsid w:val="00497905"/>
    <w:rsid w:val="004A2AD0"/>
    <w:rsid w:val="004A31B1"/>
    <w:rsid w:val="004A4A0A"/>
    <w:rsid w:val="004A67AF"/>
    <w:rsid w:val="004B1E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079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C40"/>
    <w:rsid w:val="007434E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8A3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A52D4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46D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0627"/>
    <w:rsid w:val="00D339CB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E76F9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2F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7BB96"/>
  <w15:docId w15:val="{0E696C47-ECF5-4F1B-8496-6754D1A6A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25</cp:revision>
  <dcterms:created xsi:type="dcterms:W3CDTF">2021-09-15T20:26:00Z</dcterms:created>
  <dcterms:modified xsi:type="dcterms:W3CDTF">2022-06-07T20:10:00Z</dcterms:modified>
</cp:coreProperties>
</file>