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8EBA6C5" w14:textId="7F99315F" w:rsidR="00FC3821" w:rsidRPr="0034360D" w:rsidRDefault="0034360D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>The basic premise of this problem is that with monolith, the code base is naturally large and complex since all the software components are part of this a single process</w:t>
      </w:r>
      <w:r w:rsidR="00430E4B">
        <w:rPr>
          <w:sz w:val="22"/>
          <w:szCs w:val="22"/>
          <w:u w:val="none"/>
          <w:lang w:val="en-IN"/>
        </w:rPr>
        <w:t xml:space="preserve"> and therefore a lot of dependencies and coupling.</w:t>
      </w:r>
    </w:p>
    <w:p w14:paraId="154927ED" w14:textId="3A6A04C9" w:rsidR="0034360D" w:rsidRDefault="00E6249A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It means changing one component can affect other components.</w:t>
      </w:r>
    </w:p>
    <w:p w14:paraId="10466D76" w14:textId="73130E5F" w:rsidR="00E6249A" w:rsidRDefault="00964F7C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There </w:t>
      </w:r>
      <w:proofErr w:type="gramStart"/>
      <w:r>
        <w:rPr>
          <w:sz w:val="22"/>
          <w:szCs w:val="22"/>
          <w:u w:val="none"/>
        </w:rPr>
        <w:t>is</w:t>
      </w:r>
      <w:proofErr w:type="gramEnd"/>
      <w:r>
        <w:rPr>
          <w:sz w:val="22"/>
          <w:szCs w:val="22"/>
          <w:u w:val="none"/>
        </w:rPr>
        <w:t xml:space="preserve"> no clear isolation b/w components and making sure a change in one component will not trickle into other component is not easy.</w:t>
      </w:r>
    </w:p>
    <w:p w14:paraId="3D1B3724" w14:textId="5494FBBE" w:rsidR="00964F7C" w:rsidRDefault="001E4E15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So, naturally, we </w:t>
      </w:r>
      <w:proofErr w:type="gramStart"/>
      <w:r>
        <w:rPr>
          <w:sz w:val="22"/>
          <w:szCs w:val="22"/>
          <w:u w:val="none"/>
        </w:rPr>
        <w:t>have to</w:t>
      </w:r>
      <w:proofErr w:type="gramEnd"/>
      <w:r>
        <w:rPr>
          <w:sz w:val="22"/>
          <w:szCs w:val="22"/>
          <w:u w:val="none"/>
        </w:rPr>
        <w:t xml:space="preserve"> do a lot of testing to make sure the system functions correctly.</w:t>
      </w:r>
      <w:r w:rsidR="004A5242">
        <w:rPr>
          <w:sz w:val="22"/>
          <w:szCs w:val="22"/>
          <w:u w:val="none"/>
        </w:rPr>
        <w:br/>
        <w:t>But still bugs may slip during the testing.</w:t>
      </w:r>
    </w:p>
    <w:p w14:paraId="728A8D06" w14:textId="142D376A" w:rsidR="004A5242" w:rsidRDefault="004A5242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So, this makes the whole system very difficult to maintain.</w:t>
      </w:r>
    </w:p>
    <w:p w14:paraId="25B3897E" w14:textId="0A5D7337" w:rsidR="004A5242" w:rsidRDefault="0045557E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4B666478" wp14:editId="11266E2D">
            <wp:extent cx="7651115" cy="29864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C7AB" w14:textId="4ACAE02C" w:rsidR="0045557E" w:rsidRPr="00307A8F" w:rsidRDefault="0045557E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To demonstrate it, let’s look at our app.</w:t>
      </w:r>
      <w:r>
        <w:rPr>
          <w:sz w:val="22"/>
          <w:szCs w:val="22"/>
          <w:u w:val="none"/>
        </w:rPr>
        <w:br/>
      </w:r>
      <w:r w:rsidR="00BB6E5D">
        <w:rPr>
          <w:sz w:val="22"/>
          <w:szCs w:val="22"/>
          <w:u w:val="none"/>
        </w:rPr>
        <w:t>Change -&gt; Test whole App -&gt; Bug Detection -&gt; Fix -&gt; Test Whole App -&gt; Fine -&gt; Deployment</w:t>
      </w:r>
    </w:p>
    <w:sectPr w:rsidR="0045557E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4E15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360D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063B"/>
    <w:rsid w:val="00430E4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7627"/>
    <w:rsid w:val="0045258F"/>
    <w:rsid w:val="004527C5"/>
    <w:rsid w:val="00452A4D"/>
    <w:rsid w:val="0045369B"/>
    <w:rsid w:val="004541AC"/>
    <w:rsid w:val="0045557E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5242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18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C64"/>
    <w:rsid w:val="007536DE"/>
    <w:rsid w:val="00754A0E"/>
    <w:rsid w:val="007560CC"/>
    <w:rsid w:val="0076123D"/>
    <w:rsid w:val="00761796"/>
    <w:rsid w:val="00761840"/>
    <w:rsid w:val="00761F63"/>
    <w:rsid w:val="007669C5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56DA4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3690"/>
    <w:rsid w:val="008E536F"/>
    <w:rsid w:val="008F0076"/>
    <w:rsid w:val="008F01CC"/>
    <w:rsid w:val="008F171E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4F7C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25DC"/>
    <w:rsid w:val="00BA684C"/>
    <w:rsid w:val="00BB08A2"/>
    <w:rsid w:val="00BB51F2"/>
    <w:rsid w:val="00BB66C6"/>
    <w:rsid w:val="00BB6E5D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249A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2022-05-26T18:00:00Z</dcterms:created>
  <dcterms:modified xsi:type="dcterms:W3CDTF">2022-05-26T18:13:00Z</dcterms:modified>
</cp:coreProperties>
</file>