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2110F" w:rsidRDefault="008E00D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We don’t want if one microservice goes down, the entire system goes down.</w:t>
      </w:r>
    </w:p>
    <w:p w:rsidR="008E00DB" w:rsidRDefault="008E00D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Actually, in that case it should retry or handle the errors gracefully.</w:t>
      </w:r>
      <w:r w:rsidR="00A62038">
        <w:rPr>
          <w:u w:val="none"/>
          <w:lang w:val="en-IN"/>
        </w:rPr>
        <w:br/>
        <w:t xml:space="preserve">For example, </w:t>
      </w:r>
      <w:proofErr w:type="gramStart"/>
      <w:r w:rsidR="00A62038">
        <w:rPr>
          <w:u w:val="none"/>
          <w:lang w:val="en-IN"/>
        </w:rPr>
        <w:t>If</w:t>
      </w:r>
      <w:proofErr w:type="gramEnd"/>
      <w:r w:rsidR="00A62038">
        <w:rPr>
          <w:u w:val="none"/>
          <w:lang w:val="en-IN"/>
        </w:rPr>
        <w:t xml:space="preserve"> X’s endpoint microservice is using Y’s endpoint and it is down, then X’s endpoint must be invoked again (retry) or it should handle the error/exception gracefully.</w:t>
      </w:r>
    </w:p>
    <w:p w:rsidR="008E00DB" w:rsidRDefault="008E00D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That is where Resilience4j comes into picture.</w:t>
      </w:r>
    </w:p>
    <w:p w:rsidR="008E00DB" w:rsidRDefault="00BC1BE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It allows our application to do </w:t>
      </w:r>
      <w:r w:rsidRPr="00BC1BEE">
        <w:rPr>
          <w:b/>
          <w:lang w:val="en-IN"/>
        </w:rPr>
        <w:t>fault tolerance</w:t>
      </w:r>
      <w:r>
        <w:rPr>
          <w:u w:val="none"/>
          <w:lang w:val="en-IN"/>
        </w:rPr>
        <w:t>.</w:t>
      </w:r>
    </w:p>
    <w:p w:rsidR="00BC1BEE" w:rsidRDefault="00D5509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5509F">
        <w:rPr>
          <w:u w:val="none"/>
          <w:lang w:val="en-IN"/>
        </w:rPr>
        <w:drawing>
          <wp:inline distT="0" distB="0" distL="0" distR="0">
            <wp:extent cx="7354290" cy="3114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118" cy="31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04AE">
        <w:rPr>
          <w:noProof/>
          <w:u w:val="none"/>
        </w:rPr>
        <w:drawing>
          <wp:inline distT="0" distB="0" distL="0" distR="0">
            <wp:extent cx="7088172" cy="2218008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266" cy="221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AE" w:rsidRDefault="007304A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393690" cy="143764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AE" w:rsidRDefault="007304AE" w:rsidP="00A6203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962469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6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38" w:rsidRDefault="00A62038" w:rsidP="00A6203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A62038" w:rsidRDefault="00A63D22" w:rsidP="00A6203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37956" cy="37260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06" cy="372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D22" w:rsidRPr="00A62038" w:rsidRDefault="009730DC" w:rsidP="00A6203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31317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1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3D22" w:rsidRPr="00A620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176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896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82E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457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AC5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62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ACA"/>
    <w:rsid w:val="001C508F"/>
    <w:rsid w:val="001C7A35"/>
    <w:rsid w:val="001D1215"/>
    <w:rsid w:val="001D4FCE"/>
    <w:rsid w:val="001E0152"/>
    <w:rsid w:val="001E05EC"/>
    <w:rsid w:val="001E6A2E"/>
    <w:rsid w:val="001F1635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F6B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11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2AA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0EA9"/>
    <w:rsid w:val="0045258F"/>
    <w:rsid w:val="004527C5"/>
    <w:rsid w:val="00452A4D"/>
    <w:rsid w:val="004541AC"/>
    <w:rsid w:val="00455E0F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0E94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285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477FB"/>
    <w:rsid w:val="005506BD"/>
    <w:rsid w:val="00553C27"/>
    <w:rsid w:val="00553DDF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48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8FD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5A8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39F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0B4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4AE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6C2"/>
    <w:rsid w:val="007E6825"/>
    <w:rsid w:val="007E7EA7"/>
    <w:rsid w:val="007F0838"/>
    <w:rsid w:val="007F1528"/>
    <w:rsid w:val="007F5A57"/>
    <w:rsid w:val="007F67C7"/>
    <w:rsid w:val="00802B86"/>
    <w:rsid w:val="00803FF6"/>
    <w:rsid w:val="008051FA"/>
    <w:rsid w:val="00805EDF"/>
    <w:rsid w:val="00807933"/>
    <w:rsid w:val="0081027B"/>
    <w:rsid w:val="00810CCF"/>
    <w:rsid w:val="00814EC4"/>
    <w:rsid w:val="0081746C"/>
    <w:rsid w:val="00822868"/>
    <w:rsid w:val="00822953"/>
    <w:rsid w:val="00822FA8"/>
    <w:rsid w:val="0082332D"/>
    <w:rsid w:val="00825FCC"/>
    <w:rsid w:val="0082702A"/>
    <w:rsid w:val="00827ABC"/>
    <w:rsid w:val="00830C93"/>
    <w:rsid w:val="00834C3A"/>
    <w:rsid w:val="00836A8E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63EA"/>
    <w:rsid w:val="008639CE"/>
    <w:rsid w:val="00864DD6"/>
    <w:rsid w:val="00867C7C"/>
    <w:rsid w:val="00870DC8"/>
    <w:rsid w:val="008710E0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36E4"/>
    <w:rsid w:val="008A40A9"/>
    <w:rsid w:val="008A5136"/>
    <w:rsid w:val="008A679E"/>
    <w:rsid w:val="008B0698"/>
    <w:rsid w:val="008B0E05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CB0"/>
    <w:rsid w:val="008D31FD"/>
    <w:rsid w:val="008D6284"/>
    <w:rsid w:val="008E00DB"/>
    <w:rsid w:val="008E3690"/>
    <w:rsid w:val="008E536F"/>
    <w:rsid w:val="008F0076"/>
    <w:rsid w:val="008F171E"/>
    <w:rsid w:val="008F5CD6"/>
    <w:rsid w:val="008F603C"/>
    <w:rsid w:val="008F6B3C"/>
    <w:rsid w:val="00901386"/>
    <w:rsid w:val="0090453D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0DC"/>
    <w:rsid w:val="00973A17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BDE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0A7A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184"/>
    <w:rsid w:val="009F1244"/>
    <w:rsid w:val="009F644F"/>
    <w:rsid w:val="009F7D88"/>
    <w:rsid w:val="00A034A2"/>
    <w:rsid w:val="00A05A0A"/>
    <w:rsid w:val="00A06548"/>
    <w:rsid w:val="00A067C4"/>
    <w:rsid w:val="00A0727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038"/>
    <w:rsid w:val="00A6272B"/>
    <w:rsid w:val="00A63D2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E1E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110F"/>
    <w:rsid w:val="00B22910"/>
    <w:rsid w:val="00B27BCA"/>
    <w:rsid w:val="00B307D5"/>
    <w:rsid w:val="00B32293"/>
    <w:rsid w:val="00B332D9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77885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BEE"/>
    <w:rsid w:val="00BC1E5E"/>
    <w:rsid w:val="00BC45DC"/>
    <w:rsid w:val="00BD1EDB"/>
    <w:rsid w:val="00BD2036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6F1"/>
    <w:rsid w:val="00C87769"/>
    <w:rsid w:val="00C94CC1"/>
    <w:rsid w:val="00C96BC6"/>
    <w:rsid w:val="00CA2425"/>
    <w:rsid w:val="00CA315E"/>
    <w:rsid w:val="00CB06CA"/>
    <w:rsid w:val="00CB47BC"/>
    <w:rsid w:val="00CB6889"/>
    <w:rsid w:val="00CC036F"/>
    <w:rsid w:val="00CC1AC4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09AF"/>
    <w:rsid w:val="00D339CB"/>
    <w:rsid w:val="00D33CDD"/>
    <w:rsid w:val="00D37A86"/>
    <w:rsid w:val="00D41DDA"/>
    <w:rsid w:val="00D456B1"/>
    <w:rsid w:val="00D46A0F"/>
    <w:rsid w:val="00D5509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0D2"/>
    <w:rsid w:val="00E4350C"/>
    <w:rsid w:val="00E45B93"/>
    <w:rsid w:val="00E4665F"/>
    <w:rsid w:val="00E51C8C"/>
    <w:rsid w:val="00E52ED6"/>
    <w:rsid w:val="00E534E9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89A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6EB3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490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2021-09-29T15:45:00Z</dcterms:created>
  <dcterms:modified xsi:type="dcterms:W3CDTF">2021-10-01T07:29:00Z</dcterms:modified>
</cp:coreProperties>
</file>