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2B0C7C16" w14:textId="65D96470" w:rsidR="004F571A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2374" w:history="1">
            <w:r w:rsidR="004F571A" w:rsidRPr="00596E59">
              <w:rPr>
                <w:rStyle w:val="Hyperlink"/>
                <w:noProof/>
              </w:rPr>
              <w:t>1</w:t>
            </w:r>
            <w:r w:rsidR="004F571A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F571A" w:rsidRPr="00596E59">
              <w:rPr>
                <w:rStyle w:val="Hyperlink"/>
                <w:noProof/>
              </w:rPr>
              <w:t>How to Create Config Client</w:t>
            </w:r>
            <w:r w:rsidR="004F571A">
              <w:rPr>
                <w:noProof/>
                <w:webHidden/>
              </w:rPr>
              <w:tab/>
            </w:r>
            <w:r w:rsidR="004F571A">
              <w:rPr>
                <w:noProof/>
                <w:webHidden/>
              </w:rPr>
              <w:fldChar w:fldCharType="begin"/>
            </w:r>
            <w:r w:rsidR="004F571A">
              <w:rPr>
                <w:noProof/>
                <w:webHidden/>
              </w:rPr>
              <w:instrText xml:space="preserve"> PAGEREF _Toc93942374 \h </w:instrText>
            </w:r>
            <w:r w:rsidR="004F571A">
              <w:rPr>
                <w:noProof/>
                <w:webHidden/>
              </w:rPr>
            </w:r>
            <w:r w:rsidR="004F571A">
              <w:rPr>
                <w:noProof/>
                <w:webHidden/>
              </w:rPr>
              <w:fldChar w:fldCharType="separate"/>
            </w:r>
            <w:r w:rsidR="004F571A">
              <w:rPr>
                <w:noProof/>
                <w:webHidden/>
              </w:rPr>
              <w:t>1</w:t>
            </w:r>
            <w:r w:rsidR="004F571A">
              <w:rPr>
                <w:noProof/>
                <w:webHidden/>
              </w:rPr>
              <w:fldChar w:fldCharType="end"/>
            </w:r>
          </w:hyperlink>
        </w:p>
        <w:p w14:paraId="1901294B" w14:textId="49ABCFF8" w:rsidR="004F571A" w:rsidRDefault="004F571A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3942375" w:history="1">
            <w:r w:rsidRPr="00596E59">
              <w:rPr>
                <w:rStyle w:val="Hyperlink"/>
                <w:noProof/>
                <w:lang w:val="en-I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596E59">
              <w:rPr>
                <w:rStyle w:val="Hyperlink"/>
                <w:noProof/>
                <w:lang w:val="en-IN"/>
              </w:rPr>
              <w:t>How to connect Config Client to Config Server to fetch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5C99D8CB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17A7EB8C" w14:textId="3F2B6201" w:rsidR="009D7B4C" w:rsidRDefault="009D7B4C" w:rsidP="006A5B4F">
      <w:pPr>
        <w:ind w:right="283"/>
        <w:rPr>
          <w:lang w:val="en-IN"/>
        </w:rPr>
      </w:pPr>
    </w:p>
    <w:p w14:paraId="7E5B8824" w14:textId="1882CDBC" w:rsidR="00135AC5" w:rsidRDefault="00135AC5" w:rsidP="006A5B4F">
      <w:pPr>
        <w:ind w:right="283"/>
        <w:rPr>
          <w:lang w:val="en-IN"/>
        </w:rPr>
      </w:pPr>
    </w:p>
    <w:p w14:paraId="6D1B5420" w14:textId="77777777" w:rsidR="00135AC5" w:rsidRDefault="00135AC5" w:rsidP="006A5B4F">
      <w:pPr>
        <w:ind w:right="283"/>
        <w:rPr>
          <w:lang w:val="en-IN"/>
        </w:rPr>
      </w:pPr>
    </w:p>
    <w:p w14:paraId="70740A24" w14:textId="6ABA4401" w:rsidR="003C2BF5" w:rsidRDefault="006A5B4F" w:rsidP="00D35968">
      <w:pPr>
        <w:pStyle w:val="Heading1"/>
        <w:numPr>
          <w:ilvl w:val="0"/>
          <w:numId w:val="22"/>
        </w:numPr>
      </w:pPr>
      <w:bookmarkStart w:id="0" w:name="_Toc93942374"/>
      <w:r>
        <w:lastRenderedPageBreak/>
        <w:t>How to Create Config Client</w:t>
      </w:r>
      <w:bookmarkEnd w:id="0"/>
    </w:p>
    <w:p w14:paraId="4D74A53A" w14:textId="7151D6E6" w:rsidR="003D7E10" w:rsidRPr="00FF7058" w:rsidRDefault="00CA76DD" w:rsidP="00CA76DD">
      <w:pPr>
        <w:pStyle w:val="Normal1"/>
        <w:numPr>
          <w:ilvl w:val="0"/>
          <w:numId w:val="18"/>
        </w:numPr>
        <w:rPr>
          <w:b/>
          <w:bCs/>
        </w:rPr>
      </w:pPr>
      <w:r w:rsidRPr="00FF7058">
        <w:rPr>
          <w:b/>
          <w:bCs/>
          <w:color w:val="C0504D" w:themeColor="accent2"/>
        </w:rPr>
        <w:t xml:space="preserve">Just </w:t>
      </w:r>
      <w:r w:rsidR="00FF7058" w:rsidRPr="00FF7058">
        <w:rPr>
          <w:b/>
          <w:bCs/>
          <w:color w:val="C0504D" w:themeColor="accent2"/>
        </w:rPr>
        <w:t xml:space="preserve">add </w:t>
      </w:r>
      <w:r w:rsidR="001756EB" w:rsidRPr="00FF7058">
        <w:rPr>
          <w:b/>
          <w:bCs/>
          <w:color w:val="C0504D" w:themeColor="accent2"/>
        </w:rPr>
        <w:t>the following Dependency</w:t>
      </w:r>
    </w:p>
    <w:p w14:paraId="0EE66052" w14:textId="7BC73AE4" w:rsidR="001756EB" w:rsidRDefault="001756EB" w:rsidP="001756EB">
      <w:pPr>
        <w:pStyle w:val="Normal1"/>
        <w:ind w:left="1440"/>
      </w:pPr>
      <w:r w:rsidRPr="009C531E">
        <w:rPr>
          <w:noProof/>
        </w:rPr>
        <w:drawing>
          <wp:inline distT="0" distB="0" distL="0" distR="0" wp14:anchorId="0F3B39BC" wp14:editId="6E229166">
            <wp:extent cx="5645062" cy="838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890" cy="8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978" w14:textId="170E184F" w:rsidR="00135AC5" w:rsidRDefault="00135AC5" w:rsidP="001756EB">
      <w:pPr>
        <w:pStyle w:val="Normal1"/>
        <w:ind w:left="1440"/>
      </w:pPr>
    </w:p>
    <w:p w14:paraId="12C751B0" w14:textId="31908874" w:rsidR="00135AC5" w:rsidRDefault="00135AC5" w:rsidP="001756EB">
      <w:pPr>
        <w:pStyle w:val="Normal1"/>
        <w:ind w:left="1440"/>
      </w:pPr>
    </w:p>
    <w:p w14:paraId="10CF95D2" w14:textId="5EE1512E" w:rsidR="00135AC5" w:rsidRDefault="00135AC5" w:rsidP="001756EB">
      <w:pPr>
        <w:pStyle w:val="Normal1"/>
        <w:ind w:left="1440"/>
      </w:pPr>
    </w:p>
    <w:p w14:paraId="04F42AE1" w14:textId="14806B88" w:rsidR="00135AC5" w:rsidRDefault="00135AC5" w:rsidP="001756EB">
      <w:pPr>
        <w:pStyle w:val="Normal1"/>
        <w:ind w:left="1440"/>
      </w:pPr>
    </w:p>
    <w:p w14:paraId="1DAA057E" w14:textId="535B2EAA" w:rsidR="00135AC5" w:rsidRDefault="00135AC5" w:rsidP="001756EB">
      <w:pPr>
        <w:pStyle w:val="Normal1"/>
        <w:ind w:left="1440"/>
      </w:pPr>
    </w:p>
    <w:p w14:paraId="6C1A0BEB" w14:textId="458A89BF" w:rsidR="00135AC5" w:rsidRDefault="00135AC5" w:rsidP="001756EB">
      <w:pPr>
        <w:pStyle w:val="Normal1"/>
        <w:ind w:left="1440"/>
      </w:pPr>
    </w:p>
    <w:p w14:paraId="6ED331EF" w14:textId="6DDB2138" w:rsidR="00135AC5" w:rsidRDefault="00135AC5" w:rsidP="001756EB">
      <w:pPr>
        <w:pStyle w:val="Normal1"/>
        <w:ind w:left="1440"/>
      </w:pPr>
    </w:p>
    <w:p w14:paraId="0A964D52" w14:textId="7180567A" w:rsidR="00135AC5" w:rsidRDefault="00135AC5" w:rsidP="001756EB">
      <w:pPr>
        <w:pStyle w:val="Normal1"/>
        <w:ind w:left="1440"/>
      </w:pPr>
    </w:p>
    <w:p w14:paraId="63827091" w14:textId="7F799496" w:rsidR="00135AC5" w:rsidRDefault="00135AC5" w:rsidP="001756EB">
      <w:pPr>
        <w:pStyle w:val="Normal1"/>
        <w:ind w:left="1440"/>
      </w:pPr>
    </w:p>
    <w:p w14:paraId="76462D62" w14:textId="11640630" w:rsidR="00135AC5" w:rsidRDefault="00135AC5" w:rsidP="001756EB">
      <w:pPr>
        <w:pStyle w:val="Normal1"/>
        <w:ind w:left="1440"/>
      </w:pPr>
    </w:p>
    <w:p w14:paraId="454E0F8B" w14:textId="29EE510C" w:rsidR="00135AC5" w:rsidRDefault="00135AC5" w:rsidP="001756EB">
      <w:pPr>
        <w:pStyle w:val="Normal1"/>
        <w:ind w:left="1440"/>
      </w:pPr>
    </w:p>
    <w:p w14:paraId="36A80A22" w14:textId="5E6C8B0F" w:rsidR="00135AC5" w:rsidRDefault="00135AC5" w:rsidP="001756EB">
      <w:pPr>
        <w:pStyle w:val="Normal1"/>
        <w:ind w:left="1440"/>
      </w:pPr>
    </w:p>
    <w:p w14:paraId="051FB4B1" w14:textId="7DBDC1E4" w:rsidR="00135AC5" w:rsidRDefault="00135AC5" w:rsidP="001756EB">
      <w:pPr>
        <w:pStyle w:val="Normal1"/>
        <w:ind w:left="1440"/>
      </w:pPr>
    </w:p>
    <w:p w14:paraId="73C441F6" w14:textId="5175C987" w:rsidR="00135AC5" w:rsidRDefault="00135AC5" w:rsidP="001756EB">
      <w:pPr>
        <w:pStyle w:val="Normal1"/>
        <w:ind w:left="1440"/>
      </w:pPr>
    </w:p>
    <w:p w14:paraId="2EC118AF" w14:textId="54AC49C5" w:rsidR="00135AC5" w:rsidRDefault="00135AC5" w:rsidP="001756EB">
      <w:pPr>
        <w:pStyle w:val="Normal1"/>
        <w:ind w:left="1440"/>
      </w:pPr>
    </w:p>
    <w:p w14:paraId="7096E84D" w14:textId="38CEFBEB" w:rsidR="00135AC5" w:rsidRDefault="00135AC5" w:rsidP="001756EB">
      <w:pPr>
        <w:pStyle w:val="Normal1"/>
        <w:ind w:left="1440"/>
      </w:pPr>
    </w:p>
    <w:p w14:paraId="77A332B8" w14:textId="596707E6" w:rsidR="00135AC5" w:rsidRDefault="00135AC5" w:rsidP="001756EB">
      <w:pPr>
        <w:pStyle w:val="Normal1"/>
        <w:ind w:left="1440"/>
      </w:pPr>
    </w:p>
    <w:p w14:paraId="60A6DA25" w14:textId="15EC0B91" w:rsidR="00135AC5" w:rsidRDefault="00135AC5" w:rsidP="001756EB">
      <w:pPr>
        <w:pStyle w:val="Normal1"/>
        <w:ind w:left="1440"/>
      </w:pPr>
    </w:p>
    <w:p w14:paraId="1B8482F5" w14:textId="5FEE005E" w:rsidR="00135AC5" w:rsidRDefault="00135AC5" w:rsidP="001756EB">
      <w:pPr>
        <w:pStyle w:val="Normal1"/>
        <w:ind w:left="1440"/>
      </w:pPr>
    </w:p>
    <w:p w14:paraId="4890ECEA" w14:textId="1ECDBB3B" w:rsidR="00135AC5" w:rsidRDefault="00135AC5" w:rsidP="001756EB">
      <w:pPr>
        <w:pStyle w:val="Normal1"/>
        <w:ind w:left="1440"/>
      </w:pPr>
    </w:p>
    <w:p w14:paraId="5594891E" w14:textId="05E03E51" w:rsidR="00135AC5" w:rsidRDefault="00135AC5" w:rsidP="001756EB">
      <w:pPr>
        <w:pStyle w:val="Normal1"/>
        <w:ind w:left="1440"/>
      </w:pPr>
    </w:p>
    <w:p w14:paraId="06C35CD5" w14:textId="7BAB33E8" w:rsidR="00135AC5" w:rsidRDefault="00135AC5" w:rsidP="001756EB">
      <w:pPr>
        <w:pStyle w:val="Normal1"/>
        <w:ind w:left="1440"/>
      </w:pPr>
    </w:p>
    <w:p w14:paraId="71F340EA" w14:textId="35A21C16" w:rsidR="00135AC5" w:rsidRDefault="00135AC5" w:rsidP="001756EB">
      <w:pPr>
        <w:pStyle w:val="Normal1"/>
        <w:ind w:left="1440"/>
      </w:pPr>
    </w:p>
    <w:p w14:paraId="271C3E5A" w14:textId="4EB6C80B" w:rsidR="00135AC5" w:rsidRDefault="00135AC5" w:rsidP="001756EB">
      <w:pPr>
        <w:pStyle w:val="Normal1"/>
        <w:ind w:left="1440"/>
      </w:pPr>
    </w:p>
    <w:p w14:paraId="55252027" w14:textId="097D4AF2" w:rsidR="00135AC5" w:rsidRDefault="00135AC5" w:rsidP="001756EB">
      <w:pPr>
        <w:pStyle w:val="Normal1"/>
        <w:ind w:left="1440"/>
      </w:pPr>
    </w:p>
    <w:p w14:paraId="26B0DB31" w14:textId="6E0B1F6B" w:rsidR="00135AC5" w:rsidRDefault="00135AC5" w:rsidP="001756EB">
      <w:pPr>
        <w:pStyle w:val="Normal1"/>
        <w:ind w:left="1440"/>
      </w:pPr>
    </w:p>
    <w:p w14:paraId="3BC13632" w14:textId="47467ECE" w:rsidR="00135AC5" w:rsidRDefault="00135AC5" w:rsidP="001756EB">
      <w:pPr>
        <w:pStyle w:val="Normal1"/>
        <w:ind w:left="1440"/>
      </w:pPr>
    </w:p>
    <w:p w14:paraId="767B7767" w14:textId="663D5941" w:rsidR="00135AC5" w:rsidRDefault="00135AC5" w:rsidP="001756EB">
      <w:pPr>
        <w:pStyle w:val="Normal1"/>
        <w:ind w:left="1440"/>
      </w:pPr>
    </w:p>
    <w:p w14:paraId="5A9603E7" w14:textId="17BF8956" w:rsidR="00135AC5" w:rsidRDefault="00135AC5" w:rsidP="001756EB">
      <w:pPr>
        <w:pStyle w:val="Normal1"/>
        <w:ind w:left="1440"/>
      </w:pPr>
    </w:p>
    <w:p w14:paraId="2A0457E6" w14:textId="205ECBDB" w:rsidR="00135AC5" w:rsidRDefault="00135AC5" w:rsidP="001756EB">
      <w:pPr>
        <w:pStyle w:val="Normal1"/>
        <w:ind w:left="1440"/>
      </w:pPr>
    </w:p>
    <w:p w14:paraId="6FBF5018" w14:textId="047CE84C" w:rsidR="00135AC5" w:rsidRDefault="00135AC5" w:rsidP="001756EB">
      <w:pPr>
        <w:pStyle w:val="Normal1"/>
        <w:ind w:left="1440"/>
      </w:pPr>
    </w:p>
    <w:p w14:paraId="46E85558" w14:textId="7D618CAB" w:rsidR="00135AC5" w:rsidRDefault="00135AC5" w:rsidP="001756EB">
      <w:pPr>
        <w:pStyle w:val="Normal1"/>
        <w:ind w:left="1440"/>
      </w:pPr>
    </w:p>
    <w:p w14:paraId="225E6BD7" w14:textId="4840FE81" w:rsidR="00135AC5" w:rsidRDefault="00135AC5" w:rsidP="001756EB">
      <w:pPr>
        <w:pStyle w:val="Normal1"/>
        <w:ind w:left="1440"/>
      </w:pPr>
    </w:p>
    <w:p w14:paraId="00706E7D" w14:textId="422A2DD3" w:rsidR="00135AC5" w:rsidRDefault="00135AC5" w:rsidP="001756EB">
      <w:pPr>
        <w:pStyle w:val="Normal1"/>
        <w:ind w:left="1440"/>
      </w:pPr>
    </w:p>
    <w:p w14:paraId="672CDA1B" w14:textId="6BD9CA60" w:rsidR="00135AC5" w:rsidRDefault="00135AC5" w:rsidP="001756EB">
      <w:pPr>
        <w:pStyle w:val="Normal1"/>
        <w:ind w:left="1440"/>
      </w:pPr>
    </w:p>
    <w:p w14:paraId="1D35C801" w14:textId="26DAC0AF" w:rsidR="00135AC5" w:rsidRDefault="00135AC5" w:rsidP="001756EB">
      <w:pPr>
        <w:pStyle w:val="Normal1"/>
        <w:ind w:left="1440"/>
      </w:pPr>
    </w:p>
    <w:p w14:paraId="311EAFD3" w14:textId="7AB75C5B" w:rsidR="00135AC5" w:rsidRDefault="00135AC5" w:rsidP="001756EB">
      <w:pPr>
        <w:pStyle w:val="Normal1"/>
        <w:ind w:left="1440"/>
      </w:pPr>
    </w:p>
    <w:p w14:paraId="675EFD6D" w14:textId="3481B98B" w:rsidR="00135AC5" w:rsidRDefault="00135AC5" w:rsidP="001756EB">
      <w:pPr>
        <w:pStyle w:val="Normal1"/>
        <w:ind w:left="1440"/>
      </w:pPr>
    </w:p>
    <w:p w14:paraId="6FB7CFC7" w14:textId="3976F74E" w:rsidR="00135AC5" w:rsidRDefault="00135AC5" w:rsidP="001756EB">
      <w:pPr>
        <w:pStyle w:val="Normal1"/>
        <w:ind w:left="1440"/>
      </w:pPr>
    </w:p>
    <w:p w14:paraId="23FA385D" w14:textId="7C392ACD" w:rsidR="00135AC5" w:rsidRDefault="00135AC5" w:rsidP="001756EB">
      <w:pPr>
        <w:pStyle w:val="Normal1"/>
        <w:ind w:left="1440"/>
      </w:pPr>
    </w:p>
    <w:p w14:paraId="382C0757" w14:textId="30D83B3F" w:rsidR="00135AC5" w:rsidRDefault="00135AC5" w:rsidP="001756EB">
      <w:pPr>
        <w:pStyle w:val="Normal1"/>
        <w:ind w:left="1440"/>
      </w:pPr>
    </w:p>
    <w:p w14:paraId="7265BE4B" w14:textId="20C32879" w:rsidR="00135AC5" w:rsidRDefault="00135AC5" w:rsidP="001756EB">
      <w:pPr>
        <w:pStyle w:val="Normal1"/>
        <w:ind w:left="1440"/>
      </w:pPr>
    </w:p>
    <w:p w14:paraId="79F480F2" w14:textId="72BB46E0" w:rsidR="00135AC5" w:rsidRDefault="00135AC5" w:rsidP="001756EB">
      <w:pPr>
        <w:pStyle w:val="Normal1"/>
        <w:ind w:left="1440"/>
      </w:pPr>
    </w:p>
    <w:p w14:paraId="159B043A" w14:textId="2B9DAFF4" w:rsidR="00135AC5" w:rsidRDefault="00135AC5" w:rsidP="001756EB">
      <w:pPr>
        <w:pStyle w:val="Normal1"/>
        <w:ind w:left="1440"/>
      </w:pPr>
    </w:p>
    <w:p w14:paraId="5B73FB9B" w14:textId="1B6671F0" w:rsidR="00135AC5" w:rsidRDefault="00135AC5" w:rsidP="001756EB">
      <w:pPr>
        <w:pStyle w:val="Normal1"/>
        <w:ind w:left="1440"/>
      </w:pPr>
    </w:p>
    <w:p w14:paraId="738D85D5" w14:textId="77777777" w:rsidR="00135AC5" w:rsidRDefault="00135AC5" w:rsidP="00135AC5">
      <w:pPr>
        <w:pStyle w:val="Normal1"/>
      </w:pPr>
    </w:p>
    <w:p w14:paraId="357C8560" w14:textId="15CE739D" w:rsidR="001D5BC2" w:rsidRDefault="001D5BC2" w:rsidP="009240D1">
      <w:pPr>
        <w:pStyle w:val="Heading1"/>
        <w:rPr>
          <w:lang w:val="en-IN"/>
        </w:rPr>
      </w:pPr>
      <w:bookmarkStart w:id="1" w:name="_Toc93942375"/>
      <w:r w:rsidRPr="001D5BC2">
        <w:rPr>
          <w:lang w:val="en-IN"/>
        </w:rPr>
        <w:lastRenderedPageBreak/>
        <w:t>How to connect Config Client to Config Server to fetch properties</w:t>
      </w:r>
      <w:bookmarkEnd w:id="1"/>
    </w:p>
    <w:p w14:paraId="3A7D9D9B" w14:textId="14E0320C" w:rsidR="001D5BC2" w:rsidRPr="001D5BC2" w:rsidRDefault="001D5BC2" w:rsidP="001D5BC2">
      <w:pPr>
        <w:pStyle w:val="ListParagraph"/>
        <w:numPr>
          <w:ilvl w:val="0"/>
          <w:numId w:val="26"/>
        </w:numPr>
        <w:rPr>
          <w:lang w:val="en-IN"/>
        </w:rPr>
      </w:pPr>
      <w:r w:rsidRPr="001D5BC2">
        <w:rPr>
          <w:color w:val="C0504D" w:themeColor="accent2"/>
        </w:rPr>
        <w:t xml:space="preserve">Following configuration to the </w:t>
      </w:r>
      <w:proofErr w:type="gramStart"/>
      <w:r w:rsidRPr="001D5BC2">
        <w:rPr>
          <w:color w:val="C0504D" w:themeColor="accent2"/>
        </w:rPr>
        <w:t>application.properties</w:t>
      </w:r>
      <w:proofErr w:type="gramEnd"/>
      <w:r w:rsidRPr="001D5BC2">
        <w:rPr>
          <w:color w:val="C0504D" w:themeColor="accent2"/>
        </w:rPr>
        <w:br/>
      </w:r>
      <w:r w:rsidRPr="001D5BC2">
        <w:rPr>
          <w:b/>
          <w:bCs/>
          <w:color w:val="FFC000"/>
        </w:rPr>
        <w:t>spring.config.import=</w:t>
      </w:r>
      <w:r w:rsidRPr="001D5BC2">
        <w:rPr>
          <w:b/>
          <w:bCs/>
          <w:color w:val="FFFF00"/>
        </w:rPr>
        <w:t>optional:configserver:http://localhost:8888</w:t>
      </w:r>
    </w:p>
    <w:p w14:paraId="50CFBCD5" w14:textId="52D6BC37" w:rsidR="009C4EC0" w:rsidRPr="008970D2" w:rsidRDefault="009C4EC0" w:rsidP="00236D5A">
      <w:pPr>
        <w:pStyle w:val="Normal1"/>
        <w:rPr>
          <w:sz w:val="24"/>
          <w:szCs w:val="24"/>
          <w:lang w:val="en-IN"/>
        </w:rPr>
      </w:pPr>
    </w:p>
    <w:sectPr w:rsidR="009C4EC0" w:rsidRPr="008970D2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C270B"/>
    <w:multiLevelType w:val="hybridMultilevel"/>
    <w:tmpl w:val="30C69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1581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21"/>
  </w:num>
  <w:num w:numId="8">
    <w:abstractNumId w:val="22"/>
  </w:num>
  <w:num w:numId="9">
    <w:abstractNumId w:val="2"/>
  </w:num>
  <w:num w:numId="10">
    <w:abstractNumId w:val="15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18"/>
  </w:num>
  <w:num w:numId="16">
    <w:abstractNumId w:val="8"/>
  </w:num>
  <w:num w:numId="17">
    <w:abstractNumId w:val="6"/>
  </w:num>
  <w:num w:numId="18">
    <w:abstractNumId w:val="16"/>
  </w:num>
  <w:num w:numId="19">
    <w:abstractNumId w:val="14"/>
  </w:num>
  <w:num w:numId="20">
    <w:abstractNumId w:val="23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0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AC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6EB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5BC2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6D5A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D7E10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963F8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571A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B4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09BE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769"/>
    <w:rsid w:val="00C94CC1"/>
    <w:rsid w:val="00C96BC6"/>
    <w:rsid w:val="00CA2425"/>
    <w:rsid w:val="00CA315E"/>
    <w:rsid w:val="00CA76DD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05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49</cp:revision>
  <dcterms:created xsi:type="dcterms:W3CDTF">2022-01-05T10:35:00Z</dcterms:created>
  <dcterms:modified xsi:type="dcterms:W3CDTF">2022-01-24T13:16:00Z</dcterms:modified>
</cp:coreProperties>
</file>