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014D0F8" w14:textId="145F2ED8" w:rsidR="002A7E1F" w:rsidRDefault="002D7497" w:rsidP="00EB6349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 </w:t>
      </w:r>
      <w:r w:rsidR="00A73F6D" w:rsidRPr="006E272D">
        <w:rPr>
          <w:b/>
          <w:bCs/>
          <w:u w:val="none"/>
          <w:lang w:val="en-IN"/>
        </w:rPr>
        <w:t>Agenda</w:t>
      </w:r>
      <w:r w:rsidR="00A73F6D">
        <w:rPr>
          <w:u w:val="none"/>
          <w:lang w:val="en-IN"/>
        </w:rPr>
        <w:t>:</w:t>
      </w:r>
    </w:p>
    <w:p w14:paraId="2294C1A7" w14:textId="01E7968F" w:rsidR="00A73F6D" w:rsidRDefault="00A73F6D" w:rsidP="00A73F6D">
      <w:pPr>
        <w:pStyle w:val="ListParagraph"/>
        <w:numPr>
          <w:ilvl w:val="1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>Let’s see the role of token in AUTHN and AUTHZ flows.</w:t>
      </w:r>
    </w:p>
    <w:p w14:paraId="6C99EA0E" w14:textId="71A08BEA" w:rsidR="00A473D6" w:rsidRDefault="00A473D6" w:rsidP="00EB6349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noProof/>
        </w:rPr>
        <w:drawing>
          <wp:inline distT="0" distB="0" distL="0" distR="0" wp14:anchorId="372487BE" wp14:editId="64C353B9">
            <wp:extent cx="7380748" cy="271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89544" cy="271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89E3" w14:textId="02A41A84" w:rsidR="00E10DE2" w:rsidRPr="00E10DE2" w:rsidRDefault="00E10DE2" w:rsidP="00EB6349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 w:rsidRPr="00E10DE2">
        <w:rPr>
          <w:u w:val="none"/>
          <w:lang w:val="en-IN"/>
        </w:rPr>
        <w:t>Many frameworks including spring security</w:t>
      </w:r>
      <w:r>
        <w:rPr>
          <w:u w:val="none"/>
          <w:lang w:val="en-IN"/>
        </w:rPr>
        <w:t xml:space="preserve"> uses </w:t>
      </w:r>
      <w:proofErr w:type="gramStart"/>
      <w:r>
        <w:rPr>
          <w:u w:val="none"/>
          <w:lang w:val="en-IN"/>
        </w:rPr>
        <w:t>token based</w:t>
      </w:r>
      <w:proofErr w:type="gramEnd"/>
      <w:r>
        <w:rPr>
          <w:u w:val="none"/>
          <w:lang w:val="en-IN"/>
        </w:rPr>
        <w:t xml:space="preserve"> authentication and authorization</w:t>
      </w:r>
      <w:r w:rsidR="005C2EC7">
        <w:rPr>
          <w:u w:val="none"/>
          <w:lang w:val="en-IN"/>
        </w:rPr>
        <w:t xml:space="preserve"> which is an efficient way of validating user details which we received from the client side.</w:t>
      </w:r>
    </w:p>
    <w:p w14:paraId="5D5DB352" w14:textId="78759816" w:rsidR="00A73F6D" w:rsidRDefault="005A7714" w:rsidP="00EB6349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 w:rsidRPr="006E272D">
        <w:rPr>
          <w:b/>
          <w:bCs/>
          <w:u w:val="none"/>
          <w:lang w:val="en-IN"/>
        </w:rPr>
        <w:t>Token format</w:t>
      </w:r>
      <w:r w:rsidR="006E272D">
        <w:rPr>
          <w:u w:val="none"/>
          <w:lang w:val="en-IN"/>
        </w:rPr>
        <w:t>:</w:t>
      </w:r>
    </w:p>
    <w:p w14:paraId="1F20EACC" w14:textId="2BDE5392" w:rsidR="005A7714" w:rsidRDefault="005A7714" w:rsidP="005A7714">
      <w:pPr>
        <w:pStyle w:val="ListParagraph"/>
        <w:numPr>
          <w:ilvl w:val="1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>String of format UUID.</w:t>
      </w:r>
    </w:p>
    <w:p w14:paraId="0B38C81B" w14:textId="7C04DF1B" w:rsidR="005A7714" w:rsidRDefault="005A7714" w:rsidP="005A7714">
      <w:pPr>
        <w:pStyle w:val="ListParagraph"/>
        <w:numPr>
          <w:ilvl w:val="1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>or industry standard token</w:t>
      </w:r>
      <w:r w:rsidR="001E728E">
        <w:rPr>
          <w:u w:val="none"/>
          <w:lang w:val="en-IN"/>
        </w:rPr>
        <w:t xml:space="preserve"> such as JWT</w:t>
      </w:r>
      <w:r>
        <w:rPr>
          <w:u w:val="none"/>
          <w:lang w:val="en-IN"/>
        </w:rPr>
        <w:t>.</w:t>
      </w:r>
    </w:p>
    <w:p w14:paraId="6D0A1066" w14:textId="2B0C12CD" w:rsidR="005A7714" w:rsidRDefault="00A36603" w:rsidP="00EB6349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Such token is generated when the very first a user is authenticated.</w:t>
      </w:r>
      <w:r w:rsidR="00B64F8B">
        <w:rPr>
          <w:u w:val="none"/>
          <w:lang w:val="en-IN"/>
        </w:rPr>
        <w:br/>
        <w:t>In each subsequent request, the token is passed along with the request when accessing a protected resource for validation.</w:t>
      </w:r>
    </w:p>
    <w:p w14:paraId="167A3D92" w14:textId="16EBD942" w:rsidR="00A36603" w:rsidRPr="00B64F8B" w:rsidRDefault="00B64F8B" w:rsidP="00EB6349">
      <w:pPr>
        <w:pStyle w:val="ListParagraph"/>
        <w:numPr>
          <w:ilvl w:val="0"/>
          <w:numId w:val="14"/>
        </w:numPr>
        <w:ind w:left="426"/>
        <w:rPr>
          <w:b/>
          <w:bCs/>
          <w:u w:val="none"/>
          <w:lang w:val="en-IN"/>
        </w:rPr>
      </w:pPr>
      <w:r w:rsidRPr="00B64F8B">
        <w:rPr>
          <w:b/>
          <w:bCs/>
          <w:u w:val="none"/>
          <w:lang w:val="en-IN"/>
        </w:rPr>
        <w:t>Why token?</w:t>
      </w:r>
    </w:p>
    <w:p w14:paraId="70FA65B5" w14:textId="15DED321" w:rsidR="00B64F8B" w:rsidRDefault="00B64F8B" w:rsidP="00B64F8B">
      <w:pPr>
        <w:pStyle w:val="ListParagraph"/>
        <w:numPr>
          <w:ilvl w:val="1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>We don’t want to share credentials again and again.</w:t>
      </w:r>
    </w:p>
    <w:p w14:paraId="052FD430" w14:textId="2232CB72" w:rsidR="00B64F8B" w:rsidRDefault="00A06C6B" w:rsidP="00EB6349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How token is given to the client the very first time when a user is authenticated successfully?</w:t>
      </w:r>
    </w:p>
    <w:p w14:paraId="11B39861" w14:textId="1A08BB6B" w:rsidR="00A06C6B" w:rsidRDefault="00A06C6B" w:rsidP="00A06C6B">
      <w:pPr>
        <w:pStyle w:val="ListParagraph"/>
        <w:numPr>
          <w:ilvl w:val="1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>Via header or</w:t>
      </w:r>
    </w:p>
    <w:p w14:paraId="5C0AAABF" w14:textId="536F3E56" w:rsidR="00A06C6B" w:rsidRDefault="00A06C6B" w:rsidP="00A06C6B">
      <w:pPr>
        <w:pStyle w:val="ListParagraph"/>
        <w:numPr>
          <w:ilvl w:val="1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>Through Query String in the response.</w:t>
      </w:r>
    </w:p>
    <w:p w14:paraId="7759EFA9" w14:textId="06A1FC4E" w:rsidR="00A06C6B" w:rsidRDefault="00A06C6B" w:rsidP="00EB6349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Where the token is stored by the client?</w:t>
      </w:r>
    </w:p>
    <w:p w14:paraId="0F58F429" w14:textId="5E89F14E" w:rsidR="00A06C6B" w:rsidRDefault="00A06C6B" w:rsidP="00A06C6B">
      <w:pPr>
        <w:pStyle w:val="ListParagraph"/>
        <w:numPr>
          <w:ilvl w:val="1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>In a local storage.</w:t>
      </w:r>
    </w:p>
    <w:p w14:paraId="308C04D4" w14:textId="77777777" w:rsidR="00A06C6B" w:rsidRPr="00EB6349" w:rsidRDefault="00A06C6B" w:rsidP="00EB6349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</w:p>
    <w:sectPr w:rsidR="00A06C6B" w:rsidRPr="00EB634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F74AA"/>
    <w:multiLevelType w:val="hybridMultilevel"/>
    <w:tmpl w:val="F726364C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793132">
    <w:abstractNumId w:val="0"/>
  </w:num>
  <w:num w:numId="2" w16cid:durableId="632056886">
    <w:abstractNumId w:val="10"/>
  </w:num>
  <w:num w:numId="3" w16cid:durableId="1196623219">
    <w:abstractNumId w:val="5"/>
  </w:num>
  <w:num w:numId="4" w16cid:durableId="2030140210">
    <w:abstractNumId w:val="4"/>
  </w:num>
  <w:num w:numId="5" w16cid:durableId="1085414957">
    <w:abstractNumId w:val="6"/>
  </w:num>
  <w:num w:numId="6" w16cid:durableId="1439644085">
    <w:abstractNumId w:val="7"/>
  </w:num>
  <w:num w:numId="7" w16cid:durableId="675570310">
    <w:abstractNumId w:val="11"/>
  </w:num>
  <w:num w:numId="8" w16cid:durableId="1637833045">
    <w:abstractNumId w:val="13"/>
  </w:num>
  <w:num w:numId="9" w16cid:durableId="1409762540">
    <w:abstractNumId w:val="2"/>
  </w:num>
  <w:num w:numId="10" w16cid:durableId="2051418606">
    <w:abstractNumId w:val="9"/>
  </w:num>
  <w:num w:numId="11" w16cid:durableId="1226378989">
    <w:abstractNumId w:val="8"/>
  </w:num>
  <w:num w:numId="12" w16cid:durableId="823201702">
    <w:abstractNumId w:val="1"/>
  </w:num>
  <w:num w:numId="13" w16cid:durableId="1714116659">
    <w:abstractNumId w:val="3"/>
  </w:num>
  <w:num w:numId="14" w16cid:durableId="9230321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E728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42749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A7E1F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D7497"/>
    <w:rsid w:val="002E36D0"/>
    <w:rsid w:val="002E3AAF"/>
    <w:rsid w:val="002E6ACF"/>
    <w:rsid w:val="002E6B61"/>
    <w:rsid w:val="002F21E4"/>
    <w:rsid w:val="002F27DE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3B4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599B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5F7F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A7714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2EC7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272D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0C2C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4F27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6C6B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36603"/>
    <w:rsid w:val="00A419D2"/>
    <w:rsid w:val="00A41F56"/>
    <w:rsid w:val="00A473D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3F6D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21A6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4F8B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8726F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0DE2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349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9450"/>
  <w15:docId w15:val="{D43BAFE6-078E-4525-BB94-A13C0472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9</cp:revision>
  <dcterms:created xsi:type="dcterms:W3CDTF">2022-04-10T12:58:00Z</dcterms:created>
  <dcterms:modified xsi:type="dcterms:W3CDTF">2022-04-14T10:20:00Z</dcterms:modified>
</cp:coreProperties>
</file>