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C6D1E" w14:textId="06BDA35D" w:rsidR="009E6F9A" w:rsidRPr="000B6E1B" w:rsidRDefault="009E6F9A" w:rsidP="00294ADB">
      <w:pPr>
        <w:pStyle w:val="ListParagraph"/>
        <w:numPr>
          <w:ilvl w:val="0"/>
          <w:numId w:val="12"/>
        </w:numPr>
        <w:ind w:left="426"/>
      </w:pPr>
      <w:r w:rsidRPr="009E6F9A">
        <w:rPr>
          <w:b/>
          <w:bCs/>
          <w:u w:val="single"/>
          <w:lang w:val="en-IN"/>
        </w:rPr>
        <w:t>CORS</w:t>
      </w:r>
      <w:r>
        <w:rPr>
          <w:lang w:val="en-IN"/>
        </w:rPr>
        <w:t>: Cross Origin Resource Sharing</w:t>
      </w:r>
      <w:r w:rsidR="000B6E1B">
        <w:rPr>
          <w:lang w:val="en-IN"/>
        </w:rPr>
        <w:t>.</w:t>
      </w:r>
    </w:p>
    <w:p w14:paraId="3430D1B8" w14:textId="46491D0E" w:rsidR="000B6E1B" w:rsidRPr="000B6E1B" w:rsidRDefault="000B6E1B" w:rsidP="00294ADB">
      <w:pPr>
        <w:pStyle w:val="ListParagraph"/>
        <w:numPr>
          <w:ilvl w:val="0"/>
          <w:numId w:val="12"/>
        </w:numPr>
        <w:ind w:left="426"/>
      </w:pPr>
      <w:r>
        <w:rPr>
          <w:b/>
          <w:bCs/>
          <w:u w:val="single"/>
          <w:lang w:val="en-IN"/>
        </w:rPr>
        <w:t>Very Important Note:</w:t>
      </w:r>
    </w:p>
    <w:p w14:paraId="7DEC75A1" w14:textId="3EDE0303" w:rsidR="000B6E1B" w:rsidRPr="009E6F9A" w:rsidRDefault="00DF67C3" w:rsidP="000B6E1B">
      <w:pPr>
        <w:pStyle w:val="ListParagraph"/>
        <w:numPr>
          <w:ilvl w:val="1"/>
          <w:numId w:val="12"/>
        </w:numPr>
      </w:pPr>
      <w:r>
        <w:rPr>
          <w:noProof/>
        </w:rPr>
        <w:drawing>
          <wp:inline distT="0" distB="0" distL="0" distR="0" wp14:anchorId="6626534B" wp14:editId="09B64B91">
            <wp:extent cx="6596387" cy="610235"/>
            <wp:effectExtent l="19050" t="1905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4161" cy="610954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B26E86" w14:textId="12C25AA7" w:rsidR="00640D6A" w:rsidRPr="003D292F" w:rsidRDefault="003D292F" w:rsidP="009E6F9A">
      <w:pPr>
        <w:pStyle w:val="ListParagraph"/>
        <w:numPr>
          <w:ilvl w:val="0"/>
          <w:numId w:val="12"/>
        </w:numPr>
        <w:tabs>
          <w:tab w:val="left" w:pos="851"/>
          <w:tab w:val="left" w:pos="993"/>
        </w:tabs>
        <w:ind w:left="426"/>
      </w:pPr>
      <w:r>
        <w:rPr>
          <w:lang w:val="en-IN"/>
        </w:rPr>
        <w:t xml:space="preserve">By </w:t>
      </w:r>
      <w:r w:rsidRPr="009E6F9A">
        <w:rPr>
          <w:b/>
          <w:bCs/>
          <w:lang w:val="en-IN"/>
        </w:rPr>
        <w:t>default</w:t>
      </w:r>
      <w:r>
        <w:rPr>
          <w:lang w:val="en-IN"/>
        </w:rPr>
        <w:t xml:space="preserve">, it is </w:t>
      </w:r>
      <w:r w:rsidRPr="009E6F9A">
        <w:rPr>
          <w:b/>
          <w:bCs/>
          <w:lang w:val="en-IN"/>
        </w:rPr>
        <w:t>enabled</w:t>
      </w:r>
      <w:r>
        <w:rPr>
          <w:lang w:val="en-IN"/>
        </w:rPr>
        <w:t>.</w:t>
      </w:r>
    </w:p>
    <w:p w14:paraId="780F1A6B" w14:textId="2C96361A" w:rsidR="003D292F" w:rsidRDefault="00881FBF" w:rsidP="00294ADB">
      <w:pPr>
        <w:pStyle w:val="ListParagraph"/>
        <w:numPr>
          <w:ilvl w:val="0"/>
          <w:numId w:val="12"/>
        </w:numPr>
        <w:ind w:left="426"/>
      </w:pPr>
      <w:r>
        <w:t xml:space="preserve">This configuration when it is Spring-MVC application and using Spring Security. </w:t>
      </w:r>
      <w:r w:rsidR="0047672C">
        <w:rPr>
          <w:noProof/>
        </w:rPr>
        <w:drawing>
          <wp:inline distT="0" distB="0" distL="0" distR="0" wp14:anchorId="53B64E0E" wp14:editId="3A87C48D">
            <wp:extent cx="7312448" cy="1172210"/>
            <wp:effectExtent l="19050" t="1905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4119" cy="1172478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14:paraId="19A63C05" w14:textId="3FFB41B4" w:rsidR="00881FBF" w:rsidRPr="00B01F1D" w:rsidRDefault="00881FBF" w:rsidP="00294ADB">
      <w:pPr>
        <w:pStyle w:val="ListParagraph"/>
        <w:numPr>
          <w:ilvl w:val="0"/>
          <w:numId w:val="12"/>
        </w:numPr>
        <w:ind w:left="426"/>
      </w:pPr>
      <w:r>
        <w:t>The following Configuration when you’re using Spring Security Project.</w:t>
      </w:r>
      <w:r>
        <w:br/>
      </w:r>
      <w:r>
        <w:rPr>
          <w:noProof/>
        </w:rPr>
        <w:drawing>
          <wp:inline distT="0" distB="0" distL="0" distR="0" wp14:anchorId="656D79A9" wp14:editId="2DEBF66E">
            <wp:extent cx="7302557" cy="1163955"/>
            <wp:effectExtent l="19050" t="1905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08282" cy="1164868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 w:rsidR="00BE1593">
        <w:rPr>
          <w:noProof/>
        </w:rPr>
        <w:drawing>
          <wp:inline distT="0" distB="0" distL="0" distR="0" wp14:anchorId="08B9E72F" wp14:editId="3A0E464D">
            <wp:extent cx="7316137" cy="1299845"/>
            <wp:effectExtent l="19050" t="1905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20657" cy="1300648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BE1593">
        <w:br/>
        <w:t>Let’s open the above method implementation cors()</w:t>
      </w:r>
      <w:r w:rsidR="00BE1593">
        <w:br/>
      </w:r>
      <w:r w:rsidR="00E978DE">
        <w:rPr>
          <w:noProof/>
        </w:rPr>
        <w:drawing>
          <wp:inline distT="0" distB="0" distL="0" distR="0" wp14:anchorId="25147A6C" wp14:editId="1FF8C938">
            <wp:extent cx="7298973" cy="969010"/>
            <wp:effectExtent l="19050" t="1905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01986" cy="96941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881FBF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6E1B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292F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7672C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B2111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1FBF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E6F9A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2C8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1593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DF67C3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978DE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559F0"/>
  <w15:docId w15:val="{F9DD8AA6-B2AE-4F4D-A30F-76DA7DA1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12</cp:revision>
  <dcterms:created xsi:type="dcterms:W3CDTF">2021-02-26T08:05:00Z</dcterms:created>
  <dcterms:modified xsi:type="dcterms:W3CDTF">2022-04-07T19:05:00Z</dcterms:modified>
</cp:coreProperties>
</file>