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B5DE3D6" w14:textId="5BFA73F7" w:rsidR="009F2954" w:rsidRDefault="009F2954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9F2954">
        <w:rPr>
          <w:b/>
          <w:bCs/>
          <w:noProof/>
          <w:u w:val="single"/>
          <w:lang w:val="en-IN"/>
        </w:rPr>
        <w:t>Agenda</w:t>
      </w:r>
      <w:r>
        <w:rPr>
          <w:noProof/>
          <w:lang w:val="en-IN"/>
        </w:rPr>
        <w:t>:</w:t>
      </w:r>
    </w:p>
    <w:p w14:paraId="323FA1E0" w14:textId="2BCBA24A" w:rsidR="009F2954" w:rsidRDefault="009F2954" w:rsidP="009F2954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noProof/>
          <w:lang w:val="en-IN"/>
        </w:rPr>
        <w:t>Weaving inside AOP.</w:t>
      </w:r>
    </w:p>
    <w:p w14:paraId="34775AB7" w14:textId="3F4015BE" w:rsidR="00FE2360" w:rsidRDefault="00FE236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188EF464" wp14:editId="17DC9F76">
            <wp:extent cx="7097367" cy="2914650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4672" cy="29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1EB">
        <w:rPr>
          <w:lang w:val="en-IN"/>
        </w:rPr>
        <w:t xml:space="preserve"> </w:t>
      </w:r>
    </w:p>
    <w:p w14:paraId="0013DD18" w14:textId="4AC64CA6" w:rsidR="0081419C" w:rsidRDefault="003B7493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In studied that when applying AOP on a specific method, the method call will be intercepted </w:t>
      </w:r>
      <w:proofErr w:type="gramStart"/>
      <w:r>
        <w:rPr>
          <w:lang w:val="en-IN"/>
        </w:rPr>
        <w:t>each and every</w:t>
      </w:r>
      <w:proofErr w:type="gramEnd"/>
      <w:r>
        <w:rPr>
          <w:lang w:val="en-IN"/>
        </w:rPr>
        <w:t xml:space="preserve"> time. </w:t>
      </w:r>
      <w:r>
        <w:rPr>
          <w:lang w:val="en-IN"/>
        </w:rPr>
        <w:br/>
        <w:t>But the question is how this magic happens?</w:t>
      </w:r>
    </w:p>
    <w:p w14:paraId="6FAFD628" w14:textId="1734B0EA" w:rsidR="003B7493" w:rsidRDefault="00E6316F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This is achieved by a powerful concept called Proxy Object given by Spring.</w:t>
      </w:r>
    </w:p>
    <w:p w14:paraId="5B73AE57" w14:textId="2C23F6F7" w:rsidR="00E6316F" w:rsidRDefault="001C750F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Case 1: If no AOP concept is applied, the method will be directly called without intercepting it.</w:t>
      </w:r>
    </w:p>
    <w:p w14:paraId="764CF841" w14:textId="46BAF199" w:rsidR="00DB228E" w:rsidRDefault="001C750F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Case 2: </w:t>
      </w:r>
      <w:r w:rsidR="00085F4F">
        <w:rPr>
          <w:lang w:val="en-IN"/>
        </w:rPr>
        <w:t xml:space="preserve">If we apply AOP on a method inside some bean, then when we try to get reference to that bean, Spring will not give me direct bean </w:t>
      </w:r>
      <w:r w:rsidR="00A52123">
        <w:rPr>
          <w:lang w:val="en-IN"/>
        </w:rPr>
        <w:t>reference,</w:t>
      </w:r>
      <w:r w:rsidR="00085F4F">
        <w:rPr>
          <w:lang w:val="en-IN"/>
        </w:rPr>
        <w:t xml:space="preserve"> but it will give proxy object reference. </w:t>
      </w:r>
      <w:r w:rsidR="0055684A">
        <w:rPr>
          <w:lang w:val="en-IN"/>
        </w:rPr>
        <w:br/>
        <w:t xml:space="preserve">This proxy object is responsible to intercept </w:t>
      </w:r>
      <w:r w:rsidR="00A52123">
        <w:rPr>
          <w:lang w:val="en-IN"/>
        </w:rPr>
        <w:t>each</w:t>
      </w:r>
      <w:r w:rsidR="0055684A">
        <w:rPr>
          <w:lang w:val="en-IN"/>
        </w:rPr>
        <w:t xml:space="preserve"> call to that method on which aspect is applied.</w:t>
      </w:r>
      <w:r w:rsidR="0055684A">
        <w:rPr>
          <w:lang w:val="en-IN"/>
        </w:rPr>
        <w:br/>
      </w:r>
      <w:r w:rsidR="00FF55B7">
        <w:rPr>
          <w:lang w:val="en-IN"/>
        </w:rPr>
        <w:t xml:space="preserve">Once intercepted, based on the advice configuration (before, after method call) and aspect logic that we have defined, all </w:t>
      </w:r>
      <w:r w:rsidR="005718A2">
        <w:rPr>
          <w:lang w:val="en-IN"/>
        </w:rPr>
        <w:t xml:space="preserve">the code related to aspect will be executed. Post that, based on the conditions we have defined, the </w:t>
      </w:r>
      <w:r w:rsidR="00DB228E">
        <w:rPr>
          <w:lang w:val="en-IN"/>
        </w:rPr>
        <w:t>actual call of the method call will go to the called method by the user.</w:t>
      </w:r>
    </w:p>
    <w:p w14:paraId="7AC62D8E" w14:textId="6C83E152" w:rsidR="001C750F" w:rsidRPr="0086583C" w:rsidRDefault="0063724D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Weaving is a concept in AOP framework, where Spring controls the interception of the java methods and apply aspect logic with the help of proxy object. </w:t>
      </w:r>
      <w:r w:rsidR="005718A2">
        <w:rPr>
          <w:lang w:val="en-IN"/>
        </w:rPr>
        <w:t xml:space="preserve"> </w:t>
      </w:r>
    </w:p>
    <w:sectPr w:rsidR="001C750F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5F4F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123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2022-05-22T00:20:00Z</dcterms:created>
  <dcterms:modified xsi:type="dcterms:W3CDTF">2022-05-22T01:01:00Z</dcterms:modified>
</cp:coreProperties>
</file>