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B2D65" w14:textId="153C7594" w:rsidR="00AB4AC1" w:rsidRDefault="00D3768D" w:rsidP="00AB4AC1">
      <w:pPr>
        <w:pStyle w:val="ListParagraph"/>
        <w:numPr>
          <w:ilvl w:val="0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B775B59" wp14:editId="2C4A2C69">
            <wp:extent cx="7651115" cy="864870"/>
            <wp:effectExtent l="0" t="0" r="6985" b="0"/>
            <wp:docPr id="129634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3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2F1" w14:textId="5BAB532F" w:rsidR="00D3768D" w:rsidRDefault="005564D9" w:rsidP="00AB4AC1">
      <w:pPr>
        <w:pStyle w:val="ListParagraph"/>
        <w:numPr>
          <w:ilvl w:val="0"/>
          <w:numId w:val="33"/>
        </w:numPr>
        <w:tabs>
          <w:tab w:val="left" w:pos="5387"/>
        </w:tabs>
      </w:pPr>
      <w:r>
        <w:t>A successful Day Trading requires.</w:t>
      </w:r>
    </w:p>
    <w:p w14:paraId="69D339F9" w14:textId="0037CF0E" w:rsidR="005564D9" w:rsidRDefault="005564D9" w:rsidP="005564D9">
      <w:pPr>
        <w:pStyle w:val="ListParagraph"/>
        <w:numPr>
          <w:ilvl w:val="1"/>
          <w:numId w:val="33"/>
        </w:numPr>
        <w:tabs>
          <w:tab w:val="left" w:pos="5387"/>
        </w:tabs>
      </w:pPr>
      <w:r>
        <w:t xml:space="preserve">Knowledge </w:t>
      </w:r>
      <w:r w:rsidR="00DC2AAB">
        <w:t>skills</w:t>
      </w:r>
      <w:r>
        <w:t xml:space="preserve"> &amp; </w:t>
      </w:r>
    </w:p>
    <w:p w14:paraId="2EA000AA" w14:textId="52F3525B" w:rsidR="005564D9" w:rsidRDefault="005564D9" w:rsidP="005564D9">
      <w:pPr>
        <w:pStyle w:val="ListParagraph"/>
        <w:numPr>
          <w:ilvl w:val="1"/>
          <w:numId w:val="33"/>
        </w:numPr>
        <w:tabs>
          <w:tab w:val="left" w:pos="5387"/>
        </w:tabs>
      </w:pPr>
      <w:r>
        <w:t>Experience.</w:t>
      </w:r>
    </w:p>
    <w:p w14:paraId="4B5CDB87" w14:textId="5F403A34" w:rsidR="005564D9" w:rsidRDefault="005564D9" w:rsidP="005564D9">
      <w:pPr>
        <w:pStyle w:val="ListParagraph"/>
        <w:numPr>
          <w:ilvl w:val="0"/>
          <w:numId w:val="33"/>
        </w:numPr>
        <w:tabs>
          <w:tab w:val="left" w:pos="5387"/>
        </w:tabs>
      </w:pPr>
      <w:r>
        <w:t>It is better to develop a trading strategy that allows your account to grow at a slo</w:t>
      </w:r>
      <w:r w:rsidR="00DC2AAB">
        <w:t>wer pace over time.</w:t>
      </w:r>
    </w:p>
    <w:p w14:paraId="7FD20C7A" w14:textId="51540DA1" w:rsidR="00DC2AAB" w:rsidRDefault="00DC2AAB" w:rsidP="005564D9">
      <w:pPr>
        <w:pStyle w:val="ListParagraph"/>
        <w:numPr>
          <w:ilvl w:val="0"/>
          <w:numId w:val="33"/>
        </w:numPr>
        <w:tabs>
          <w:tab w:val="left" w:pos="5387"/>
        </w:tabs>
      </w:pPr>
      <w:r>
        <w:t>All the strategies explained in this course have positive expectancy if executed properly.</w:t>
      </w:r>
    </w:p>
    <w:p w14:paraId="137A29D1" w14:textId="515DB5E6" w:rsidR="00DC2AAB" w:rsidRDefault="00093A47" w:rsidP="005564D9">
      <w:pPr>
        <w:pStyle w:val="ListParagraph"/>
        <w:numPr>
          <w:ilvl w:val="0"/>
          <w:numId w:val="33"/>
        </w:numPr>
        <w:tabs>
          <w:tab w:val="left" w:pos="5387"/>
        </w:tabs>
      </w:pPr>
      <w:proofErr w:type="gramStart"/>
      <w:r>
        <w:t xml:space="preserve">Only strategies not </w:t>
      </w:r>
      <w:proofErr w:type="gramEnd"/>
      <w:r>
        <w:t>enough risk management is equally important.</w:t>
      </w:r>
    </w:p>
    <w:p w14:paraId="20917B51" w14:textId="6AA88CC0" w:rsidR="00093A47" w:rsidRDefault="00093A47" w:rsidP="00093A47">
      <w:pPr>
        <w:pStyle w:val="ListParagraph"/>
        <w:numPr>
          <w:ilvl w:val="1"/>
          <w:numId w:val="33"/>
        </w:numPr>
        <w:tabs>
          <w:tab w:val="left" w:pos="5387"/>
        </w:tabs>
      </w:pPr>
      <w:r>
        <w:t>Find low risk entries with high potential rewards.</w:t>
      </w:r>
    </w:p>
    <w:p w14:paraId="4909BBF7" w14:textId="072E18F6" w:rsidR="00093A47" w:rsidRDefault="00093A47" w:rsidP="00093A47">
      <w:pPr>
        <w:pStyle w:val="ListParagraph"/>
        <w:numPr>
          <w:ilvl w:val="1"/>
          <w:numId w:val="33"/>
        </w:numPr>
        <w:tabs>
          <w:tab w:val="left" w:pos="5387"/>
        </w:tabs>
      </w:pPr>
      <w:r>
        <w:t>The minimum reward to risk ratio is 2:1.</w:t>
      </w:r>
    </w:p>
    <w:p w14:paraId="59C46002" w14:textId="51955D08" w:rsidR="00224EB7" w:rsidRDefault="00224EB7" w:rsidP="00093A47">
      <w:pPr>
        <w:pStyle w:val="ListParagraph"/>
        <w:numPr>
          <w:ilvl w:val="1"/>
          <w:numId w:val="33"/>
        </w:numPr>
        <w:tabs>
          <w:tab w:val="left" w:pos="5387"/>
        </w:tabs>
      </w:pPr>
      <w:r w:rsidRPr="00224EB7">
        <w:rPr>
          <w:b/>
          <w:bCs/>
        </w:rPr>
        <w:t>Example</w:t>
      </w:r>
      <w:r>
        <w:t xml:space="preserve">: </w:t>
      </w:r>
    </w:p>
    <w:p w14:paraId="3C56CDEC" w14:textId="6972F8EF" w:rsidR="00224EB7" w:rsidRDefault="00224EB7" w:rsidP="00224EB7">
      <w:pPr>
        <w:pStyle w:val="ListParagraph"/>
        <w:numPr>
          <w:ilvl w:val="2"/>
          <w:numId w:val="33"/>
        </w:numPr>
        <w:tabs>
          <w:tab w:val="left" w:pos="5387"/>
        </w:tabs>
      </w:pPr>
      <w:r>
        <w:t>If purchase at 100 and risk is 10, then profit must be 20.</w:t>
      </w:r>
      <w:r>
        <w:br/>
        <w:t>If price goes down to 90, then you exit immediately.</w:t>
      </w:r>
    </w:p>
    <w:p w14:paraId="7B0682E4" w14:textId="137AE33E" w:rsidR="00F34488" w:rsidRDefault="00F34488" w:rsidP="00F34488">
      <w:pPr>
        <w:pStyle w:val="ListParagraph"/>
        <w:numPr>
          <w:ilvl w:val="1"/>
          <w:numId w:val="33"/>
        </w:numPr>
        <w:tabs>
          <w:tab w:val="left" w:pos="5387"/>
        </w:tabs>
      </w:pPr>
      <w:r>
        <w:t>Using This 2:1 ratio, you can make money if you are wrong 40% of the time.</w:t>
      </w:r>
    </w:p>
    <w:p w14:paraId="191903EE" w14:textId="43E04BEF" w:rsidR="00F34488" w:rsidRDefault="00F34488" w:rsidP="00F34488">
      <w:pPr>
        <w:pStyle w:val="ListParagraph"/>
        <w:numPr>
          <w:ilvl w:val="1"/>
          <w:numId w:val="33"/>
        </w:numPr>
        <w:tabs>
          <w:tab w:val="left" w:pos="5387"/>
        </w:tabs>
      </w:pPr>
      <w:r>
        <w:t>As a Day trader, it is not about buying/selling stocks but to manage your risk and your account.</w:t>
      </w:r>
    </w:p>
    <w:p w14:paraId="0C30D471" w14:textId="0E95A26A" w:rsidR="00F34488" w:rsidRDefault="009245CB" w:rsidP="00F34488">
      <w:pPr>
        <w:pStyle w:val="ListParagraph"/>
        <w:numPr>
          <w:ilvl w:val="1"/>
          <w:numId w:val="33"/>
        </w:numPr>
        <w:tabs>
          <w:tab w:val="left" w:pos="5387"/>
        </w:tabs>
      </w:pPr>
      <w:r>
        <w:t>But how to manage risk and account.</w:t>
      </w:r>
    </w:p>
    <w:p w14:paraId="7D3BE30B" w14:textId="53E842EF" w:rsidR="009245CB" w:rsidRDefault="009245CB" w:rsidP="00F34488">
      <w:pPr>
        <w:pStyle w:val="ListParagraph"/>
        <w:numPr>
          <w:ilvl w:val="1"/>
          <w:numId w:val="33"/>
        </w:numPr>
        <w:tabs>
          <w:tab w:val="left" w:pos="5387"/>
        </w:tabs>
      </w:pPr>
      <w:r>
        <w:t>There are a few steps. Let’s see.</w:t>
      </w:r>
    </w:p>
    <w:p w14:paraId="6BD9A97E" w14:textId="3080294D" w:rsidR="00224EB7" w:rsidRDefault="009245CB" w:rsidP="00224EB7">
      <w:pPr>
        <w:pStyle w:val="ListParagraph"/>
        <w:numPr>
          <w:ilvl w:val="0"/>
          <w:numId w:val="33"/>
        </w:numPr>
        <w:tabs>
          <w:tab w:val="left" w:pos="5387"/>
        </w:tabs>
      </w:pPr>
      <w:r>
        <w:t>Steps to manage risk and account.</w:t>
      </w:r>
    </w:p>
    <w:p w14:paraId="5940A085" w14:textId="157172B9" w:rsidR="009245CB" w:rsidRDefault="009245CB" w:rsidP="009245CB">
      <w:pPr>
        <w:pStyle w:val="ListParagraph"/>
        <w:numPr>
          <w:ilvl w:val="1"/>
          <w:numId w:val="33"/>
        </w:numPr>
        <w:tabs>
          <w:tab w:val="left" w:pos="5387"/>
        </w:tabs>
      </w:pPr>
      <w:r w:rsidRPr="00DE045B">
        <w:rPr>
          <w:b/>
          <w:bCs/>
        </w:rPr>
        <w:t>Choose the right stock</w:t>
      </w:r>
      <w:r>
        <w:t>: Risk management starts from choosing the right stock.</w:t>
      </w:r>
      <w:r w:rsidR="00DE045B">
        <w:br/>
        <w:t xml:space="preserve">You may be master in strategy but if you </w:t>
      </w:r>
      <w:proofErr w:type="gramStart"/>
      <w:r w:rsidR="00DE045B">
        <w:t>choosing</w:t>
      </w:r>
      <w:proofErr w:type="gramEnd"/>
      <w:r w:rsidR="00DE045B">
        <w:t xml:space="preserve"> wrong stocks, you maybe losing money.</w:t>
      </w:r>
      <w:r w:rsidR="00DE045B">
        <w:br/>
        <w:t>We will discuss in next lecture how to choose.</w:t>
      </w:r>
    </w:p>
    <w:p w14:paraId="73AA039C" w14:textId="6752CF0C" w:rsidR="009245CB" w:rsidRDefault="00DE045B" w:rsidP="009245CB">
      <w:pPr>
        <w:pStyle w:val="ListParagraph"/>
        <w:numPr>
          <w:ilvl w:val="1"/>
          <w:numId w:val="33"/>
        </w:numPr>
        <w:tabs>
          <w:tab w:val="left" w:pos="5387"/>
        </w:tabs>
      </w:pPr>
      <w:r w:rsidRPr="00DE045B">
        <w:rPr>
          <w:b/>
          <w:bCs/>
        </w:rPr>
        <w:t>Position Size</w:t>
      </w:r>
      <w:r>
        <w:t>:</w:t>
      </w:r>
    </w:p>
    <w:p w14:paraId="545497FC" w14:textId="7427840A" w:rsidR="00DE045B" w:rsidRDefault="00683FEC" w:rsidP="00DE045B">
      <w:pPr>
        <w:pStyle w:val="ListParagraph"/>
        <w:numPr>
          <w:ilvl w:val="2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2B015CD5" wp14:editId="1D6C2B94">
            <wp:extent cx="7651115" cy="1463675"/>
            <wp:effectExtent l="0" t="0" r="6985" b="3175"/>
            <wp:docPr id="13582295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29501" name="Picture 1" descr="A close 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5DC" w14:textId="3C7B9C7F" w:rsidR="00683FEC" w:rsidRDefault="00794ADB" w:rsidP="00683FEC">
      <w:pPr>
        <w:pStyle w:val="ListParagraph"/>
        <w:numPr>
          <w:ilvl w:val="1"/>
          <w:numId w:val="33"/>
        </w:numPr>
        <w:tabs>
          <w:tab w:val="left" w:pos="5387"/>
        </w:tabs>
      </w:pPr>
      <w:r w:rsidRPr="00794ADB">
        <w:rPr>
          <w:b/>
          <w:bCs/>
        </w:rPr>
        <w:t>Determine Your Risk for Trade starts</w:t>
      </w:r>
      <w:r>
        <w:t>:</w:t>
      </w:r>
    </w:p>
    <w:p w14:paraId="0904D498" w14:textId="77777777" w:rsidR="00B100FB" w:rsidRDefault="00B100FB" w:rsidP="00794ADB">
      <w:pPr>
        <w:pStyle w:val="ListParagraph"/>
        <w:numPr>
          <w:ilvl w:val="2"/>
          <w:numId w:val="33"/>
        </w:numPr>
        <w:tabs>
          <w:tab w:val="left" w:pos="5387"/>
        </w:tabs>
      </w:pPr>
    </w:p>
    <w:p w14:paraId="560FEE5A" w14:textId="54457E23" w:rsidR="00794ADB" w:rsidRDefault="00B100FB" w:rsidP="00794ADB">
      <w:pPr>
        <w:pStyle w:val="ListParagraph"/>
        <w:numPr>
          <w:ilvl w:val="2"/>
          <w:numId w:val="33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6996BD7" wp14:editId="76CB0B17">
            <wp:extent cx="7651115" cy="1583055"/>
            <wp:effectExtent l="0" t="0" r="6985" b="0"/>
            <wp:docPr id="744534313" name="Picture 1" descr="A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4313" name="Picture 1" descr="A white sig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332C8" wp14:editId="4AD27B2D">
            <wp:extent cx="7651115" cy="1599565"/>
            <wp:effectExtent l="0" t="0" r="6985" b="635"/>
            <wp:docPr id="1392268520" name="Picture 1" descr="A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8520" name="Picture 1" descr="A white sig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C2AC" w14:textId="77777777" w:rsidR="00B100FB" w:rsidRPr="002153B2" w:rsidRDefault="00B100FB" w:rsidP="00B100FB">
      <w:pPr>
        <w:pStyle w:val="ListParagraph"/>
        <w:numPr>
          <w:ilvl w:val="1"/>
          <w:numId w:val="33"/>
        </w:numPr>
        <w:tabs>
          <w:tab w:val="left" w:pos="5387"/>
        </w:tabs>
      </w:pPr>
    </w:p>
    <w:sectPr w:rsidR="00B100FB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B3546"/>
    <w:multiLevelType w:val="hybridMultilevel"/>
    <w:tmpl w:val="EF007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509F4"/>
    <w:multiLevelType w:val="hybridMultilevel"/>
    <w:tmpl w:val="F09C15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6458FD"/>
    <w:multiLevelType w:val="hybridMultilevel"/>
    <w:tmpl w:val="419C4A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5"/>
  </w:num>
  <w:num w:numId="8" w16cid:durableId="1414814645">
    <w:abstractNumId w:val="27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7"/>
  </w:num>
  <w:num w:numId="15" w16cid:durableId="1753551500">
    <w:abstractNumId w:val="17"/>
  </w:num>
  <w:num w:numId="16" w16cid:durableId="1066873374">
    <w:abstractNumId w:val="30"/>
  </w:num>
  <w:num w:numId="17" w16cid:durableId="2064525539">
    <w:abstractNumId w:val="19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21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2"/>
  </w:num>
  <w:num w:numId="25" w16cid:durableId="963197673">
    <w:abstractNumId w:val="16"/>
  </w:num>
  <w:num w:numId="26" w16cid:durableId="698775684">
    <w:abstractNumId w:val="15"/>
  </w:num>
  <w:num w:numId="27" w16cid:durableId="424812654">
    <w:abstractNumId w:val="26"/>
  </w:num>
  <w:num w:numId="28" w16cid:durableId="1826316517">
    <w:abstractNumId w:val="31"/>
  </w:num>
  <w:num w:numId="29" w16cid:durableId="729040601">
    <w:abstractNumId w:val="22"/>
  </w:num>
  <w:num w:numId="30" w16cid:durableId="591471842">
    <w:abstractNumId w:val="20"/>
  </w:num>
  <w:num w:numId="31" w16cid:durableId="216091626">
    <w:abstractNumId w:val="4"/>
  </w:num>
  <w:num w:numId="32" w16cid:durableId="2091274756">
    <w:abstractNumId w:val="18"/>
  </w:num>
  <w:num w:numId="33" w16cid:durableId="16443832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559F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3A47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652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4EB7"/>
    <w:rsid w:val="00225D8F"/>
    <w:rsid w:val="002275A5"/>
    <w:rsid w:val="00227830"/>
    <w:rsid w:val="00230A68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0355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2C38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1CC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00D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5B62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14FC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4D9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448C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5B35"/>
    <w:rsid w:val="00607F89"/>
    <w:rsid w:val="006103EC"/>
    <w:rsid w:val="00610AA2"/>
    <w:rsid w:val="006110CA"/>
    <w:rsid w:val="00611977"/>
    <w:rsid w:val="00611E72"/>
    <w:rsid w:val="00612498"/>
    <w:rsid w:val="00612965"/>
    <w:rsid w:val="00615315"/>
    <w:rsid w:val="00616AC5"/>
    <w:rsid w:val="006170E2"/>
    <w:rsid w:val="006204C9"/>
    <w:rsid w:val="00621447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83FEC"/>
    <w:rsid w:val="00692800"/>
    <w:rsid w:val="006930D4"/>
    <w:rsid w:val="006933A3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391A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4AD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DEC"/>
    <w:rsid w:val="00814FC8"/>
    <w:rsid w:val="00816ED9"/>
    <w:rsid w:val="00820CF2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245CB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2CA9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0BED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28E3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B4AC1"/>
    <w:rsid w:val="00AC1754"/>
    <w:rsid w:val="00AC1856"/>
    <w:rsid w:val="00AC47A7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00FB"/>
    <w:rsid w:val="00B1242D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6D0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4A41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502"/>
    <w:rsid w:val="00CF5D79"/>
    <w:rsid w:val="00CF5F91"/>
    <w:rsid w:val="00CF6F5A"/>
    <w:rsid w:val="00D00200"/>
    <w:rsid w:val="00D03A2E"/>
    <w:rsid w:val="00D04A9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68D"/>
    <w:rsid w:val="00D37A86"/>
    <w:rsid w:val="00D41DDA"/>
    <w:rsid w:val="00D431CA"/>
    <w:rsid w:val="00D43E61"/>
    <w:rsid w:val="00D456B1"/>
    <w:rsid w:val="00D47DE7"/>
    <w:rsid w:val="00D51635"/>
    <w:rsid w:val="00D5267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B765B"/>
    <w:rsid w:val="00DC2AAB"/>
    <w:rsid w:val="00DC3865"/>
    <w:rsid w:val="00DC7676"/>
    <w:rsid w:val="00DD0EDA"/>
    <w:rsid w:val="00DD2610"/>
    <w:rsid w:val="00DD5A69"/>
    <w:rsid w:val="00DD60E4"/>
    <w:rsid w:val="00DD7111"/>
    <w:rsid w:val="00DE045B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57D4F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5D0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4488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564B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09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0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0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898466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3743109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5834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517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55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7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5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04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9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18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908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24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33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241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6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0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9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94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83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855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80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92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089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9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1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3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2023-12-16T13:34:00Z</dcterms:created>
  <dcterms:modified xsi:type="dcterms:W3CDTF">2023-12-16T14:07:00Z</dcterms:modified>
</cp:coreProperties>
</file>