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41E4" w14:textId="22BCD8C6" w:rsidR="001A1F57" w:rsidRPr="007A7E71" w:rsidRDefault="007A7E71" w:rsidP="002C4793">
      <w:pPr>
        <w:pStyle w:val="ListParagraph"/>
        <w:numPr>
          <w:ilvl w:val="0"/>
          <w:numId w:val="25"/>
        </w:numPr>
      </w:pPr>
      <w:r>
        <w:rPr>
          <w:lang w:val="en-IN"/>
        </w:rPr>
        <w:t xml:space="preserve">Let’s study </w:t>
      </w:r>
      <w:r w:rsidRPr="007A7E71">
        <w:rPr>
          <w:b/>
          <w:bCs/>
          <w:lang w:val="en-IN"/>
        </w:rPr>
        <w:t>MA Crossover Strategy</w:t>
      </w:r>
      <w:r>
        <w:rPr>
          <w:lang w:val="en-IN"/>
        </w:rPr>
        <w:t>.</w:t>
      </w:r>
    </w:p>
    <w:p w14:paraId="1A68D8B0" w14:textId="77BFD903" w:rsidR="007A7E71" w:rsidRDefault="002677EB" w:rsidP="002C4793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744C163F" wp14:editId="23BBD3FA">
            <wp:extent cx="7206116" cy="2095500"/>
            <wp:effectExtent l="0" t="0" r="0" b="0"/>
            <wp:docPr id="1296743623" name="Picture 1" descr="A graph with red arrow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3623" name="Picture 1" descr="A graph with red arrows and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914" cy="20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FD985B" w14:textId="4A2AA8B0" w:rsidR="002677EB" w:rsidRPr="00D00200" w:rsidRDefault="009075D4" w:rsidP="002C4793">
      <w:pPr>
        <w:pStyle w:val="ListParagraph"/>
        <w:numPr>
          <w:ilvl w:val="0"/>
          <w:numId w:val="25"/>
        </w:numPr>
      </w:pPr>
      <w:r>
        <w:t>Lecture is not completed as not much but still you can complete.</w:t>
      </w:r>
    </w:p>
    <w:sectPr w:rsidR="002677E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5944801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5C5D"/>
    <w:rsid w:val="00247E30"/>
    <w:rsid w:val="00250556"/>
    <w:rsid w:val="00252A1B"/>
    <w:rsid w:val="0025324F"/>
    <w:rsid w:val="002572E0"/>
    <w:rsid w:val="002626F2"/>
    <w:rsid w:val="002677EB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9730B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A7E71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D47D6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5D4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1FCC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2023-12-10T18:04:00Z</dcterms:created>
  <dcterms:modified xsi:type="dcterms:W3CDTF">2023-12-11T11:34:00Z</dcterms:modified>
</cp:coreProperties>
</file>