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CE81" w14:textId="533B2F7A" w:rsidR="005116DE" w:rsidRPr="00206EE1" w:rsidRDefault="00206EE1" w:rsidP="005116DE">
      <w:pPr>
        <w:pStyle w:val="ListParagraph"/>
        <w:numPr>
          <w:ilvl w:val="0"/>
          <w:numId w:val="20"/>
        </w:numPr>
      </w:pPr>
      <w:r w:rsidRPr="00206EE1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20993217" w14:textId="50A44714" w:rsidR="00206EE1" w:rsidRDefault="005C2D9F" w:rsidP="005C2D9F">
      <w:pPr>
        <w:pStyle w:val="ListParagraph"/>
        <w:numPr>
          <w:ilvl w:val="1"/>
          <w:numId w:val="20"/>
        </w:numPr>
      </w:pPr>
      <w:r>
        <w:t>We will discuss some annotations which we can use with Mockito for clean Test code.</w:t>
      </w:r>
    </w:p>
    <w:p w14:paraId="4947A0BC" w14:textId="7513CD22" w:rsidR="005C2D9F" w:rsidRDefault="005C2D9F" w:rsidP="005C2D9F">
      <w:pPr>
        <w:pStyle w:val="ListParagraph"/>
        <w:numPr>
          <w:ilvl w:val="1"/>
          <w:numId w:val="20"/>
        </w:numPr>
      </w:pPr>
      <w:r>
        <w:t>We will discuss the following annotations:</w:t>
      </w:r>
      <w:r>
        <w:br/>
      </w:r>
      <w:r w:rsidR="00CC2A89">
        <w:rPr>
          <w:noProof/>
        </w:rPr>
        <w:drawing>
          <wp:inline distT="0" distB="0" distL="0" distR="0" wp14:anchorId="13B18711" wp14:editId="6F7DB97E">
            <wp:extent cx="6795563" cy="78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9517" cy="78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9D39" w14:textId="1D00FB43" w:rsidR="005C2D9F" w:rsidRDefault="005C2D9F" w:rsidP="005C2D9F">
      <w:pPr>
        <w:pStyle w:val="ListParagraph"/>
        <w:numPr>
          <w:ilvl w:val="0"/>
          <w:numId w:val="20"/>
        </w:numPr>
      </w:pPr>
      <w:r w:rsidRPr="005C2D9F">
        <w:rPr>
          <w:b/>
          <w:bCs/>
        </w:rPr>
        <w:t>Link for this step</w:t>
      </w:r>
      <w:r>
        <w:t>:</w:t>
      </w:r>
      <w:r>
        <w:br/>
      </w:r>
      <w:hyperlink r:id="rId7" w:history="1">
        <w:r w:rsidRPr="00187F7F">
          <w:rPr>
            <w:rStyle w:val="Hyperlink"/>
          </w:rPr>
          <w:t>https://github.com/in28minutes/MockitoTutorialForBeginners/blob/master/Step10.md</w:t>
        </w:r>
      </w:hyperlink>
    </w:p>
    <w:p w14:paraId="12597127" w14:textId="77777777" w:rsidR="00F37573" w:rsidRDefault="00F37573" w:rsidP="005C2D9F">
      <w:pPr>
        <w:pStyle w:val="ListParagraph"/>
        <w:numPr>
          <w:ilvl w:val="0"/>
          <w:numId w:val="20"/>
        </w:numPr>
      </w:pPr>
      <w:r>
        <w:t>If you want to user annotations from Mockito, then you need to run the test class with a particular Mockito Runner.</w:t>
      </w:r>
    </w:p>
    <w:p w14:paraId="1E1EB3FD" w14:textId="6FBCF069" w:rsidR="00F37573" w:rsidRDefault="00F37573" w:rsidP="00F37573">
      <w:pPr>
        <w:pStyle w:val="ListParagraph"/>
        <w:numPr>
          <w:ilvl w:val="1"/>
          <w:numId w:val="20"/>
        </w:numPr>
      </w:pPr>
      <w:r w:rsidRPr="00F37573">
        <w:rPr>
          <w:b/>
          <w:bCs/>
        </w:rPr>
        <w:t>@RunWith</w:t>
      </w:r>
      <w:r>
        <w:t>(MockitoJUnitRunner.class)</w:t>
      </w:r>
    </w:p>
    <w:p w14:paraId="2E3D9BD6" w14:textId="20126275" w:rsidR="005C2D9F" w:rsidRDefault="00200521" w:rsidP="005C2D9F">
      <w:pPr>
        <w:pStyle w:val="ListParagraph"/>
        <w:numPr>
          <w:ilvl w:val="0"/>
          <w:numId w:val="20"/>
        </w:numPr>
      </w:pPr>
      <w:r>
        <w:br/>
      </w:r>
      <w:r w:rsidR="008A4B6B">
        <w:rPr>
          <w:noProof/>
        </w:rPr>
        <w:drawing>
          <wp:inline distT="0" distB="0" distL="0" distR="0" wp14:anchorId="3E504C1E" wp14:editId="687F809F">
            <wp:extent cx="7267286" cy="227330"/>
            <wp:effectExtent l="19050" t="1905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9435" cy="2277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2EE5A7" w14:textId="209104BD" w:rsidR="00200521" w:rsidRDefault="00200521" w:rsidP="005C2D9F">
      <w:pPr>
        <w:pStyle w:val="ListParagraph"/>
        <w:numPr>
          <w:ilvl w:val="0"/>
          <w:numId w:val="20"/>
        </w:numPr>
      </w:pPr>
      <w:r>
        <w:br/>
      </w:r>
      <w:r>
        <w:rPr>
          <w:noProof/>
        </w:rPr>
        <w:drawing>
          <wp:inline distT="0" distB="0" distL="0" distR="0" wp14:anchorId="68E13C7B" wp14:editId="60200F42">
            <wp:extent cx="7266305" cy="2009764"/>
            <wp:effectExtent l="19050" t="1905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4211" cy="202024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73E23" w:rsidRPr="00773E23">
        <w:rPr>
          <w:b/>
          <w:bCs/>
        </w:rPr>
        <w:t>@InjectMock</w:t>
      </w:r>
      <w:r w:rsidR="00773E23">
        <w:t xml:space="preserve"> Creates an object for the actual class without calling constructor and settings all its dependencies through say reflection. </w:t>
      </w:r>
      <w:proofErr w:type="gramStart"/>
      <w:r w:rsidR="00773E23">
        <w:t>So</w:t>
      </w:r>
      <w:proofErr w:type="gramEnd"/>
      <w:r w:rsidR="00773E23">
        <w:t xml:space="preserve"> no constructor call.</w:t>
      </w:r>
      <w:r>
        <w:br/>
      </w:r>
    </w:p>
    <w:p w14:paraId="0CCE6E95" w14:textId="49091392" w:rsidR="00200521" w:rsidRPr="0011495E" w:rsidRDefault="00783BF1" w:rsidP="005C2D9F">
      <w:pPr>
        <w:pStyle w:val="ListParagraph"/>
        <w:numPr>
          <w:ilvl w:val="0"/>
          <w:numId w:val="20"/>
        </w:numPr>
      </w:pPr>
      <w:r>
        <w:t xml:space="preserve">The important thing about Mockito is that it makes mocking easy &amp; the important thing about Mockito annotations (@Mock, @InjectMock, @Captor) is that it makes mocking much easier. </w:t>
      </w:r>
    </w:p>
    <w:sectPr w:rsidR="00200521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37A8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4781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5C00"/>
    <w:rsid w:val="001C7A35"/>
    <w:rsid w:val="001D0A84"/>
    <w:rsid w:val="001D4FCE"/>
    <w:rsid w:val="001D7D3D"/>
    <w:rsid w:val="001E0C30"/>
    <w:rsid w:val="001E5FF0"/>
    <w:rsid w:val="001E743D"/>
    <w:rsid w:val="001F2A9B"/>
    <w:rsid w:val="001F3AE9"/>
    <w:rsid w:val="001F45B2"/>
    <w:rsid w:val="00200521"/>
    <w:rsid w:val="00204A64"/>
    <w:rsid w:val="00206EE1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539DB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56311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16DE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C2D9F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602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3E23"/>
    <w:rsid w:val="00777A94"/>
    <w:rsid w:val="0078057D"/>
    <w:rsid w:val="00781C4D"/>
    <w:rsid w:val="0078265D"/>
    <w:rsid w:val="00783BF1"/>
    <w:rsid w:val="0079247D"/>
    <w:rsid w:val="007925EB"/>
    <w:rsid w:val="00796B83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4942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4B6B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1C92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6F98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2A89"/>
    <w:rsid w:val="00CC533B"/>
    <w:rsid w:val="00CC6B83"/>
    <w:rsid w:val="00CD652D"/>
    <w:rsid w:val="00CE52D2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107C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37573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67C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C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in28minutes/MockitoTutorialForBeginners/blob/master/Step10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2023-02-08T09:43:00Z</dcterms:created>
  <dcterms:modified xsi:type="dcterms:W3CDTF">2023-02-08T14:28:00Z</dcterms:modified>
</cp:coreProperties>
</file>