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0B56C" w14:textId="0E6359F7" w:rsidR="00204A64" w:rsidRPr="009F5883" w:rsidRDefault="009F5883" w:rsidP="009F5883">
      <w:pPr>
        <w:pStyle w:val="ListParagraph"/>
        <w:numPr>
          <w:ilvl w:val="0"/>
          <w:numId w:val="20"/>
        </w:numPr>
        <w:rPr>
          <w:b/>
          <w:bCs/>
        </w:rPr>
      </w:pPr>
      <w:r w:rsidRPr="009F5883">
        <w:rPr>
          <w:b/>
          <w:bCs/>
          <w:lang w:val="en-IN"/>
        </w:rPr>
        <w:t xml:space="preserve">We will see </w:t>
      </w:r>
    </w:p>
    <w:p w14:paraId="147F1E7E" w14:textId="33A748CB" w:rsidR="009F5883" w:rsidRPr="009F5883" w:rsidRDefault="009F5883" w:rsidP="009F5883">
      <w:pPr>
        <w:pStyle w:val="ListParagraph"/>
        <w:numPr>
          <w:ilvl w:val="1"/>
          <w:numId w:val="20"/>
        </w:numPr>
      </w:pPr>
      <w:r>
        <w:rPr>
          <w:lang w:val="en-IN"/>
        </w:rPr>
        <w:t>What is Cucumber?</w:t>
      </w:r>
    </w:p>
    <w:p w14:paraId="33A068CA" w14:textId="17418599" w:rsidR="009F5883" w:rsidRPr="009F5883" w:rsidRDefault="009F5883" w:rsidP="009F5883">
      <w:pPr>
        <w:pStyle w:val="ListParagraph"/>
        <w:numPr>
          <w:ilvl w:val="1"/>
          <w:numId w:val="20"/>
        </w:numPr>
      </w:pPr>
      <w:r>
        <w:rPr>
          <w:lang w:val="en-IN"/>
        </w:rPr>
        <w:t>What is Selenium?</w:t>
      </w:r>
    </w:p>
    <w:p w14:paraId="47AEF0A2" w14:textId="597B329B" w:rsidR="009F5883" w:rsidRPr="009F5883" w:rsidRDefault="009F5883" w:rsidP="009F5883">
      <w:pPr>
        <w:pStyle w:val="ListParagraph"/>
        <w:numPr>
          <w:ilvl w:val="1"/>
          <w:numId w:val="20"/>
        </w:numPr>
      </w:pPr>
      <w:r>
        <w:rPr>
          <w:lang w:val="en-IN"/>
        </w:rPr>
        <w:t>What is BDD?</w:t>
      </w:r>
    </w:p>
    <w:p w14:paraId="66514184" w14:textId="289AFF5F" w:rsidR="009F5883" w:rsidRPr="009F5883" w:rsidRDefault="009F5883" w:rsidP="009F5883">
      <w:pPr>
        <w:pStyle w:val="ListParagraph"/>
        <w:numPr>
          <w:ilvl w:val="1"/>
          <w:numId w:val="20"/>
        </w:numPr>
      </w:pPr>
      <w:r>
        <w:rPr>
          <w:lang w:val="en-IN"/>
        </w:rPr>
        <w:t>How do Selenium &amp; Cucumber work together?</w:t>
      </w:r>
    </w:p>
    <w:p w14:paraId="33779A33" w14:textId="47E5DB0B" w:rsidR="009F5883" w:rsidRDefault="00374E72" w:rsidP="009F5883">
      <w:pPr>
        <w:pStyle w:val="ListParagraph"/>
        <w:numPr>
          <w:ilvl w:val="0"/>
          <w:numId w:val="20"/>
        </w:numPr>
      </w:pPr>
      <w:r>
        <w:t>We will see some basics in this lecture in order to set the stage to how to proceed in this course.</w:t>
      </w:r>
    </w:p>
    <w:p w14:paraId="5811089D" w14:textId="53EEA7A3" w:rsidR="00374E72" w:rsidRDefault="00374E72" w:rsidP="009F5883">
      <w:pPr>
        <w:pStyle w:val="ListParagraph"/>
        <w:numPr>
          <w:ilvl w:val="0"/>
          <w:numId w:val="20"/>
        </w:numPr>
      </w:pPr>
      <w:r>
        <w:t xml:space="preserve">To understand Cucumber, you need to understand </w:t>
      </w:r>
      <w:r w:rsidRPr="00374E72">
        <w:rPr>
          <w:b/>
          <w:bCs/>
        </w:rPr>
        <w:t>BDD</w:t>
      </w:r>
      <w:r>
        <w:t>.</w:t>
      </w:r>
    </w:p>
    <w:p w14:paraId="05A202FE" w14:textId="1D78BFBF" w:rsidR="00374E72" w:rsidRPr="00374E72" w:rsidRDefault="00374E72" w:rsidP="009F5883">
      <w:pPr>
        <w:pStyle w:val="ListParagraph"/>
        <w:numPr>
          <w:ilvl w:val="0"/>
          <w:numId w:val="20"/>
        </w:numPr>
        <w:rPr>
          <w:b/>
          <w:bCs/>
        </w:rPr>
      </w:pPr>
      <w:r w:rsidRPr="00374E72">
        <w:rPr>
          <w:b/>
          <w:bCs/>
        </w:rPr>
        <w:t>What is BDD?</w:t>
      </w:r>
    </w:p>
    <w:p w14:paraId="3C60B710" w14:textId="0D3D0959" w:rsidR="00374E72" w:rsidRDefault="00B0202B" w:rsidP="00374E72">
      <w:pPr>
        <w:pStyle w:val="ListParagraph"/>
        <w:numPr>
          <w:ilvl w:val="1"/>
          <w:numId w:val="20"/>
        </w:numPr>
      </w:pPr>
      <w:r>
        <w:t xml:space="preserve">BDD stands for </w:t>
      </w:r>
      <w:r w:rsidRPr="00B0202B">
        <w:rPr>
          <w:b/>
          <w:bCs/>
        </w:rPr>
        <w:t>B</w:t>
      </w:r>
      <w:r>
        <w:t>ehavior-</w:t>
      </w:r>
      <w:r w:rsidRPr="00B0202B">
        <w:rPr>
          <w:b/>
          <w:bCs/>
        </w:rPr>
        <w:t>D</w:t>
      </w:r>
      <w:r>
        <w:t>riven-</w:t>
      </w:r>
      <w:r w:rsidRPr="00B0202B">
        <w:rPr>
          <w:b/>
          <w:bCs/>
        </w:rPr>
        <w:t>D</w:t>
      </w:r>
      <w:r>
        <w:t>evelopment.</w:t>
      </w:r>
    </w:p>
    <w:p w14:paraId="0D4493FE" w14:textId="77777777" w:rsidR="00067075" w:rsidRDefault="00B0202B" w:rsidP="00374E72">
      <w:pPr>
        <w:pStyle w:val="ListParagraph"/>
        <w:numPr>
          <w:ilvl w:val="1"/>
          <w:numId w:val="20"/>
        </w:numPr>
      </w:pPr>
      <w:r>
        <w:t xml:space="preserve">So, BDD is development approach. </w:t>
      </w:r>
      <w:r>
        <w:br/>
        <w:t xml:space="preserve">It </w:t>
      </w:r>
      <w:r w:rsidR="00FE11B9">
        <w:t>may be</w:t>
      </w:r>
      <w:r>
        <w:t xml:space="preserve"> Web page, Mobile App</w:t>
      </w:r>
      <w:r w:rsidR="00FE11B9">
        <w:t>, or a Backend DB etc.</w:t>
      </w:r>
      <w:r w:rsidR="00FE11B9">
        <w:br/>
        <w:t xml:space="preserve">So, before developing anything, you need </w:t>
      </w:r>
      <w:r w:rsidR="00FE11B9" w:rsidRPr="00853224">
        <w:rPr>
          <w:b/>
          <w:bCs/>
        </w:rPr>
        <w:t xml:space="preserve">to </w:t>
      </w:r>
      <w:r w:rsidR="00853224" w:rsidRPr="00853224">
        <w:rPr>
          <w:b/>
          <w:bCs/>
        </w:rPr>
        <w:t>define</w:t>
      </w:r>
      <w:r w:rsidR="00FE11B9">
        <w:t xml:space="preserve"> </w:t>
      </w:r>
      <w:r w:rsidR="00853224" w:rsidRPr="00853224">
        <w:rPr>
          <w:b/>
          <w:bCs/>
        </w:rPr>
        <w:t>explicitly</w:t>
      </w:r>
      <w:r w:rsidR="00853224">
        <w:t xml:space="preserve"> </w:t>
      </w:r>
      <w:r w:rsidR="00FE11B9">
        <w:t xml:space="preserve">what you are going to </w:t>
      </w:r>
      <w:proofErr w:type="gramStart"/>
      <w:r w:rsidR="00FE11B9">
        <w:t>develop</w:t>
      </w:r>
      <w:proofErr w:type="gramEnd"/>
      <w:r w:rsidR="00E1403B">
        <w:t xml:space="preserve"> and we need to communicate that content which is very important. So that is where BDD comes into picture. </w:t>
      </w:r>
      <w:proofErr w:type="gramStart"/>
      <w:r w:rsidR="00E1403B">
        <w:t>Therefore</w:t>
      </w:r>
      <w:proofErr w:type="gramEnd"/>
      <w:r w:rsidR="00E1403B">
        <w:t xml:space="preserve"> BDD involves usage of one common language that enhances communication b/w </w:t>
      </w:r>
      <w:r w:rsidR="00A445D3">
        <w:t>tech people and non-tech people.</w:t>
      </w:r>
      <w:r w:rsidR="00A445D3">
        <w:br/>
        <w:t xml:space="preserve">So, when developing a product, there will be one developer and one BA or PO (Product Owner) </w:t>
      </w:r>
      <w:r w:rsidR="00A11596">
        <w:t>who will define the scenarios what to develop.</w:t>
      </w:r>
      <w:r w:rsidR="00A11596">
        <w:br/>
        <w:t xml:space="preserve">So, everyone should understand what they are doing. </w:t>
      </w:r>
      <w:r w:rsidR="00A11596">
        <w:br/>
      </w:r>
      <w:r w:rsidR="008703AE">
        <w:t>Developers may be their own terminology to describe the requirements and PO may have his own terminology to create the requirements.</w:t>
      </w:r>
      <w:r w:rsidR="000A61C5">
        <w:br/>
        <w:t xml:space="preserve">So, in order to avoid any conflicts, they both </w:t>
      </w:r>
      <w:r w:rsidR="000A61C5" w:rsidRPr="000B4F07">
        <w:rPr>
          <w:b/>
          <w:bCs/>
        </w:rPr>
        <w:t xml:space="preserve">must have a common language </w:t>
      </w:r>
      <w:r w:rsidR="000B4F07">
        <w:rPr>
          <w:b/>
          <w:bCs/>
        </w:rPr>
        <w:t xml:space="preserve">or </w:t>
      </w:r>
      <w:r w:rsidR="000A61C5" w:rsidRPr="000B4F07">
        <w:rPr>
          <w:b/>
          <w:bCs/>
        </w:rPr>
        <w:t>one common format</w:t>
      </w:r>
      <w:r w:rsidR="000A61C5">
        <w:t xml:space="preserve"> to understand and create the requirement.</w:t>
      </w:r>
      <w:r w:rsidR="007278AA">
        <w:br/>
        <w:t xml:space="preserve">That is why we say here </w:t>
      </w:r>
      <w:r w:rsidR="007278AA">
        <w:sym w:font="Wingdings" w:char="F0E8"/>
      </w:r>
      <w:r w:rsidR="007278AA">
        <w:t xml:space="preserve"> Behavioral Driven Development.</w:t>
      </w:r>
      <w:r w:rsidR="00AD62D9">
        <w:br/>
      </w:r>
      <w:r w:rsidR="00067075">
        <w:t xml:space="preserve">The following </w:t>
      </w:r>
      <w:r w:rsidR="00AD62D9">
        <w:t>is one of BDD approach of defining a requirement or defining a test case.</w:t>
      </w:r>
      <w:r w:rsidR="006B63D0">
        <w:br/>
      </w:r>
      <w:r w:rsidR="006B63D0">
        <w:rPr>
          <w:noProof/>
        </w:rPr>
        <w:drawing>
          <wp:inline distT="0" distB="0" distL="0" distR="0" wp14:anchorId="5AB8F776" wp14:editId="6D54785E">
            <wp:extent cx="6673341" cy="1052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7619" cy="10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F34" w14:textId="3A6ACBB9" w:rsidR="00067075" w:rsidRDefault="00067075" w:rsidP="00067075">
      <w:pPr>
        <w:pStyle w:val="ListParagraph"/>
        <w:numPr>
          <w:ilvl w:val="2"/>
          <w:numId w:val="20"/>
        </w:numPr>
      </w:pPr>
      <w:r w:rsidRPr="00067075">
        <w:rPr>
          <w:b/>
          <w:bCs/>
          <w:u w:val="single"/>
        </w:rPr>
        <w:t>Given</w:t>
      </w:r>
      <w:r>
        <w:t>: I am at landing page of Ecommerce application.</w:t>
      </w:r>
    </w:p>
    <w:p w14:paraId="71AB7CB1" w14:textId="183791B7" w:rsidR="00067075" w:rsidRDefault="00067075" w:rsidP="00067075">
      <w:pPr>
        <w:pStyle w:val="ListParagraph"/>
        <w:numPr>
          <w:ilvl w:val="3"/>
          <w:numId w:val="20"/>
        </w:numPr>
      </w:pPr>
      <w:r>
        <w:t xml:space="preserve">This is a </w:t>
      </w:r>
      <w:r w:rsidRPr="00790BBA">
        <w:rPr>
          <w:b/>
          <w:bCs/>
          <w:color w:val="00B050"/>
        </w:rPr>
        <w:t>precondition</w:t>
      </w:r>
      <w:r w:rsidR="005808CC">
        <w:t xml:space="preserve"> that the user is already on landing page.</w:t>
      </w:r>
    </w:p>
    <w:p w14:paraId="1E0E5A23" w14:textId="1C13C707" w:rsidR="00067075" w:rsidRDefault="00067075" w:rsidP="00067075">
      <w:pPr>
        <w:pStyle w:val="ListParagraph"/>
        <w:numPr>
          <w:ilvl w:val="2"/>
          <w:numId w:val="20"/>
        </w:numPr>
      </w:pPr>
      <w:r w:rsidRPr="005808CC">
        <w:rPr>
          <w:b/>
          <w:bCs/>
          <w:u w:val="single"/>
        </w:rPr>
        <w:t>When</w:t>
      </w:r>
      <w:r>
        <w:t>:</w:t>
      </w:r>
      <w:r w:rsidR="005808CC">
        <w:t xml:space="preserve"> I searched for product which doesn’t exist.</w:t>
      </w:r>
    </w:p>
    <w:p w14:paraId="262F2320" w14:textId="347ECDB8" w:rsidR="005808CC" w:rsidRDefault="005808CC" w:rsidP="005808CC">
      <w:pPr>
        <w:pStyle w:val="ListParagraph"/>
        <w:numPr>
          <w:ilvl w:val="3"/>
          <w:numId w:val="20"/>
        </w:numPr>
      </w:pPr>
      <w:r>
        <w:t xml:space="preserve">The </w:t>
      </w:r>
      <w:r w:rsidRPr="00790BBA">
        <w:rPr>
          <w:b/>
          <w:bCs/>
          <w:color w:val="00B050"/>
        </w:rPr>
        <w:t>action</w:t>
      </w:r>
      <w:r w:rsidRPr="00790BBA">
        <w:rPr>
          <w:color w:val="00B050"/>
        </w:rPr>
        <w:t xml:space="preserve"> </w:t>
      </w:r>
      <w:r>
        <w:t>the user performs.</w:t>
      </w:r>
    </w:p>
    <w:p w14:paraId="3D9BA0B7" w14:textId="3C4745BB" w:rsidR="005808CC" w:rsidRDefault="00067075" w:rsidP="00067075">
      <w:pPr>
        <w:pStyle w:val="ListParagraph"/>
        <w:numPr>
          <w:ilvl w:val="2"/>
          <w:numId w:val="20"/>
        </w:numPr>
      </w:pPr>
      <w:r w:rsidRPr="005808CC">
        <w:rPr>
          <w:b/>
          <w:bCs/>
          <w:u w:val="single"/>
        </w:rPr>
        <w:t>Then</w:t>
      </w:r>
      <w:r>
        <w:t>:</w:t>
      </w:r>
      <w:r w:rsidR="005808CC">
        <w:t xml:space="preserve"> No results message should be displayed.</w:t>
      </w:r>
    </w:p>
    <w:p w14:paraId="0E958F6A" w14:textId="77777777" w:rsidR="00790BBA" w:rsidRDefault="00790BBA" w:rsidP="005808CC">
      <w:pPr>
        <w:pStyle w:val="ListParagraph"/>
        <w:numPr>
          <w:ilvl w:val="3"/>
          <w:numId w:val="20"/>
        </w:numPr>
      </w:pPr>
      <w:r>
        <w:t>The</w:t>
      </w:r>
      <w:r w:rsidRPr="00790BBA">
        <w:rPr>
          <w:b/>
          <w:bCs/>
          <w:color w:val="00B050"/>
        </w:rPr>
        <w:t xml:space="preserve"> </w:t>
      </w:r>
      <w:r w:rsidR="005808CC" w:rsidRPr="00790BBA">
        <w:rPr>
          <w:b/>
          <w:bCs/>
          <w:color w:val="00B050"/>
        </w:rPr>
        <w:t>Outcome</w:t>
      </w:r>
      <w:r w:rsidR="005808CC">
        <w:t xml:space="preserve"> when the above action is performed.</w:t>
      </w:r>
    </w:p>
    <w:p w14:paraId="7A056AF8" w14:textId="77777777" w:rsidR="006C786F" w:rsidRDefault="00790BBA" w:rsidP="00790BBA">
      <w:pPr>
        <w:pStyle w:val="ListParagraph"/>
        <w:numPr>
          <w:ilvl w:val="1"/>
          <w:numId w:val="20"/>
        </w:numPr>
      </w:pPr>
      <w:r>
        <w:t xml:space="preserve">This way we define requirements or test cases. </w:t>
      </w:r>
      <w:r w:rsidR="00FB6F1A">
        <w:t>The development and testing will be done based on the requirements/test cases defined like this.</w:t>
      </w:r>
    </w:p>
    <w:p w14:paraId="6600103C" w14:textId="77777777" w:rsidR="001A176A" w:rsidRDefault="006C786F" w:rsidP="00790BBA">
      <w:pPr>
        <w:pStyle w:val="ListParagraph"/>
        <w:numPr>
          <w:ilvl w:val="1"/>
          <w:numId w:val="20"/>
        </w:numPr>
      </w:pPr>
      <w:r>
        <w:t>This way there will be common documents for Developers to develop product and Testers to test the product</w:t>
      </w:r>
      <w:r w:rsidR="001A176A">
        <w:t>.</w:t>
      </w:r>
    </w:p>
    <w:p w14:paraId="799C60F0" w14:textId="0CA73FA2" w:rsidR="00B0202B" w:rsidRPr="005808CC" w:rsidRDefault="001A176A" w:rsidP="00F209CD">
      <w:pPr>
        <w:pStyle w:val="ListParagraph"/>
        <w:numPr>
          <w:ilvl w:val="1"/>
          <w:numId w:val="20"/>
        </w:numPr>
      </w:pPr>
      <w:r>
        <w:t>This is very short introduction but in later lectures we will see BDD in details and from the scratch.</w:t>
      </w:r>
      <w:r w:rsidR="006B63D0" w:rsidRPr="005808CC">
        <w:br/>
      </w:r>
    </w:p>
    <w:p w14:paraId="741324D4" w14:textId="683A339C" w:rsidR="00374E72" w:rsidRPr="00F209CD" w:rsidRDefault="00F209CD" w:rsidP="009F5883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 w:rsidRPr="00F209CD">
        <w:rPr>
          <w:b/>
          <w:bCs/>
          <w:u w:val="single"/>
        </w:rPr>
        <w:t>What is Cucumber?</w:t>
      </w:r>
      <w:r w:rsidR="0057341F">
        <w:rPr>
          <w:b/>
          <w:bCs/>
          <w:u w:val="single"/>
        </w:rPr>
        <w:br/>
      </w:r>
      <w:r w:rsidR="0057341F">
        <w:rPr>
          <w:noProof/>
        </w:rPr>
        <w:drawing>
          <wp:inline distT="0" distB="0" distL="0" distR="0" wp14:anchorId="1BDAE2DB" wp14:editId="270B170F">
            <wp:extent cx="6068557" cy="102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9571" cy="10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5A7" w14:textId="391EDF12" w:rsidR="00F209CD" w:rsidRDefault="00F209CD" w:rsidP="00F209CD">
      <w:pPr>
        <w:pStyle w:val="ListParagraph"/>
        <w:numPr>
          <w:ilvl w:val="1"/>
          <w:numId w:val="20"/>
        </w:numPr>
      </w:pPr>
      <w:r>
        <w:t>Cucumber is a tool or a framework that supports this BDD process.</w:t>
      </w:r>
    </w:p>
    <w:p w14:paraId="7060790C" w14:textId="5FECF587" w:rsidR="00F209CD" w:rsidRDefault="00F209CD" w:rsidP="00F209CD">
      <w:pPr>
        <w:pStyle w:val="ListParagraph"/>
        <w:numPr>
          <w:ilvl w:val="1"/>
          <w:numId w:val="20"/>
        </w:numPr>
      </w:pPr>
      <w:r>
        <w:t>That means Cucumber will give you an environment to define all these BDD scenarios.</w:t>
      </w:r>
    </w:p>
    <w:p w14:paraId="20942CF6" w14:textId="04F827AA" w:rsidR="00F209CD" w:rsidRDefault="006072BA" w:rsidP="00F209CD">
      <w:pPr>
        <w:pStyle w:val="ListParagraph"/>
        <w:numPr>
          <w:ilvl w:val="1"/>
          <w:numId w:val="20"/>
        </w:numPr>
      </w:pPr>
      <w:r>
        <w:t>You might think what is environment here?</w:t>
      </w:r>
    </w:p>
    <w:p w14:paraId="47066B2F" w14:textId="6102BF36" w:rsidR="006072BA" w:rsidRDefault="00431C99" w:rsidP="00F209CD">
      <w:pPr>
        <w:pStyle w:val="ListParagraph"/>
        <w:numPr>
          <w:ilvl w:val="1"/>
          <w:numId w:val="20"/>
        </w:numPr>
      </w:pPr>
      <w:r>
        <w:t xml:space="preserve">We can define (Given, </w:t>
      </w:r>
      <w:proofErr w:type="gramStart"/>
      <w:r>
        <w:t>When,</w:t>
      </w:r>
      <w:proofErr w:type="gramEnd"/>
      <w:r>
        <w:t xml:space="preserve"> Then) in a text file but BDD is not about writing just (Given, When, Then). It is more than this.</w:t>
      </w:r>
    </w:p>
    <w:p w14:paraId="416E62D8" w14:textId="66576344" w:rsidR="00431C99" w:rsidRDefault="000B53ED" w:rsidP="000B53ED">
      <w:pPr>
        <w:pStyle w:val="ListParagraph"/>
        <w:numPr>
          <w:ilvl w:val="2"/>
          <w:numId w:val="20"/>
        </w:numPr>
      </w:pPr>
      <w:r>
        <w:t xml:space="preserve">You can parameterize (Given, </w:t>
      </w:r>
      <w:proofErr w:type="gramStart"/>
      <w:r>
        <w:t>When,</w:t>
      </w:r>
      <w:proofErr w:type="gramEnd"/>
      <w:r>
        <w:t xml:space="preserve"> Then).</w:t>
      </w:r>
    </w:p>
    <w:p w14:paraId="4188237C" w14:textId="69656333" w:rsidR="000B53ED" w:rsidRDefault="0042287A" w:rsidP="000B53ED">
      <w:pPr>
        <w:pStyle w:val="ListParagraph"/>
        <w:numPr>
          <w:ilvl w:val="2"/>
          <w:numId w:val="20"/>
        </w:numPr>
      </w:pPr>
      <w:r>
        <w:rPr>
          <w:noProof/>
        </w:rPr>
        <w:drawing>
          <wp:inline distT="0" distB="0" distL="0" distR="0" wp14:anchorId="6E4CB620" wp14:editId="540D1E92">
            <wp:extent cx="6288072" cy="3187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0545" cy="3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7AAF" w14:textId="40985A12" w:rsidR="005A30A8" w:rsidRDefault="005A30A8" w:rsidP="005A30A8">
      <w:pPr>
        <w:pStyle w:val="ListParagraph"/>
        <w:numPr>
          <w:ilvl w:val="1"/>
          <w:numId w:val="20"/>
        </w:numPr>
      </w:pPr>
      <w:r>
        <w:t xml:space="preserve">Mostly, people use Cucumber for </w:t>
      </w:r>
      <w:r w:rsidRPr="005A30A8">
        <w:rPr>
          <w:b/>
          <w:bCs/>
        </w:rPr>
        <w:t>Automation</w:t>
      </w:r>
      <w:r>
        <w:t>.</w:t>
      </w:r>
    </w:p>
    <w:p w14:paraId="2FC43769" w14:textId="6DA0A281" w:rsidR="005A30A8" w:rsidRDefault="005A30A8" w:rsidP="005A30A8">
      <w:pPr>
        <w:pStyle w:val="ListParagraph"/>
        <w:numPr>
          <w:ilvl w:val="1"/>
          <w:numId w:val="20"/>
        </w:numPr>
      </w:pPr>
      <w:r>
        <w:t>Why?</w:t>
      </w:r>
    </w:p>
    <w:p w14:paraId="4687215B" w14:textId="0E7EC169" w:rsidR="005A30A8" w:rsidRDefault="001A2C61" w:rsidP="001A2C61">
      <w:pPr>
        <w:pStyle w:val="ListParagraph"/>
        <w:numPr>
          <w:ilvl w:val="2"/>
          <w:numId w:val="20"/>
        </w:numPr>
      </w:pPr>
      <w:r>
        <w:t>(Given, When, Then) is requirement as well as test case.</w:t>
      </w:r>
    </w:p>
    <w:p w14:paraId="2FCE9C82" w14:textId="50EA840D" w:rsidR="001A2C61" w:rsidRDefault="001A2C61" w:rsidP="001A2C61">
      <w:pPr>
        <w:pStyle w:val="ListParagraph"/>
        <w:numPr>
          <w:ilvl w:val="2"/>
          <w:numId w:val="20"/>
        </w:numPr>
      </w:pPr>
      <w:r>
        <w:t xml:space="preserve">It is a test case for QA to write </w:t>
      </w:r>
      <w:r w:rsidRPr="001A2C61">
        <w:rPr>
          <w:b/>
          <w:bCs/>
        </w:rPr>
        <w:t>automation test</w:t>
      </w:r>
      <w:r>
        <w:t>.</w:t>
      </w:r>
      <w:r w:rsidR="00696CEC">
        <w:br/>
      </w:r>
      <w:r w:rsidR="00696CEC">
        <w:rPr>
          <w:noProof/>
        </w:rPr>
        <w:drawing>
          <wp:inline distT="0" distB="0" distL="0" distR="0" wp14:anchorId="4FD8BA7E" wp14:editId="48775076">
            <wp:extent cx="5800725" cy="79057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A175" w14:textId="70EF1983" w:rsidR="0045048F" w:rsidRDefault="0045048F" w:rsidP="001A2C61">
      <w:pPr>
        <w:pStyle w:val="ListParagraph"/>
        <w:numPr>
          <w:ilvl w:val="2"/>
          <w:numId w:val="20"/>
        </w:numPr>
      </w:pPr>
      <w:r>
        <w:t>So, QA can write some code where a user can automatically open the browser and go to this website URL (for Given Part).</w:t>
      </w:r>
    </w:p>
    <w:p w14:paraId="512E1BD8" w14:textId="6A0B7D7A" w:rsidR="0045048F" w:rsidRDefault="0045048F" w:rsidP="001A2C61">
      <w:pPr>
        <w:pStyle w:val="ListParagraph"/>
        <w:numPr>
          <w:ilvl w:val="2"/>
          <w:numId w:val="20"/>
        </w:numPr>
      </w:pPr>
      <w:r>
        <w:t>For “When” part, QA can tie up some code to perform search action.</w:t>
      </w:r>
    </w:p>
    <w:p w14:paraId="55D9AAC7" w14:textId="629F14F7" w:rsidR="0045048F" w:rsidRDefault="0045048F" w:rsidP="001A2C61">
      <w:pPr>
        <w:pStyle w:val="ListParagraph"/>
        <w:numPr>
          <w:ilvl w:val="2"/>
          <w:numId w:val="20"/>
        </w:numPr>
      </w:pPr>
      <w:r>
        <w:lastRenderedPageBreak/>
        <w:t xml:space="preserve">For “Then” part, QA </w:t>
      </w:r>
      <w:r w:rsidR="00696CEC">
        <w:t>can tie up a code to say that verify if no results are displayed.</w:t>
      </w:r>
    </w:p>
    <w:p w14:paraId="0BF43D85" w14:textId="44B4A4CE" w:rsidR="00696CEC" w:rsidRDefault="00696CEC" w:rsidP="00696CEC">
      <w:pPr>
        <w:pStyle w:val="ListParagraph"/>
        <w:numPr>
          <w:ilvl w:val="1"/>
          <w:numId w:val="20"/>
        </w:numPr>
      </w:pPr>
      <w:r>
        <w:t xml:space="preserve">Now the question is if you write code somewhere, how </w:t>
      </w:r>
      <w:r w:rsidR="00A45B5A">
        <w:t xml:space="preserve">that code is tied up with the “Given, </w:t>
      </w:r>
      <w:proofErr w:type="gramStart"/>
      <w:r w:rsidR="00A45B5A">
        <w:t>When,</w:t>
      </w:r>
      <w:proofErr w:type="gramEnd"/>
      <w:r w:rsidR="00A45B5A">
        <w:t xml:space="preserve"> Then”.</w:t>
      </w:r>
    </w:p>
    <w:p w14:paraId="61234B49" w14:textId="6F68DB0F" w:rsidR="00A45B5A" w:rsidRDefault="00A45B5A" w:rsidP="00696CEC">
      <w:pPr>
        <w:pStyle w:val="ListParagraph"/>
        <w:numPr>
          <w:ilvl w:val="1"/>
          <w:numId w:val="20"/>
        </w:numPr>
      </w:pPr>
      <w:r>
        <w:t>Let me show you one simple example of Cucumber.</w:t>
      </w:r>
    </w:p>
    <w:p w14:paraId="24A8D433" w14:textId="4406CA74" w:rsidR="00195A2E" w:rsidRDefault="00195A2E" w:rsidP="00195A2E">
      <w:pPr>
        <w:pStyle w:val="ListParagraph"/>
        <w:numPr>
          <w:ilvl w:val="2"/>
          <w:numId w:val="20"/>
        </w:numPr>
      </w:pPr>
      <w:r>
        <w:rPr>
          <w:noProof/>
        </w:rPr>
        <w:drawing>
          <wp:inline distT="0" distB="0" distL="0" distR="0" wp14:anchorId="3FB09F13" wp14:editId="1C274FAF">
            <wp:extent cx="6161820" cy="1518920"/>
            <wp:effectExtent l="0" t="0" r="0" b="0"/>
            <wp:docPr id="16" name="Picture 16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549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2FC">
        <w:br/>
      </w:r>
    </w:p>
    <w:p w14:paraId="541D3B87" w14:textId="414BBA38" w:rsidR="00195A2E" w:rsidRDefault="00A862FC" w:rsidP="00195A2E">
      <w:pPr>
        <w:pStyle w:val="ListParagraph"/>
        <w:numPr>
          <w:ilvl w:val="2"/>
          <w:numId w:val="20"/>
        </w:numPr>
      </w:pPr>
      <w:r>
        <w:rPr>
          <w:noProof/>
        </w:rPr>
        <w:drawing>
          <wp:inline distT="0" distB="0" distL="0" distR="0" wp14:anchorId="4D77C7D6" wp14:editId="6ABBDC7E">
            <wp:extent cx="6148240" cy="1319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924" cy="13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Let’s see the code but don’t worry we will see in detail later on. </w:t>
      </w:r>
    </w:p>
    <w:p w14:paraId="5D45D7F4" w14:textId="7D368700" w:rsidR="00A862FC" w:rsidRDefault="00A862FC" w:rsidP="00195A2E">
      <w:pPr>
        <w:pStyle w:val="ListParagraph"/>
        <w:numPr>
          <w:ilvl w:val="2"/>
          <w:numId w:val="20"/>
        </w:numPr>
      </w:pPr>
      <w:r>
        <w:rPr>
          <w:noProof/>
        </w:rPr>
        <w:drawing>
          <wp:inline distT="0" distB="0" distL="0" distR="0" wp14:anchorId="3DA927B6" wp14:editId="2F74A484">
            <wp:extent cx="6107499" cy="128778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118" cy="12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FE60A61" w14:textId="51504BDE" w:rsidR="00A862FC" w:rsidRDefault="00D1369C" w:rsidP="00195A2E">
      <w:pPr>
        <w:pStyle w:val="ListParagraph"/>
        <w:numPr>
          <w:ilvl w:val="2"/>
          <w:numId w:val="20"/>
        </w:numPr>
      </w:pPr>
      <w:r>
        <w:t xml:space="preserve">So, Cucumber gives all necessary Framework features for </w:t>
      </w:r>
      <w:r w:rsidRPr="00D1369C">
        <w:rPr>
          <w:b/>
          <w:bCs/>
        </w:rPr>
        <w:t xml:space="preserve">Test Automation </w:t>
      </w:r>
      <w:r>
        <w:rPr>
          <w:b/>
          <w:bCs/>
        </w:rPr>
        <w:t>Execution</w:t>
      </w:r>
      <w:r>
        <w:t>.</w:t>
      </w:r>
      <w:r>
        <w:br/>
        <w:t xml:space="preserve">But </w:t>
      </w:r>
      <w:r w:rsidR="00CE15D8">
        <w:t>remember Cucumber doesn’t automate web browser. You can use Cucumber for any automation tool.</w:t>
      </w:r>
    </w:p>
    <w:p w14:paraId="107B6E20" w14:textId="2A9913A1" w:rsidR="00687932" w:rsidRDefault="00687932" w:rsidP="00195A2E">
      <w:pPr>
        <w:pStyle w:val="ListParagraph"/>
        <w:numPr>
          <w:ilvl w:val="2"/>
          <w:numId w:val="20"/>
        </w:numPr>
      </w:pPr>
      <w:r>
        <w:t>Some BDD test case, you can write for you mobile like</w:t>
      </w:r>
      <w:r>
        <w:br/>
      </w:r>
      <w:r>
        <w:rPr>
          <w:b/>
          <w:bCs/>
          <w:u w:val="single"/>
        </w:rPr>
        <w:t>Given</w:t>
      </w:r>
      <w:r w:rsidRPr="00687932">
        <w:rPr>
          <w:b/>
          <w:bCs/>
          <w:u w:val="single"/>
        </w:rPr>
        <w:t>:</w:t>
      </w:r>
      <w:r>
        <w:t xml:space="preserve"> I </w:t>
      </w:r>
      <w:r w:rsidR="00A44434">
        <w:t>landed on mobile app’s landing page.</w:t>
      </w:r>
      <w:r w:rsidR="00A44434">
        <w:br/>
        <w:t xml:space="preserve">For Mobile, you can use </w:t>
      </w:r>
      <w:r w:rsidR="00A44434" w:rsidRPr="0037552D">
        <w:rPr>
          <w:b/>
          <w:bCs/>
        </w:rPr>
        <w:t>APM Automation Tool</w:t>
      </w:r>
      <w:r w:rsidR="00A44434">
        <w:t>.</w:t>
      </w:r>
      <w:r w:rsidR="00A44434">
        <w:br/>
        <w:t xml:space="preserve">For Web, you can use </w:t>
      </w:r>
      <w:r w:rsidR="00A44434" w:rsidRPr="0037552D">
        <w:rPr>
          <w:b/>
          <w:bCs/>
        </w:rPr>
        <w:t>Selenium Automation Tool</w:t>
      </w:r>
      <w:r w:rsidR="00A44434">
        <w:t>.</w:t>
      </w:r>
      <w:r w:rsidR="0037552D">
        <w:br/>
      </w:r>
      <w:r w:rsidR="0037552D">
        <w:br/>
        <w:t>For DB BDD test case/requirement, you can write like this:</w:t>
      </w:r>
      <w:r w:rsidR="0037552D">
        <w:br/>
      </w:r>
      <w:r w:rsidR="0037552D" w:rsidRPr="0004420D">
        <w:rPr>
          <w:b/>
          <w:bCs/>
          <w:u w:val="single"/>
        </w:rPr>
        <w:t>Given</w:t>
      </w:r>
      <w:r w:rsidR="0037552D">
        <w:t>: I have a DB Connection.</w:t>
      </w:r>
      <w:r w:rsidR="0037552D">
        <w:br/>
      </w:r>
      <w:r w:rsidR="0037552D" w:rsidRPr="0004420D">
        <w:rPr>
          <w:b/>
          <w:bCs/>
          <w:u w:val="single"/>
        </w:rPr>
        <w:t>When</w:t>
      </w:r>
      <w:r w:rsidR="0037552D">
        <w:t xml:space="preserve">: I fire a query to search the product. </w:t>
      </w:r>
      <w:r w:rsidR="0037552D">
        <w:br/>
      </w:r>
      <w:r w:rsidR="0037552D" w:rsidRPr="0004420D">
        <w:rPr>
          <w:b/>
          <w:bCs/>
          <w:u w:val="single"/>
        </w:rPr>
        <w:t>Then</w:t>
      </w:r>
      <w:r w:rsidR="0037552D">
        <w:t xml:space="preserve">: </w:t>
      </w:r>
      <w:r w:rsidR="0004420D">
        <w:t xml:space="preserve">DB results are not displayed. </w:t>
      </w:r>
      <w:r w:rsidR="0004420D">
        <w:br/>
      </w:r>
      <w:r w:rsidR="0004420D">
        <w:br/>
        <w:t xml:space="preserve">So, Cucumber doesn’t care which Automation tool you use. </w:t>
      </w:r>
      <w:r w:rsidR="0004420D">
        <w:br/>
        <w:t xml:space="preserve">It gives you just a stable executable automation </w:t>
      </w:r>
      <w:r w:rsidR="00D80564">
        <w:t>with a lot of framework features.</w:t>
      </w:r>
    </w:p>
    <w:p w14:paraId="23A3CF96" w14:textId="6BA17E69" w:rsidR="00F209CD" w:rsidRDefault="0057341F" w:rsidP="009F5883">
      <w:pPr>
        <w:pStyle w:val="ListParagraph"/>
        <w:numPr>
          <w:ilvl w:val="0"/>
          <w:numId w:val="20"/>
        </w:numPr>
      </w:pPr>
      <w:r>
        <w:t xml:space="preserve">BDD </w:t>
      </w:r>
      <w:r w:rsidR="009A505A">
        <w:t xml:space="preserve">style is common language for all like BA, PO, Developer, QA. </w:t>
      </w:r>
    </w:p>
    <w:p w14:paraId="2D7B716A" w14:textId="44509610" w:rsidR="009A505A" w:rsidRDefault="009A505A" w:rsidP="009F5883">
      <w:pPr>
        <w:pStyle w:val="ListParagraph"/>
        <w:numPr>
          <w:ilvl w:val="0"/>
          <w:numId w:val="20"/>
        </w:numPr>
      </w:pPr>
      <w:r>
        <w:t xml:space="preserve">Cucumber </w:t>
      </w:r>
      <w:r w:rsidR="00393FC4">
        <w:t>can be created in different languages like Java, Ruby (originally written in Ruby), Python.</w:t>
      </w:r>
    </w:p>
    <w:p w14:paraId="6299C644" w14:textId="5409A5F4" w:rsidR="00F7251B" w:rsidRPr="0011495E" w:rsidRDefault="00F7251B" w:rsidP="009F5883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5BD1ADA" wp14:editId="4B370926">
            <wp:extent cx="6985685" cy="2149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9553" cy="21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C70">
        <w:br/>
        <w:t xml:space="preserve">Part 1 is important to be covered to understand Part 2 and our target is Part 2. </w:t>
      </w:r>
      <w:r w:rsidR="00A04C70">
        <w:rPr>
          <w:rFonts w:ascii="Segoe UI Emoji" w:eastAsia="Segoe UI Emoji" w:hAnsi="Segoe UI Emoji" w:cs="Segoe UI Emoji"/>
        </w:rPr>
        <w:t>😊</w:t>
      </w:r>
    </w:p>
    <w:sectPr w:rsidR="00F7251B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6254A"/>
    <w:multiLevelType w:val="hybridMultilevel"/>
    <w:tmpl w:val="6A4A0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2752886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4420D"/>
    <w:rsid w:val="00051106"/>
    <w:rsid w:val="00054E41"/>
    <w:rsid w:val="00055785"/>
    <w:rsid w:val="00062864"/>
    <w:rsid w:val="00063CB1"/>
    <w:rsid w:val="0006493D"/>
    <w:rsid w:val="00067075"/>
    <w:rsid w:val="00070282"/>
    <w:rsid w:val="00074391"/>
    <w:rsid w:val="000768C5"/>
    <w:rsid w:val="0008637B"/>
    <w:rsid w:val="000921E8"/>
    <w:rsid w:val="00094072"/>
    <w:rsid w:val="00096B90"/>
    <w:rsid w:val="000A5EB6"/>
    <w:rsid w:val="000A6045"/>
    <w:rsid w:val="000A61C5"/>
    <w:rsid w:val="000B1980"/>
    <w:rsid w:val="000B4F07"/>
    <w:rsid w:val="000B53ED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95A2E"/>
    <w:rsid w:val="001A0025"/>
    <w:rsid w:val="001A176A"/>
    <w:rsid w:val="001A2C61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4E72"/>
    <w:rsid w:val="0037552D"/>
    <w:rsid w:val="00376548"/>
    <w:rsid w:val="00391724"/>
    <w:rsid w:val="003928CB"/>
    <w:rsid w:val="00393FC4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287A"/>
    <w:rsid w:val="00426482"/>
    <w:rsid w:val="00431C99"/>
    <w:rsid w:val="00432006"/>
    <w:rsid w:val="0043364E"/>
    <w:rsid w:val="00433EC2"/>
    <w:rsid w:val="00434C7B"/>
    <w:rsid w:val="0043730F"/>
    <w:rsid w:val="00440324"/>
    <w:rsid w:val="00447FE1"/>
    <w:rsid w:val="0045048F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341F"/>
    <w:rsid w:val="00576F28"/>
    <w:rsid w:val="005808CC"/>
    <w:rsid w:val="00582E66"/>
    <w:rsid w:val="005830A7"/>
    <w:rsid w:val="00584B38"/>
    <w:rsid w:val="00585361"/>
    <w:rsid w:val="0058669B"/>
    <w:rsid w:val="0059364D"/>
    <w:rsid w:val="005965B3"/>
    <w:rsid w:val="005A242D"/>
    <w:rsid w:val="005A30A8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2BA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87932"/>
    <w:rsid w:val="00692800"/>
    <w:rsid w:val="006930D4"/>
    <w:rsid w:val="00694EDF"/>
    <w:rsid w:val="00696CEC"/>
    <w:rsid w:val="006A0086"/>
    <w:rsid w:val="006B14AB"/>
    <w:rsid w:val="006B1F8F"/>
    <w:rsid w:val="006B4E22"/>
    <w:rsid w:val="006B5280"/>
    <w:rsid w:val="006B63D0"/>
    <w:rsid w:val="006C1E67"/>
    <w:rsid w:val="006C3708"/>
    <w:rsid w:val="006C7362"/>
    <w:rsid w:val="006C786F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8AA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0BBA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3224"/>
    <w:rsid w:val="00857371"/>
    <w:rsid w:val="00864DD6"/>
    <w:rsid w:val="00867C7C"/>
    <w:rsid w:val="008703AE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505A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5883"/>
    <w:rsid w:val="00A04C70"/>
    <w:rsid w:val="00A05A0A"/>
    <w:rsid w:val="00A067C4"/>
    <w:rsid w:val="00A10D48"/>
    <w:rsid w:val="00A11596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434"/>
    <w:rsid w:val="00A445D3"/>
    <w:rsid w:val="00A45B5A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62FC"/>
    <w:rsid w:val="00A87626"/>
    <w:rsid w:val="00A92097"/>
    <w:rsid w:val="00AB4303"/>
    <w:rsid w:val="00AB4990"/>
    <w:rsid w:val="00AC1754"/>
    <w:rsid w:val="00AD3083"/>
    <w:rsid w:val="00AD62D9"/>
    <w:rsid w:val="00AE4661"/>
    <w:rsid w:val="00AF07F3"/>
    <w:rsid w:val="00AF4997"/>
    <w:rsid w:val="00B01F06"/>
    <w:rsid w:val="00B0202B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15D8"/>
    <w:rsid w:val="00CE7171"/>
    <w:rsid w:val="00CF0F4E"/>
    <w:rsid w:val="00CF17E5"/>
    <w:rsid w:val="00CF48EE"/>
    <w:rsid w:val="00CF5D79"/>
    <w:rsid w:val="00CF6F5A"/>
    <w:rsid w:val="00D1369C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0564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403B"/>
    <w:rsid w:val="00E17B99"/>
    <w:rsid w:val="00E2188D"/>
    <w:rsid w:val="00E256DD"/>
    <w:rsid w:val="00E3151E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09CD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251B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B6F1A"/>
    <w:rsid w:val="00FC18CF"/>
    <w:rsid w:val="00FC1DB0"/>
    <w:rsid w:val="00FC26C1"/>
    <w:rsid w:val="00FC5355"/>
    <w:rsid w:val="00FC69EA"/>
    <w:rsid w:val="00FC7337"/>
    <w:rsid w:val="00FC7611"/>
    <w:rsid w:val="00FD1912"/>
    <w:rsid w:val="00FD4B87"/>
    <w:rsid w:val="00FD534E"/>
    <w:rsid w:val="00FD60AA"/>
    <w:rsid w:val="00FE11B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9</cp:revision>
  <dcterms:created xsi:type="dcterms:W3CDTF">2022-12-06T13:08:00Z</dcterms:created>
  <dcterms:modified xsi:type="dcterms:W3CDTF">2022-12-07T08:24:00Z</dcterms:modified>
</cp:coreProperties>
</file>